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8d27a9b3d4242" w:history="1">
              <w:r>
                <w:rPr>
                  <w:rStyle w:val="Hyperlink"/>
                </w:rPr>
                <w:t>中国淀粉市场研究分析及发展前景预测报告（2023-2029年）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8d27a9b3d4242" w:history="1">
              <w:r>
                <w:rPr>
                  <w:rStyle w:val="Hyperlink"/>
                </w:rPr>
                <w:t>中国淀粉市场研究分析及发展前景预测报告（2023-2029年）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8d27a9b3d4242" w:history="1">
                <w:r>
                  <w:rPr>
                    <w:rStyle w:val="Hyperlink"/>
                  </w:rPr>
                  <w:t>https://www.20087.com/7/79/DianFenShiChangYanJiuBaoGao.html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食品添加剂和工业原料，近年来市场需求稳定增长。随着食品加工技术和生物技术的进步，淀粉及其衍生物的应用范围不断扩大，涵盖了食品、医药、造纸、纺织等多个领域。目前，淀粉产品种类多样，包括玉米淀粉、马铃薯淀粉、木薯淀粉等，且多数产品强调纯度高、功能性好。随着消费者对健康饮食的追求，低糖、低脂的淀粉产品受到市场欢迎。</w:t>
      </w:r>
      <w:r>
        <w:rPr>
          <w:rFonts w:hint="eastAsia"/>
        </w:rPr>
        <w:br/>
      </w:r>
      <w:r>
        <w:rPr>
          <w:rFonts w:hint="eastAsia"/>
        </w:rPr>
        <w:t>　　未来，淀粉市场将持续增长。技术创新将集中在提高淀粉的纯度、稳定性和功能性。随着生物技术的发展，能够通过基因编辑技术改良作物，提高淀粉产量和质量的新品种将获得更多关注。同时，随着消费者对健康食品的需求增加，低糖、低脂的淀粉产品将成为趋势。此外，随着可持续发展理念的普及，采用环保生产过程的淀粉产品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58d27a9b3d4242" w:history="1">
        <w:r>
          <w:rPr>
            <w:rStyle w:val="Hyperlink"/>
          </w:rPr>
          <w:t>中国淀粉市场研究分析及发展前景预测报告（2023-2029年）</w:t>
        </w:r>
      </w:hyperlink>
      <w:r>
        <w:rPr>
          <w:rFonts w:hint="eastAsia"/>
        </w:rPr>
        <w:t>基于科学的市场调研和数据分析，全面剖析了淀粉行业现状、市场需求及市场规模。淀粉报告探讨了淀粉产业链结构，细分市场的特点，并分析了淀粉市场前景及发展趋势。通过科学预测，揭示了淀粉行业未来的增长潜力。同时，淀粉报告还对重点企业进行了研究，评估了各大品牌在市场竞争中的地位，以及行业集中度的变化。淀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淀粉行业概述</w:t>
      </w:r>
      <w:r>
        <w:rPr>
          <w:rFonts w:hint="eastAsia"/>
        </w:rPr>
        <w:br/>
      </w:r>
      <w:r>
        <w:rPr>
          <w:rFonts w:hint="eastAsia"/>
        </w:rPr>
        <w:t>　　第一节 淀粉定义</w:t>
      </w:r>
      <w:r>
        <w:rPr>
          <w:rFonts w:hint="eastAsia"/>
        </w:rPr>
        <w:br/>
      </w:r>
      <w:r>
        <w:rPr>
          <w:rFonts w:hint="eastAsia"/>
        </w:rPr>
        <w:t>　　第二节 淀粉行业发展历程</w:t>
      </w:r>
      <w:r>
        <w:rPr>
          <w:rFonts w:hint="eastAsia"/>
        </w:rPr>
        <w:br/>
      </w:r>
      <w:r>
        <w:rPr>
          <w:rFonts w:hint="eastAsia"/>
        </w:rPr>
        <w:t>　　第三节 淀粉分类情况</w:t>
      </w:r>
      <w:r>
        <w:rPr>
          <w:rFonts w:hint="eastAsia"/>
        </w:rPr>
        <w:br/>
      </w:r>
      <w:r>
        <w:rPr>
          <w:rFonts w:hint="eastAsia"/>
        </w:rPr>
        <w:t>　　第四节 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二、淀粉产业链模型分析</w:t>
      </w:r>
      <w:r>
        <w:rPr>
          <w:rFonts w:hint="eastAsia"/>
        </w:rPr>
        <w:br/>
      </w:r>
      <w:r>
        <w:rPr>
          <w:rFonts w:hint="eastAsia"/>
        </w:rPr>
        <w:t>　　第五节 淀粉行业地位分析</w:t>
      </w:r>
      <w:r>
        <w:rPr>
          <w:rFonts w:hint="eastAsia"/>
        </w:rPr>
        <w:br/>
      </w:r>
      <w:r>
        <w:rPr>
          <w:rFonts w:hint="eastAsia"/>
        </w:rPr>
        <w:t>　　　　一、淀粉行业对经济增长的影响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二、淀粉行业对人民生活的影响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三、淀粉行业关联度情况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二、相关淀粉行业标准分析</w:t>
      </w:r>
      <w:r>
        <w:rPr>
          <w:rFonts w:hint="eastAsia"/>
        </w:rPr>
        <w:br/>
      </w:r>
      <w:r>
        <w:rPr>
          <w:rFonts w:hint="eastAsia"/>
        </w:rPr>
        <w:t>　　第三节 中国淀粉行业发展社会环境分析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中国淀粉行业市场现状分析</w:t>
      </w:r>
      <w:r>
        <w:rPr>
          <w:rFonts w:hint="eastAsia"/>
        </w:rPr>
        <w:br/>
      </w:r>
      <w:r>
        <w:rPr>
          <w:rFonts w:hint="eastAsia"/>
        </w:rPr>
        <w:t>　　　　一、淀粉行业品牌发展现状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二、淀粉行业消费市场现状</w:t>
      </w:r>
      <w:r>
        <w:rPr>
          <w:rFonts w:hint="eastAsia"/>
        </w:rPr>
        <w:br/>
      </w:r>
      <w:r>
        <w:rPr>
          <w:rFonts w:hint="eastAsia"/>
        </w:rPr>
        <w:t>　　　　三、淀粉行业相关政策现状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2018-2023年中国淀粉行业供需分析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一、2018-2023年中国淀粉行业供给分析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二、2018-2023年中国淀粉行业需求分析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三、2018-2023年中国淀粉行业供需平衡分析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2018-2029年中国淀粉行业供需预测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一、2018-2029年中国淀粉行业供给预测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二、2018-2029年中国淀粉行业需求预测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五、淀粉行业敏感性分析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一、2018-2023年淀粉行业出口情况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三、2018-2029年淀粉行业出口情况预测</w:t>
      </w:r>
      <w:r>
        <w:rPr>
          <w:rFonts w:hint="eastAsia"/>
        </w:rPr>
        <w:br/>
      </w:r>
      <w:r>
        <w:rPr>
          <w:rFonts w:hint="eastAsia"/>
        </w:rPr>
        <w:t>　　第二节 淀粉行业进口情况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一、2018-2023年淀粉行业进口情况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三、2018-2029年淀粉行业进口情况预测</w:t>
      </w:r>
      <w:r>
        <w:rPr>
          <w:rFonts w:hint="eastAsia"/>
        </w:rPr>
        <w:br/>
      </w:r>
      <w:r>
        <w:rPr>
          <w:rFonts w:hint="eastAsia"/>
        </w:rPr>
        <w:t>　　第三节 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二、**地区淀粉行业发展分析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三、**地区淀粉行业发展分析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四、**地区淀粉行业发展分析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五、**地区淀粉行业发展分析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六、**地区淀粉行业发展分析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一、淀粉行业现有企业间竞争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二、淀粉行业潜在进入者分析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三、淀粉行业替代品威胁分析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四、淀粉行业供应商议价能力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五、淀粉行业客户议价能力</w:t>
      </w:r>
      <w:r>
        <w:rPr>
          <w:rFonts w:hint="eastAsia"/>
        </w:rPr>
        <w:br/>
      </w:r>
      <w:r>
        <w:rPr>
          <w:rFonts w:hint="eastAsia"/>
        </w:rPr>
        <w:t>　　第二节 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一、2018-2029年中国淀粉市场竞争趋势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三、2018-2029年淀粉行业竞争策略分析</w:t>
      </w:r>
      <w:r>
        <w:rPr>
          <w:rFonts w:hint="eastAsia"/>
        </w:rPr>
        <w:br/>
      </w:r>
      <w:r>
        <w:rPr>
          <w:rFonts w:hint="eastAsia"/>
        </w:rPr>
        <w:t>　　第四节 淀粉行业产品竞争力评价及构建分析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一、淀粉行业整体产品竞争力评价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二、淀粉行业竞争优势评价及构建建议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一、2018-2023年中国淀粉行业发展趋势总结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二、2018-2029年中国淀粉行业发展趋势预测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2018-2029年中国淀粉行业产品技术趋势</w:t>
      </w:r>
      <w:r>
        <w:rPr>
          <w:rFonts w:hint="eastAsia"/>
        </w:rPr>
        <w:br/>
      </w:r>
      <w:r>
        <w:rPr>
          <w:rFonts w:hint="eastAsia"/>
        </w:rPr>
        <w:t>　　　　一、淀粉行业产品发展新动态</w:t>
      </w:r>
      <w:r>
        <w:rPr>
          <w:rFonts w:hint="eastAsia"/>
        </w:rPr>
        <w:br/>
      </w:r>
      <w:r>
        <w:rPr>
          <w:rFonts w:hint="eastAsia"/>
        </w:rPr>
        <w:t>　　　　二、淀粉行业产品技术新动态</w:t>
      </w:r>
      <w:r>
        <w:rPr>
          <w:rFonts w:hint="eastAsia"/>
        </w:rPr>
        <w:br/>
      </w:r>
      <w:r>
        <w:rPr>
          <w:rFonts w:hint="eastAsia"/>
        </w:rPr>
        <w:t>　　　　三、淀粉行业产品技术发展趋势预测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2018-2029年中国淀粉行业风险分析</w:t>
      </w:r>
      <w:r>
        <w:rPr>
          <w:rFonts w:hint="eastAsia"/>
        </w:rPr>
        <w:br/>
      </w:r>
      <w:r>
        <w:rPr>
          <w:rFonts w:hint="eastAsia"/>
        </w:rPr>
        <w:t>　　　　一、淀粉市场竞争风险分析</w:t>
      </w:r>
      <w:r>
        <w:rPr>
          <w:rFonts w:hint="eastAsia"/>
        </w:rPr>
        <w:br/>
      </w:r>
      <w:r>
        <w:rPr>
          <w:rFonts w:hint="eastAsia"/>
        </w:rPr>
        <w:t>　　　　二、淀粉行业原材料压力风险分析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三、淀粉行业技术风险分析</w:t>
      </w:r>
      <w:r>
        <w:rPr>
          <w:rFonts w:hint="eastAsia"/>
        </w:rPr>
        <w:br/>
      </w:r>
      <w:r>
        <w:rPr>
          <w:rFonts w:hint="eastAsia"/>
        </w:rPr>
        <w:t>　　　　四、淀粉行业政策和体制风险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淀粉行业的发展战略研究</w:t>
      </w:r>
      <w:r>
        <w:rPr>
          <w:rFonts w:hint="eastAsia"/>
        </w:rPr>
        <w:br/>
      </w:r>
      <w:r>
        <w:rPr>
          <w:rFonts w:hint="eastAsia"/>
        </w:rPr>
        <w:t>　　　　一、淀粉行业战略综合规划</w:t>
      </w:r>
      <w:r>
        <w:rPr>
          <w:rFonts w:hint="eastAsia"/>
        </w:rPr>
        <w:br/>
      </w:r>
      <w:r>
        <w:rPr>
          <w:rFonts w:hint="eastAsia"/>
        </w:rPr>
        <w:t>　　　　二、淀粉行业技术开发战略</w:t>
      </w:r>
      <w:r>
        <w:rPr>
          <w:rFonts w:hint="eastAsia"/>
        </w:rPr>
        <w:br/>
      </w:r>
      <w:r>
        <w:rPr>
          <w:rFonts w:hint="eastAsia"/>
        </w:rPr>
        <w:t>　　　　三、淀粉行业区域战略规划</w:t>
      </w:r>
      <w:r>
        <w:rPr>
          <w:rFonts w:hint="eastAsia"/>
        </w:rPr>
        <w:br/>
      </w:r>
      <w:r>
        <w:rPr>
          <w:rFonts w:hint="eastAsia"/>
        </w:rPr>
        <w:t>　　　　四、淀粉行业产业战略规划</w:t>
      </w:r>
      <w:r>
        <w:rPr>
          <w:rFonts w:hint="eastAsia"/>
        </w:rPr>
        <w:br/>
      </w:r>
      <w:r>
        <w:rPr>
          <w:rFonts w:hint="eastAsia"/>
        </w:rPr>
        <w:t>　　　　五、淀粉行业营销品牌战略</w:t>
      </w:r>
      <w:r>
        <w:rPr>
          <w:rFonts w:hint="eastAsia"/>
        </w:rPr>
        <w:br/>
      </w:r>
      <w:r>
        <w:rPr>
          <w:rFonts w:hint="eastAsia"/>
        </w:rPr>
        <w:t>　　　　六、淀粉行业竞争战略规划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淀粉行业前景分析及对策</w:t>
      </w:r>
      <w:r>
        <w:rPr>
          <w:rFonts w:hint="eastAsia"/>
        </w:rPr>
        <w:br/>
      </w:r>
      <w:r>
        <w:rPr>
          <w:rFonts w:hint="eastAsia"/>
        </w:rPr>
        <w:t>　　第一节 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一、淀粉行业市场发展前景分析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二、淀粉行业市场蕴藏的商机分析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淀粉行业发展对策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淀粉投资机会分析</w:t>
      </w:r>
      <w:r>
        <w:rPr>
          <w:rFonts w:hint="eastAsia"/>
        </w:rPr>
        <w:br/>
      </w:r>
      <w:r>
        <w:rPr>
          <w:rFonts w:hint="eastAsia"/>
        </w:rPr>
        <w:t>　　第二节 淀粉投资趋势分析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一、淀粉行业投资环境考察</w:t>
      </w:r>
      <w:r>
        <w:rPr>
          <w:rFonts w:hint="eastAsia"/>
        </w:rPr>
        <w:br/>
      </w:r>
      <w:r>
        <w:rPr>
          <w:rFonts w:hint="eastAsia"/>
        </w:rPr>
        <w:t>　　　　二、淀粉投资风险及控制策略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三、淀粉产品投资方向建议</w:t>
      </w:r>
      <w:r>
        <w:rPr>
          <w:rFonts w:hint="eastAsia"/>
        </w:rPr>
        <w:br/>
      </w:r>
      <w:r>
        <w:rPr>
          <w:rFonts w:hint="eastAsia"/>
        </w:rPr>
        <w:t>　　　　四、淀粉项目投资建议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2018-2023年我国淀粉行业产值及增长情况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2018-2023年我国淀粉行业需求及增长情况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2018-2029年我国淀粉行业产值预测图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2018-2029年我国淀粉行业需求预测图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2018-2023年我国淀粉行业销售毛利率及增长情况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2018-2023年我国淀粉行业资产合计及增长情况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2022-2023年淀粉行业需求区域结构分析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2018-2023年我国淀粉行业进口额及增长情况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2018-2029年我国淀粉行业出口额预测图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2018-2029年中国淀粉行业产能预测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2018-2029年中国淀粉行业需求量预测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8d27a9b3d4242" w:history="1">
        <w:r>
          <w:rPr>
            <w:rStyle w:val="Hyperlink"/>
          </w:rPr>
          <w:t>中国淀粉市场研究分析及发展前景预测报告（2023-2029年）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8d27a9b3d4242" w:history="1">
        <w:r>
          <w:rPr>
            <w:rStyle w:val="Hyperlink"/>
          </w:rPr>
          <w:t>https://www.20087.com/7/79/DianFenShiChangYanJiuBaoGao.html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bf592d5b14822" w:history="1">
      <w:r>
        <w:rPr>
          <w:rStyle w:val="Hyperlink"/>
        </w:rPr>
        <w:t>中国淀粉市场研究分析及发展前景预测报告（2023-2029年）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FenShiChangYanJiuBaoGao.html" TargetMode="External" Id="Rc758d27a9b3d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FenShiChangYanJiuBaoGao.html" TargetMode="External" Id="R245bf592d5b1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2022-12-28T06:12:00Z</dcterms:created>
  <dcterms:modified xsi:type="dcterms:W3CDTF">2022-12-28T07:12:00Z</dcterms:modified>
  <dc:subject>中国淀粉市场研究分析及发展前景预测报告（2023-2029年）</dc:subject>
  <dc:title>中国淀粉市场研究分析及发展前景预测报告（2023-2029年）</dc:title>
  <cp:keywords>中国淀粉市场研究分析及发展前景预测报告（2023-2029年）</cp:keywords>
  <dc:description>中国淀粉市场研究分析及发展前景预测报告（2023-2029年）</dc:description>
</cp:coreProperties>
</file>