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4a76a41e194ba1" w:history="1">
              <w:r>
                <w:rPr>
                  <w:rStyle w:val="Hyperlink"/>
                </w:rPr>
                <w:t>中国生物育种行业发展现状分析与市场前景预测报告（2025-2031年）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4a76a41e194ba1" w:history="1">
              <w:r>
                <w:rPr>
                  <w:rStyle w:val="Hyperlink"/>
                </w:rPr>
                <w:t>中国生物育种行业发展现状分析与市场前景预测报告（2025-2031年）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2932897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4a76a41e194ba1" w:history="1">
                <w:r>
                  <w:rPr>
                    <w:rStyle w:val="Hyperlink"/>
                  </w:rPr>
                  <w:t>https://www.20087.com/7/89/ShengWuYuZhongDeQianJingQuShi.html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育种技术包括传统的杂交育种、分子标记辅助选择和基因编辑技术，是现代农业的核心驱动力。通过这些方法培育出的作物品种，不仅产量高、抗逆性强，还能适应气候变化和减少化学农药的使用。目前，随着基因组学和生物信息学的进步，科学家能够更精准地识别和操作基因，缩短育种周期，提高品种改良的效率。</w:t>
      </w:r>
      <w:r>
        <w:rPr>
          <w:rFonts w:hint="eastAsia"/>
        </w:rPr>
        <w:br/>
      </w:r>
      <w:r>
        <w:rPr>
          <w:rFonts w:hint="eastAsia"/>
        </w:rPr>
        <w:t>　　未来，生物育种将更加依赖于大数据和人工智能技术，实现精准育种。高通量测序和基因组编辑工具（如CRISPR-Cas9）的结合，将使科学家能够定向修改作物的特定基因，创造出具有理想性状的新品种。同时，基于机器学习的育种决策支持系统将优化育种策略，预测作物表现，减少试验成本。此外，生物育种与可持续农业实践的结合，将推动生态友好型作物的开发，促进农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4a76a41e194ba1" w:history="1">
        <w:r>
          <w:rPr>
            <w:rStyle w:val="Hyperlink"/>
          </w:rPr>
          <w:t>中国生物育种行业发展现状分析与市场前景预测报告（2025-2031年）</w:t>
        </w:r>
      </w:hyperlink>
      <w:r>
        <w:rPr>
          <w:rFonts w:hint="eastAsia"/>
        </w:rPr>
        <w:t>》系统分析了生物育种行业的市场规模、市场需求及价格波动，深入探讨了生物育种产业链关键环节及各细分市场特点。报告基于权威数据，科学预测了生物育种市场前景与发展趋势，同时评估了生物育种重点企业的经营状况，包括品牌影响力、市场集中度及竞争格局。通过SWOT分析，报告揭示了生物育种行业面临的风险与机遇，为生物育种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生物育种相关概述</w:t>
      </w:r>
      <w:r>
        <w:rPr>
          <w:rFonts w:hint="eastAsia"/>
        </w:rPr>
        <w:br/>
      </w:r>
      <w:r>
        <w:rPr>
          <w:rFonts w:hint="eastAsia"/>
        </w:rPr>
        <w:t>　　第一节 生物育种基础概述</w:t>
      </w:r>
      <w:r>
        <w:rPr>
          <w:rFonts w:hint="eastAsia"/>
        </w:rPr>
        <w:br/>
      </w:r>
      <w:r>
        <w:rPr>
          <w:rFonts w:hint="eastAsia"/>
        </w:rPr>
        <w:t>　　　　一、生物育种特性</w:t>
      </w:r>
      <w:r>
        <w:rPr>
          <w:rFonts w:hint="eastAsia"/>
        </w:rPr>
        <w:br/>
      </w:r>
      <w:r>
        <w:rPr>
          <w:rFonts w:hint="eastAsia"/>
        </w:rPr>
        <w:t>　　　　二、发展生物育种意义重大</w:t>
      </w:r>
      <w:r>
        <w:rPr>
          <w:rFonts w:hint="eastAsia"/>
        </w:rPr>
        <w:br/>
      </w:r>
      <w:r>
        <w:rPr>
          <w:rFonts w:hint="eastAsia"/>
        </w:rPr>
        <w:t>　　第二节 生物育种方法</w:t>
      </w:r>
      <w:r>
        <w:rPr>
          <w:rFonts w:hint="eastAsia"/>
        </w:rPr>
        <w:br/>
      </w:r>
      <w:r>
        <w:rPr>
          <w:rFonts w:hint="eastAsia"/>
        </w:rPr>
        <w:t>　　　　一、诱变育种</w:t>
      </w:r>
      <w:r>
        <w:rPr>
          <w:rFonts w:hint="eastAsia"/>
        </w:rPr>
        <w:br/>
      </w:r>
      <w:r>
        <w:rPr>
          <w:rFonts w:hint="eastAsia"/>
        </w:rPr>
        <w:t>　　　　二、杂交育种</w:t>
      </w:r>
      <w:r>
        <w:rPr>
          <w:rFonts w:hint="eastAsia"/>
        </w:rPr>
        <w:br/>
      </w:r>
      <w:r>
        <w:rPr>
          <w:rFonts w:hint="eastAsia"/>
        </w:rPr>
        <w:t>　　　　三、单倍体育种</w:t>
      </w:r>
      <w:r>
        <w:rPr>
          <w:rFonts w:hint="eastAsia"/>
        </w:rPr>
        <w:br/>
      </w:r>
      <w:r>
        <w:rPr>
          <w:rFonts w:hint="eastAsia"/>
        </w:rPr>
        <w:t>　　　　四、多倍体育种</w:t>
      </w:r>
      <w:r>
        <w:rPr>
          <w:rFonts w:hint="eastAsia"/>
        </w:rPr>
        <w:br/>
      </w:r>
      <w:r>
        <w:rPr>
          <w:rFonts w:hint="eastAsia"/>
        </w:rPr>
        <w:t>　　　　五、细胞工程育种</w:t>
      </w:r>
      <w:r>
        <w:rPr>
          <w:rFonts w:hint="eastAsia"/>
        </w:rPr>
        <w:br/>
      </w:r>
      <w:r>
        <w:rPr>
          <w:rFonts w:hint="eastAsia"/>
        </w:rPr>
        <w:t>　　第三节 生物育种其综阐述</w:t>
      </w:r>
      <w:r>
        <w:rPr>
          <w:rFonts w:hint="eastAsia"/>
        </w:rPr>
        <w:br/>
      </w:r>
      <w:r>
        <w:rPr>
          <w:rFonts w:hint="eastAsia"/>
        </w:rPr>
        <w:t>　　　　一、生物育种目的</w:t>
      </w:r>
      <w:r>
        <w:rPr>
          <w:rFonts w:hint="eastAsia"/>
        </w:rPr>
        <w:br/>
      </w:r>
      <w:r>
        <w:rPr>
          <w:rFonts w:hint="eastAsia"/>
        </w:rPr>
        <w:t>　　　　二、生物育种材料特点</w:t>
      </w:r>
      <w:r>
        <w:rPr>
          <w:rFonts w:hint="eastAsia"/>
        </w:rPr>
        <w:br/>
      </w:r>
      <w:r>
        <w:rPr>
          <w:rFonts w:hint="eastAsia"/>
        </w:rPr>
        <w:t>　　　　三、技术水平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2025年世界国生物育种产业运行透析</w:t>
      </w:r>
      <w:r>
        <w:rPr>
          <w:rFonts w:hint="eastAsia"/>
        </w:rPr>
        <w:br/>
      </w:r>
      <w:r>
        <w:rPr>
          <w:rFonts w:hint="eastAsia"/>
        </w:rPr>
        <w:t>　　第一节 2025年世界生物育种业运行环境分析</w:t>
      </w:r>
      <w:r>
        <w:rPr>
          <w:rFonts w:hint="eastAsia"/>
        </w:rPr>
        <w:br/>
      </w:r>
      <w:r>
        <w:rPr>
          <w:rFonts w:hint="eastAsia"/>
        </w:rPr>
        <w:t>　　　　一、欧盟农业部长讨论规范转基因作物种植措施</w:t>
      </w:r>
      <w:r>
        <w:rPr>
          <w:rFonts w:hint="eastAsia"/>
        </w:rPr>
        <w:br/>
      </w:r>
      <w:r>
        <w:rPr>
          <w:rFonts w:hint="eastAsia"/>
        </w:rPr>
        <w:t>　　　　二、欧盟拟全面修改其转基因作物种植批准体系</w:t>
      </w:r>
      <w:r>
        <w:rPr>
          <w:rFonts w:hint="eastAsia"/>
        </w:rPr>
        <w:br/>
      </w:r>
      <w:r>
        <w:rPr>
          <w:rFonts w:hint="eastAsia"/>
        </w:rPr>
        <w:t>　　　　三、转基因奇谈怪论 支持反对形成两大阵营</w:t>
      </w:r>
      <w:r>
        <w:rPr>
          <w:rFonts w:hint="eastAsia"/>
        </w:rPr>
        <w:br/>
      </w:r>
      <w:r>
        <w:rPr>
          <w:rFonts w:hint="eastAsia"/>
        </w:rPr>
        <w:t>　　　　四、世界粮食安全问题</w:t>
      </w:r>
      <w:r>
        <w:rPr>
          <w:rFonts w:hint="eastAsia"/>
        </w:rPr>
        <w:br/>
      </w:r>
      <w:r>
        <w:rPr>
          <w:rFonts w:hint="eastAsia"/>
        </w:rPr>
        <w:t>　　第二节 2025年世界生物育种业运行总况</w:t>
      </w:r>
      <w:r>
        <w:rPr>
          <w:rFonts w:hint="eastAsia"/>
        </w:rPr>
        <w:br/>
      </w:r>
      <w:r>
        <w:rPr>
          <w:rFonts w:hint="eastAsia"/>
        </w:rPr>
        <w:t>　　　　一、全球种业市场整体增速较缓</w:t>
      </w:r>
      <w:r>
        <w:rPr>
          <w:rFonts w:hint="eastAsia"/>
        </w:rPr>
        <w:br/>
      </w:r>
      <w:r>
        <w:rPr>
          <w:rFonts w:hint="eastAsia"/>
        </w:rPr>
        <w:t>　　　　二、全球种业市场规模相对稳定</w:t>
      </w:r>
      <w:r>
        <w:rPr>
          <w:rFonts w:hint="eastAsia"/>
        </w:rPr>
        <w:br/>
      </w:r>
      <w:r>
        <w:rPr>
          <w:rFonts w:hint="eastAsia"/>
        </w:rPr>
        <w:t>　　　　三、全球种业市场集中度很高</w:t>
      </w:r>
      <w:r>
        <w:rPr>
          <w:rFonts w:hint="eastAsia"/>
        </w:rPr>
        <w:br/>
      </w:r>
      <w:r>
        <w:rPr>
          <w:rFonts w:hint="eastAsia"/>
        </w:rPr>
        <w:t>　　　　四、全球种业企业研发投入强度极大</w:t>
      </w:r>
      <w:r>
        <w:rPr>
          <w:rFonts w:hint="eastAsia"/>
        </w:rPr>
        <w:br/>
      </w:r>
      <w:r>
        <w:rPr>
          <w:rFonts w:hint="eastAsia"/>
        </w:rPr>
        <w:t>　　第三节 2025-2031年世界生物育种产业前景预测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世界国生物育种代表企业分析</w:t>
      </w:r>
      <w:r>
        <w:rPr>
          <w:rFonts w:hint="eastAsia"/>
        </w:rPr>
        <w:br/>
      </w:r>
      <w:r>
        <w:rPr>
          <w:rFonts w:hint="eastAsia"/>
        </w:rPr>
        <w:t>　　第一节 杜邦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二、企业生物育种领域动态分析</w:t>
      </w:r>
      <w:r>
        <w:rPr>
          <w:rFonts w:hint="eastAsia"/>
        </w:rPr>
        <w:br/>
      </w:r>
      <w:r>
        <w:rPr>
          <w:rFonts w:hint="eastAsia"/>
        </w:rPr>
        <w:t>　　　　三、杜邦资金投入情况</w:t>
      </w:r>
      <w:r>
        <w:rPr>
          <w:rFonts w:hint="eastAsia"/>
        </w:rPr>
        <w:br/>
      </w:r>
      <w:r>
        <w:rPr>
          <w:rFonts w:hint="eastAsia"/>
        </w:rPr>
        <w:t>　　第二节 利马格兰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二、企业生物育种领域动态分析</w:t>
      </w:r>
      <w:r>
        <w:rPr>
          <w:rFonts w:hint="eastAsia"/>
        </w:rPr>
        <w:br/>
      </w:r>
      <w:r>
        <w:rPr>
          <w:rFonts w:hint="eastAsia"/>
        </w:rPr>
        <w:t>　　　　三、利马格兰资金投入情况</w:t>
      </w:r>
      <w:r>
        <w:rPr>
          <w:rFonts w:hint="eastAsia"/>
        </w:rPr>
        <w:br/>
      </w:r>
      <w:r>
        <w:rPr>
          <w:rFonts w:hint="eastAsia"/>
        </w:rPr>
        <w:t>　　第三节 孟山都资金投入情况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二、企业生物育种领域动态分析</w:t>
      </w:r>
      <w:r>
        <w:rPr>
          <w:rFonts w:hint="eastAsia"/>
        </w:rPr>
        <w:br/>
      </w:r>
      <w:r>
        <w:rPr>
          <w:rFonts w:hint="eastAsia"/>
        </w:rPr>
        <w:t>　　　　三、孟山都资金投入情况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2025年中国发展现农业环境分析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四、恩格尔系数（更新）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七、财政收支状况（更新）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2025年中国现代农业政策环境分析</w:t>
      </w:r>
      <w:r>
        <w:rPr>
          <w:rFonts w:hint="eastAsia"/>
        </w:rPr>
        <w:br/>
      </w:r>
      <w:r>
        <w:rPr>
          <w:rFonts w:hint="eastAsia"/>
        </w:rPr>
        <w:t>　　第三节 2025年中国现代农业社会环境分析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第四节 2025年中国现代农业发展产业环境分析</w:t>
      </w:r>
      <w:r>
        <w:rPr>
          <w:rFonts w:hint="eastAsia"/>
        </w:rPr>
        <w:br/>
      </w:r>
      <w:r>
        <w:rPr>
          <w:rFonts w:hint="eastAsia"/>
        </w:rPr>
        <w:t>　　　　一、耕地资源日益减少迫切要求农业生产方式转变</w:t>
      </w:r>
      <w:r>
        <w:rPr>
          <w:rFonts w:hint="eastAsia"/>
        </w:rPr>
        <w:br/>
      </w:r>
      <w:r>
        <w:rPr>
          <w:rFonts w:hint="eastAsia"/>
        </w:rPr>
        <w:t>　　　　二、工业迅速发展对普通劳动力需求不断增长</w:t>
      </w:r>
      <w:r>
        <w:rPr>
          <w:rFonts w:hint="eastAsia"/>
        </w:rPr>
        <w:br/>
      </w:r>
      <w:r>
        <w:rPr>
          <w:rFonts w:hint="eastAsia"/>
        </w:rPr>
        <w:t>　　　　三、健康质优食品需求对农业生产方式提出了挑战</w:t>
      </w:r>
      <w:r>
        <w:rPr>
          <w:rFonts w:hint="eastAsia"/>
        </w:rPr>
        <w:br/>
      </w:r>
      <w:r>
        <w:rPr>
          <w:rFonts w:hint="eastAsia"/>
        </w:rPr>
        <w:t>　　　　四、新农村建设要求农业生产方式转型</w:t>
      </w:r>
      <w:r>
        <w:rPr>
          <w:rFonts w:hint="eastAsia"/>
        </w:rPr>
        <w:br/>
      </w:r>
      <w:r>
        <w:rPr>
          <w:rFonts w:hint="eastAsia"/>
        </w:rPr>
        <w:t>　　　　五、中国粮食安全问题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2020-2025年中国种业整体运行态势分析</w:t>
      </w:r>
      <w:r>
        <w:rPr>
          <w:rFonts w:hint="eastAsia"/>
        </w:rPr>
        <w:br/>
      </w:r>
      <w:r>
        <w:rPr>
          <w:rFonts w:hint="eastAsia"/>
        </w:rPr>
        <w:t>　　第一节 我国种业的背景分析</w:t>
      </w:r>
      <w:r>
        <w:rPr>
          <w:rFonts w:hint="eastAsia"/>
        </w:rPr>
        <w:br/>
      </w:r>
      <w:r>
        <w:rPr>
          <w:rFonts w:hint="eastAsia"/>
        </w:rPr>
        <w:t>　　　　一、种业发展的历程</w:t>
      </w:r>
      <w:r>
        <w:rPr>
          <w:rFonts w:hint="eastAsia"/>
        </w:rPr>
        <w:br/>
      </w:r>
      <w:r>
        <w:rPr>
          <w:rFonts w:hint="eastAsia"/>
        </w:rPr>
        <w:t>　　　　二、种业资源供给和资源的要求</w:t>
      </w:r>
      <w:r>
        <w:rPr>
          <w:rFonts w:hint="eastAsia"/>
        </w:rPr>
        <w:br/>
      </w:r>
      <w:r>
        <w:rPr>
          <w:rFonts w:hint="eastAsia"/>
        </w:rPr>
        <w:t>　　　　三、种业的区域分布</w:t>
      </w:r>
      <w:r>
        <w:rPr>
          <w:rFonts w:hint="eastAsia"/>
        </w:rPr>
        <w:br/>
      </w:r>
      <w:r>
        <w:rPr>
          <w:rFonts w:hint="eastAsia"/>
        </w:rPr>
        <w:t>　　　　四、种业在农业生产中的地位和作用的变化分析</w:t>
      </w:r>
      <w:r>
        <w:rPr>
          <w:rFonts w:hint="eastAsia"/>
        </w:rPr>
        <w:br/>
      </w:r>
      <w:r>
        <w:rPr>
          <w:rFonts w:hint="eastAsia"/>
        </w:rPr>
        <w:t>　　　　五、种业产业化演变分析</w:t>
      </w:r>
      <w:r>
        <w:rPr>
          <w:rFonts w:hint="eastAsia"/>
        </w:rPr>
        <w:br/>
      </w:r>
      <w:r>
        <w:rPr>
          <w:rFonts w:hint="eastAsia"/>
        </w:rPr>
        <w:t>　　第二节 2020-2025年中国种业特征分析</w:t>
      </w:r>
      <w:r>
        <w:rPr>
          <w:rFonts w:hint="eastAsia"/>
        </w:rPr>
        <w:br/>
      </w:r>
      <w:r>
        <w:rPr>
          <w:rFonts w:hint="eastAsia"/>
        </w:rPr>
        <w:t>　　　　一、消费群体具有的特性分析</w:t>
      </w:r>
      <w:r>
        <w:rPr>
          <w:rFonts w:hint="eastAsia"/>
        </w:rPr>
        <w:br/>
      </w:r>
      <w:r>
        <w:rPr>
          <w:rFonts w:hint="eastAsia"/>
        </w:rPr>
        <w:t>　　　　二、与其他行业不同的是种子需求的价格弹性非常低</w:t>
      </w:r>
      <w:r>
        <w:rPr>
          <w:rFonts w:hint="eastAsia"/>
        </w:rPr>
        <w:br/>
      </w:r>
      <w:r>
        <w:rPr>
          <w:rFonts w:hint="eastAsia"/>
        </w:rPr>
        <w:t>　　　　三、产品具有周期和自然属性</w:t>
      </w:r>
      <w:r>
        <w:rPr>
          <w:rFonts w:hint="eastAsia"/>
        </w:rPr>
        <w:br/>
      </w:r>
      <w:r>
        <w:rPr>
          <w:rFonts w:hint="eastAsia"/>
        </w:rPr>
        <w:t>　　　　四、种子的质量指标较为复杂</w:t>
      </w:r>
      <w:r>
        <w:rPr>
          <w:rFonts w:hint="eastAsia"/>
        </w:rPr>
        <w:br/>
      </w:r>
      <w:r>
        <w:rPr>
          <w:rFonts w:hint="eastAsia"/>
        </w:rPr>
        <w:t>　　　　五、行业进入退出壁垒分析</w:t>
      </w:r>
      <w:r>
        <w:rPr>
          <w:rFonts w:hint="eastAsia"/>
        </w:rPr>
        <w:br/>
      </w:r>
      <w:r>
        <w:rPr>
          <w:rFonts w:hint="eastAsia"/>
        </w:rPr>
        <w:t>　　第三节 2020-2025年中国种业与世界种业发展的差异分析</w:t>
      </w:r>
      <w:r>
        <w:rPr>
          <w:rFonts w:hint="eastAsia"/>
        </w:rPr>
        <w:br/>
      </w:r>
      <w:r>
        <w:rPr>
          <w:rFonts w:hint="eastAsia"/>
        </w:rPr>
        <w:t>　　　　一、外部因素分析</w:t>
      </w:r>
      <w:r>
        <w:rPr>
          <w:rFonts w:hint="eastAsia"/>
        </w:rPr>
        <w:br/>
      </w:r>
      <w:r>
        <w:rPr>
          <w:rFonts w:hint="eastAsia"/>
        </w:rPr>
        <w:t>　　　　二、内部因素分析</w:t>
      </w:r>
      <w:r>
        <w:rPr>
          <w:rFonts w:hint="eastAsia"/>
        </w:rPr>
        <w:br/>
      </w:r>
      <w:r>
        <w:rPr>
          <w:rFonts w:hint="eastAsia"/>
        </w:rPr>
        <w:t>　　　　三、国外种业发展经验及其给我国的借鉴与启示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2025年中国现代农业运行新形势透析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2025年中国现代农业动态分析</w:t>
      </w:r>
      <w:r>
        <w:rPr>
          <w:rFonts w:hint="eastAsia"/>
        </w:rPr>
        <w:br/>
      </w:r>
      <w:r>
        <w:rPr>
          <w:rFonts w:hint="eastAsia"/>
        </w:rPr>
        <w:t>　　第二节 2025年中国现代农业发展现状</w:t>
      </w:r>
      <w:r>
        <w:rPr>
          <w:rFonts w:hint="eastAsia"/>
        </w:rPr>
        <w:br/>
      </w:r>
      <w:r>
        <w:rPr>
          <w:rFonts w:hint="eastAsia"/>
        </w:rPr>
        <w:t>　　　　一、中国现代农业要有现代化特色经营方式和经营理念</w:t>
      </w:r>
      <w:r>
        <w:rPr>
          <w:rFonts w:hint="eastAsia"/>
        </w:rPr>
        <w:br/>
      </w:r>
      <w:r>
        <w:rPr>
          <w:rFonts w:hint="eastAsia"/>
        </w:rPr>
        <w:t>　　　　二、中国现代农业建设的成就</w:t>
      </w:r>
      <w:r>
        <w:rPr>
          <w:rFonts w:hint="eastAsia"/>
        </w:rPr>
        <w:br/>
      </w:r>
      <w:r>
        <w:rPr>
          <w:rFonts w:hint="eastAsia"/>
        </w:rPr>
        <w:t>　　　　三、各地政府高度重视现代农业发展</w:t>
      </w:r>
      <w:r>
        <w:rPr>
          <w:rFonts w:hint="eastAsia"/>
        </w:rPr>
        <w:br/>
      </w:r>
      <w:r>
        <w:rPr>
          <w:rFonts w:hint="eastAsia"/>
        </w:rPr>
        <w:t>　　　　四、全国已建成众多现代农业园区</w:t>
      </w:r>
      <w:r>
        <w:rPr>
          <w:rFonts w:hint="eastAsia"/>
        </w:rPr>
        <w:br/>
      </w:r>
      <w:r>
        <w:rPr>
          <w:rFonts w:hint="eastAsia"/>
        </w:rPr>
        <w:t>　　　　五、现代农业发展地区不平衡</w:t>
      </w:r>
      <w:r>
        <w:rPr>
          <w:rFonts w:hint="eastAsia"/>
        </w:rPr>
        <w:br/>
      </w:r>
      <w:r>
        <w:rPr>
          <w:rFonts w:hint="eastAsia"/>
        </w:rPr>
        <w:t>　　　　六、农业龙头企业竞争力稍显不足</w:t>
      </w:r>
      <w:r>
        <w:rPr>
          <w:rFonts w:hint="eastAsia"/>
        </w:rPr>
        <w:br/>
      </w:r>
      <w:r>
        <w:rPr>
          <w:rFonts w:hint="eastAsia"/>
        </w:rPr>
        <w:t>　　　　七、中国现代农业发展的探索与思考</w:t>
      </w:r>
      <w:r>
        <w:rPr>
          <w:rFonts w:hint="eastAsia"/>
        </w:rPr>
        <w:br/>
      </w:r>
      <w:r>
        <w:rPr>
          <w:rFonts w:hint="eastAsia"/>
        </w:rPr>
        <w:t>　　第三节 2025年我国建设现代农业的运作模式</w:t>
      </w:r>
      <w:r>
        <w:rPr>
          <w:rFonts w:hint="eastAsia"/>
        </w:rPr>
        <w:br/>
      </w:r>
      <w:r>
        <w:rPr>
          <w:rFonts w:hint="eastAsia"/>
        </w:rPr>
        <w:t>　　　　一、外向型创汇农业模式</w:t>
      </w:r>
      <w:r>
        <w:rPr>
          <w:rFonts w:hint="eastAsia"/>
        </w:rPr>
        <w:br/>
      </w:r>
      <w:r>
        <w:rPr>
          <w:rFonts w:hint="eastAsia"/>
        </w:rPr>
        <w:t>　　　　二、龙头企业带动型的现代农业开发模式</w:t>
      </w:r>
      <w:r>
        <w:rPr>
          <w:rFonts w:hint="eastAsia"/>
        </w:rPr>
        <w:br/>
      </w:r>
      <w:r>
        <w:rPr>
          <w:rFonts w:hint="eastAsia"/>
        </w:rPr>
        <w:t>　　　　三、农业科技园的运行模式</w:t>
      </w:r>
      <w:r>
        <w:rPr>
          <w:rFonts w:hint="eastAsia"/>
        </w:rPr>
        <w:br/>
      </w:r>
      <w:r>
        <w:rPr>
          <w:rFonts w:hint="eastAsia"/>
        </w:rPr>
        <w:t>　　　　四、山地园艺型农业模式</w:t>
      </w:r>
      <w:r>
        <w:rPr>
          <w:rFonts w:hint="eastAsia"/>
        </w:rPr>
        <w:br/>
      </w:r>
      <w:r>
        <w:rPr>
          <w:rFonts w:hint="eastAsia"/>
        </w:rPr>
        <w:t>　　第四节 2025年中国现代农业发展热点问题探讨</w:t>
      </w:r>
      <w:r>
        <w:rPr>
          <w:rFonts w:hint="eastAsia"/>
        </w:rPr>
        <w:br/>
      </w:r>
      <w:r>
        <w:rPr>
          <w:rFonts w:hint="eastAsia"/>
        </w:rPr>
        <w:t>　　　　一、农村软环境建设落后</w:t>
      </w:r>
      <w:r>
        <w:rPr>
          <w:rFonts w:hint="eastAsia"/>
        </w:rPr>
        <w:br/>
      </w:r>
      <w:r>
        <w:rPr>
          <w:rFonts w:hint="eastAsia"/>
        </w:rPr>
        <w:t>　　　　二、政策支持力度不足</w:t>
      </w:r>
      <w:r>
        <w:rPr>
          <w:rFonts w:hint="eastAsia"/>
        </w:rPr>
        <w:br/>
      </w:r>
      <w:r>
        <w:rPr>
          <w:rFonts w:hint="eastAsia"/>
        </w:rPr>
        <w:t>　　　　三、农村基础设施建设落后</w:t>
      </w:r>
      <w:r>
        <w:rPr>
          <w:rFonts w:hint="eastAsia"/>
        </w:rPr>
        <w:br/>
      </w:r>
      <w:r>
        <w:rPr>
          <w:rFonts w:hint="eastAsia"/>
        </w:rPr>
        <w:t>　　　　四、农村制度建设落后于经济发展</w:t>
      </w:r>
      <w:r>
        <w:rPr>
          <w:rFonts w:hint="eastAsia"/>
        </w:rPr>
        <w:br/>
      </w:r>
      <w:r>
        <w:rPr>
          <w:rFonts w:hint="eastAsia"/>
        </w:rPr>
        <w:t>　　　　五、农业法律法规不健全</w:t>
      </w:r>
      <w:r>
        <w:rPr>
          <w:rFonts w:hint="eastAsia"/>
        </w:rPr>
        <w:br/>
      </w:r>
      <w:r>
        <w:rPr>
          <w:rFonts w:hint="eastAsia"/>
        </w:rPr>
        <w:t>　　　　六、农产品生产加工产业链短</w:t>
      </w:r>
      <w:r>
        <w:rPr>
          <w:rFonts w:hint="eastAsia"/>
        </w:rPr>
        <w:br/>
      </w:r>
      <w:r>
        <w:rPr>
          <w:rFonts w:hint="eastAsia"/>
        </w:rPr>
        <w:t>　　　　七、现代农业组织困难</w:t>
      </w:r>
      <w:r>
        <w:rPr>
          <w:rFonts w:hint="eastAsia"/>
        </w:rPr>
        <w:br/>
      </w:r>
      <w:r>
        <w:rPr>
          <w:rFonts w:hint="eastAsia"/>
        </w:rPr>
        <w:t>　　　　八、农民工收益保障措施不完善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2025年中国生物育种产业运行新形势分析</w:t>
      </w:r>
      <w:r>
        <w:rPr>
          <w:rFonts w:hint="eastAsia"/>
        </w:rPr>
        <w:br/>
      </w:r>
      <w:r>
        <w:rPr>
          <w:rFonts w:hint="eastAsia"/>
        </w:rPr>
        <w:t>　　第一节 2025年中国生物育种业运行动态分析</w:t>
      </w:r>
      <w:r>
        <w:rPr>
          <w:rFonts w:hint="eastAsia"/>
        </w:rPr>
        <w:br/>
      </w:r>
      <w:r>
        <w:rPr>
          <w:rFonts w:hint="eastAsia"/>
        </w:rPr>
        <w:t>　　第二节 2025年中国生物育种业运行现状综述</w:t>
      </w:r>
      <w:r>
        <w:rPr>
          <w:rFonts w:hint="eastAsia"/>
        </w:rPr>
        <w:br/>
      </w:r>
      <w:r>
        <w:rPr>
          <w:rFonts w:hint="eastAsia"/>
        </w:rPr>
        <w:t>　　　　一、生物育种产业规划酝酿出台 或将步入高盈利时代</w:t>
      </w:r>
      <w:r>
        <w:rPr>
          <w:rFonts w:hint="eastAsia"/>
        </w:rPr>
        <w:br/>
      </w:r>
      <w:r>
        <w:rPr>
          <w:rFonts w:hint="eastAsia"/>
        </w:rPr>
        <w:t>　　　　二、国内种业市场对外依赖严重</w:t>
      </w:r>
      <w:r>
        <w:rPr>
          <w:rFonts w:hint="eastAsia"/>
        </w:rPr>
        <w:br/>
      </w:r>
      <w:r>
        <w:rPr>
          <w:rFonts w:hint="eastAsia"/>
        </w:rPr>
        <w:t>　　　　三、中国种业年需求量</w:t>
      </w:r>
      <w:r>
        <w:rPr>
          <w:rFonts w:hint="eastAsia"/>
        </w:rPr>
        <w:br/>
      </w:r>
      <w:r>
        <w:rPr>
          <w:rFonts w:hint="eastAsia"/>
        </w:rPr>
        <w:t>　　　　四、四我国生物育种技术将使粮食单产再提高</w:t>
      </w:r>
      <w:r>
        <w:rPr>
          <w:rFonts w:hint="eastAsia"/>
        </w:rPr>
        <w:br/>
      </w:r>
      <w:r>
        <w:rPr>
          <w:rFonts w:hint="eastAsia"/>
        </w:rPr>
        <w:t>　　第三节 2025年外资在中国生物育种业分析</w:t>
      </w:r>
      <w:r>
        <w:rPr>
          <w:rFonts w:hint="eastAsia"/>
        </w:rPr>
        <w:br/>
      </w:r>
      <w:r>
        <w:rPr>
          <w:rFonts w:hint="eastAsia"/>
        </w:rPr>
        <w:t>　　　　一、外资占据中国蔬菜花卉种子市场份额分析</w:t>
      </w:r>
      <w:r>
        <w:rPr>
          <w:rFonts w:hint="eastAsia"/>
        </w:rPr>
        <w:br/>
      </w:r>
      <w:r>
        <w:rPr>
          <w:rFonts w:hint="eastAsia"/>
        </w:rPr>
        <w:t>　　　　二、跨国企业开始谋划中国的大田作物种子市场</w:t>
      </w:r>
      <w:r>
        <w:rPr>
          <w:rFonts w:hint="eastAsia"/>
        </w:rPr>
        <w:br/>
      </w:r>
      <w:r>
        <w:rPr>
          <w:rFonts w:hint="eastAsia"/>
        </w:rPr>
        <w:t>　　第四节 2025年中国生物育种业发展面临壁垒</w:t>
      </w:r>
      <w:r>
        <w:rPr>
          <w:rFonts w:hint="eastAsia"/>
        </w:rPr>
        <w:br/>
      </w:r>
      <w:r>
        <w:rPr>
          <w:rFonts w:hint="eastAsia"/>
        </w:rPr>
        <w:t>　　第五节 中国积极推进生物育种产业持续健康发展策略分析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中国生物育种重点区域市场分析</w:t>
      </w:r>
      <w:r>
        <w:rPr>
          <w:rFonts w:hint="eastAsia"/>
        </w:rPr>
        <w:br/>
      </w:r>
      <w:r>
        <w:rPr>
          <w:rFonts w:hint="eastAsia"/>
        </w:rPr>
        <w:t>　　第一节 深圳</w:t>
      </w:r>
      <w:r>
        <w:rPr>
          <w:rFonts w:hint="eastAsia"/>
        </w:rPr>
        <w:br/>
      </w:r>
      <w:r>
        <w:rPr>
          <w:rFonts w:hint="eastAsia"/>
        </w:rPr>
        <w:t>　　　　一、深圳抢占农业生物育种制高点</w:t>
      </w:r>
      <w:r>
        <w:rPr>
          <w:rFonts w:hint="eastAsia"/>
        </w:rPr>
        <w:br/>
      </w:r>
      <w:r>
        <w:rPr>
          <w:rFonts w:hint="eastAsia"/>
        </w:rPr>
        <w:t>　　　　二、深圳拟建现代农业生物育种创新示范区</w:t>
      </w:r>
      <w:r>
        <w:rPr>
          <w:rFonts w:hint="eastAsia"/>
        </w:rPr>
        <w:br/>
      </w:r>
      <w:r>
        <w:rPr>
          <w:rFonts w:hint="eastAsia"/>
        </w:rPr>
        <w:t>　　第二节 北京</w:t>
      </w:r>
      <w:r>
        <w:rPr>
          <w:rFonts w:hint="eastAsia"/>
        </w:rPr>
        <w:br/>
      </w:r>
      <w:r>
        <w:rPr>
          <w:rFonts w:hint="eastAsia"/>
        </w:rPr>
        <w:t>　　　　一、北京将发力生物育种战略性新兴产业</w:t>
      </w:r>
      <w:r>
        <w:rPr>
          <w:rFonts w:hint="eastAsia"/>
        </w:rPr>
        <w:br/>
      </w:r>
      <w:r>
        <w:rPr>
          <w:rFonts w:hint="eastAsia"/>
        </w:rPr>
        <w:t>　　　　二、北京市在发展生物育种已有工作基础和成效</w:t>
      </w:r>
      <w:r>
        <w:rPr>
          <w:rFonts w:hint="eastAsia"/>
        </w:rPr>
        <w:br/>
      </w:r>
      <w:r>
        <w:rPr>
          <w:rFonts w:hint="eastAsia"/>
        </w:rPr>
        <w:t>　　第三节 上海积极推进生物育种高产优质化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2025年中国生物育种重点领域透要</w:t>
      </w:r>
      <w:r>
        <w:rPr>
          <w:rFonts w:hint="eastAsia"/>
        </w:rPr>
        <w:br/>
      </w:r>
      <w:r>
        <w:rPr>
          <w:rFonts w:hint="eastAsia"/>
        </w:rPr>
        <w:t>　　第一节 玉米</w:t>
      </w:r>
      <w:r>
        <w:rPr>
          <w:rFonts w:hint="eastAsia"/>
        </w:rPr>
        <w:br/>
      </w:r>
      <w:r>
        <w:rPr>
          <w:rFonts w:hint="eastAsia"/>
        </w:rPr>
        <w:t>　　第二节 水稻</w:t>
      </w:r>
      <w:r>
        <w:rPr>
          <w:rFonts w:hint="eastAsia"/>
        </w:rPr>
        <w:br/>
      </w:r>
      <w:r>
        <w:rPr>
          <w:rFonts w:hint="eastAsia"/>
        </w:rPr>
        <w:t>　　第三节 转基因棉花</w:t>
      </w:r>
      <w:r>
        <w:rPr>
          <w:rFonts w:hint="eastAsia"/>
        </w:rPr>
        <w:br/>
      </w:r>
      <w:r>
        <w:rPr>
          <w:rFonts w:hint="eastAsia"/>
        </w:rPr>
        <w:t>　　第四节 蔬菜</w:t>
      </w:r>
      <w:r>
        <w:rPr>
          <w:rFonts w:hint="eastAsia"/>
        </w:rPr>
        <w:br/>
      </w:r>
      <w:r>
        <w:rPr>
          <w:rFonts w:hint="eastAsia"/>
        </w:rPr>
        <w:t>　　第五节 水果</w:t>
      </w:r>
      <w:r>
        <w:rPr>
          <w:rFonts w:hint="eastAsia"/>
        </w:rPr>
        <w:br/>
      </w:r>
      <w:r>
        <w:rPr>
          <w:rFonts w:hint="eastAsia"/>
        </w:rPr>
        <w:t>　　第六节 花卉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2025年中国生物育种业竞争新格局透析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2025年中国种业竞争总况</w:t>
      </w:r>
      <w:r>
        <w:rPr>
          <w:rFonts w:hint="eastAsia"/>
        </w:rPr>
        <w:br/>
      </w:r>
      <w:r>
        <w:rPr>
          <w:rFonts w:hint="eastAsia"/>
        </w:rPr>
        <w:t>　　　　一、中国种业市场竞争力分析</w:t>
      </w:r>
      <w:r>
        <w:rPr>
          <w:rFonts w:hint="eastAsia"/>
        </w:rPr>
        <w:br/>
      </w:r>
      <w:r>
        <w:rPr>
          <w:rFonts w:hint="eastAsia"/>
        </w:rPr>
        <w:t>　　　　二、中国种业竞争力的薄弱点</w:t>
      </w:r>
      <w:r>
        <w:rPr>
          <w:rFonts w:hint="eastAsia"/>
        </w:rPr>
        <w:br/>
      </w:r>
      <w:r>
        <w:rPr>
          <w:rFonts w:hint="eastAsia"/>
        </w:rPr>
        <w:t>　　　　三、影响我国种业竞争力的关键性因素</w:t>
      </w:r>
      <w:r>
        <w:rPr>
          <w:rFonts w:hint="eastAsia"/>
        </w:rPr>
        <w:br/>
      </w:r>
      <w:r>
        <w:rPr>
          <w:rFonts w:hint="eastAsia"/>
        </w:rPr>
        <w:t>　　　　四、种业公司面临的三重竞争</w:t>
      </w:r>
      <w:r>
        <w:rPr>
          <w:rFonts w:hint="eastAsia"/>
        </w:rPr>
        <w:br/>
      </w:r>
      <w:r>
        <w:rPr>
          <w:rFonts w:hint="eastAsia"/>
        </w:rPr>
        <w:t>　　第二节 2025年中国生物育种业竞争力分析</w:t>
      </w:r>
      <w:r>
        <w:rPr>
          <w:rFonts w:hint="eastAsia"/>
        </w:rPr>
        <w:br/>
      </w:r>
      <w:r>
        <w:rPr>
          <w:rFonts w:hint="eastAsia"/>
        </w:rPr>
        <w:t>　　　　一、转基因育种将成为未来全球经济的竞争焦点</w:t>
      </w:r>
      <w:r>
        <w:rPr>
          <w:rFonts w:hint="eastAsia"/>
        </w:rPr>
        <w:br/>
      </w:r>
      <w:r>
        <w:rPr>
          <w:rFonts w:hint="eastAsia"/>
        </w:rPr>
        <w:t>　　　　二、外资巨头加速中国生物育种领域布局</w:t>
      </w:r>
      <w:r>
        <w:rPr>
          <w:rFonts w:hint="eastAsia"/>
        </w:rPr>
        <w:br/>
      </w:r>
      <w:r>
        <w:rPr>
          <w:rFonts w:hint="eastAsia"/>
        </w:rPr>
        <w:t>　　第三节 2025年中国生物育种业竞争策略分析</w:t>
      </w:r>
      <w:r>
        <w:rPr>
          <w:rFonts w:hint="eastAsia"/>
        </w:rPr>
        <w:br/>
      </w:r>
      <w:r>
        <w:rPr>
          <w:rFonts w:hint="eastAsia"/>
        </w:rPr>
        <w:t>　　　　一、改善提高中国种业竞争力的发展环境</w:t>
      </w:r>
      <w:r>
        <w:rPr>
          <w:rFonts w:hint="eastAsia"/>
        </w:rPr>
        <w:br/>
      </w:r>
      <w:r>
        <w:rPr>
          <w:rFonts w:hint="eastAsia"/>
        </w:rPr>
        <w:t>　　　　二、打造"核动力航母"应对国际种业竞争</w:t>
      </w:r>
      <w:r>
        <w:rPr>
          <w:rFonts w:hint="eastAsia"/>
        </w:rPr>
        <w:br/>
      </w:r>
      <w:r>
        <w:rPr>
          <w:rFonts w:hint="eastAsia"/>
        </w:rPr>
        <w:t>　　　　三、开展联合协作 占领生物育种制高点</w:t>
      </w:r>
      <w:r>
        <w:rPr>
          <w:rFonts w:hint="eastAsia"/>
        </w:rPr>
        <w:br/>
      </w:r>
      <w:r>
        <w:rPr>
          <w:rFonts w:hint="eastAsia"/>
        </w:rPr>
        <w:t>　　　　四、加速科研体制改革 提升玉米育种竞争力</w:t>
      </w:r>
      <w:r>
        <w:rPr>
          <w:rFonts w:hint="eastAsia"/>
        </w:rPr>
        <w:br/>
      </w:r>
      <w:r>
        <w:rPr>
          <w:rFonts w:hint="eastAsia"/>
        </w:rPr>
        <w:t>　　第四节 2025-2031年中国生物育种竞争趋势分析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中国生物育种区域市场发展规划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第四节 西部地区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中国生物育种主体企业运营关键性财务数据分析</w:t>
      </w:r>
      <w:r>
        <w:rPr>
          <w:rFonts w:hint="eastAsia"/>
        </w:rPr>
        <w:br/>
      </w:r>
      <w:r>
        <w:rPr>
          <w:rFonts w:hint="eastAsia"/>
        </w:rPr>
        <w:t>　　第一节 袁隆平农业高科技股份有限公司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三、企业产品产销分析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第二节 山东登海种业股份有限公司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第三节 合肥丰乐种业股份有限公司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第四节 甘肃省敦煌种业股份有限公司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三、企业产品产销分析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第五节 万向德农股份有限公司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第六节 安徽荃银高科种业股份有限公司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第七节 海南神农大丰种业科技股份有限公司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北京大北农科技集团股份有限公司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第九节 江苏省农垦农业发展股份有限公司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北大荒垦丰种业股份有限公司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2025-2031年中国生物育种业前景预测</w:t>
      </w:r>
      <w:r>
        <w:rPr>
          <w:rFonts w:hint="eastAsia"/>
        </w:rPr>
        <w:br/>
      </w:r>
      <w:r>
        <w:rPr>
          <w:rFonts w:hint="eastAsia"/>
        </w:rPr>
        <w:t>　　第一节 2025-2031年中国种子行业发展前景分析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一、中国蔬菜种子市场潜力巨大</w:t>
      </w:r>
      <w:r>
        <w:rPr>
          <w:rFonts w:hint="eastAsia"/>
        </w:rPr>
        <w:br/>
      </w:r>
      <w:r>
        <w:rPr>
          <w:rFonts w:hint="eastAsia"/>
        </w:rPr>
        <w:t>　　　　二、蔬菜种子成花卉市场新宠</w:t>
      </w:r>
      <w:r>
        <w:rPr>
          <w:rFonts w:hint="eastAsia"/>
        </w:rPr>
        <w:br/>
      </w:r>
      <w:r>
        <w:rPr>
          <w:rFonts w:hint="eastAsia"/>
        </w:rPr>
        <w:t>　　第二节 2025-2031年中国种子行业发展趋势分析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一、市场需求多样化趋势</w:t>
      </w:r>
      <w:r>
        <w:rPr>
          <w:rFonts w:hint="eastAsia"/>
        </w:rPr>
        <w:br/>
      </w:r>
      <w:r>
        <w:rPr>
          <w:rFonts w:hint="eastAsia"/>
        </w:rPr>
        <w:t>　　　　二、经营主体多元趋势</w:t>
      </w:r>
      <w:r>
        <w:rPr>
          <w:rFonts w:hint="eastAsia"/>
        </w:rPr>
        <w:br/>
      </w:r>
      <w:r>
        <w:rPr>
          <w:rFonts w:hint="eastAsia"/>
        </w:rPr>
        <w:t>　　　　三、产业化发展趋势</w:t>
      </w:r>
      <w:r>
        <w:rPr>
          <w:rFonts w:hint="eastAsia"/>
        </w:rPr>
        <w:br/>
      </w:r>
      <w:r>
        <w:rPr>
          <w:rFonts w:hint="eastAsia"/>
        </w:rPr>
        <w:t>　　　　四、产业空间发展趋势</w:t>
      </w:r>
      <w:r>
        <w:rPr>
          <w:rFonts w:hint="eastAsia"/>
        </w:rPr>
        <w:br/>
      </w:r>
      <w:r>
        <w:rPr>
          <w:rFonts w:hint="eastAsia"/>
        </w:rPr>
        <w:t>　　　　五、种子管理法制化趋势</w:t>
      </w:r>
      <w:r>
        <w:rPr>
          <w:rFonts w:hint="eastAsia"/>
        </w:rPr>
        <w:br/>
      </w:r>
      <w:r>
        <w:rPr>
          <w:rFonts w:hint="eastAsia"/>
        </w:rPr>
        <w:t>　　第三节 2025-2031年中国种子行业市场预测分析</w:t>
      </w:r>
      <w:r>
        <w:rPr>
          <w:rFonts w:hint="eastAsia"/>
        </w:rPr>
        <w:br/>
      </w:r>
      <w:r>
        <w:rPr>
          <w:rFonts w:hint="eastAsia"/>
        </w:rPr>
        <w:t>　　　　一、种子市场供需预测分析</w:t>
      </w:r>
      <w:r>
        <w:rPr>
          <w:rFonts w:hint="eastAsia"/>
        </w:rPr>
        <w:br/>
      </w:r>
      <w:r>
        <w:rPr>
          <w:rFonts w:hint="eastAsia"/>
        </w:rPr>
        <w:t>　　　　二、进出口贸易预测分析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2025-2031年中国种子市场盈利预测分析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2025-2031年中国生物育种业投资战略规划</w:t>
      </w:r>
      <w:r>
        <w:rPr>
          <w:rFonts w:hint="eastAsia"/>
        </w:rPr>
        <w:br/>
      </w:r>
      <w:r>
        <w:rPr>
          <w:rFonts w:hint="eastAsia"/>
        </w:rPr>
        <w:t>　　第一节 2025年中国生物育种业投资概况</w:t>
      </w:r>
      <w:r>
        <w:rPr>
          <w:rFonts w:hint="eastAsia"/>
        </w:rPr>
        <w:br/>
      </w:r>
      <w:r>
        <w:rPr>
          <w:rFonts w:hint="eastAsia"/>
        </w:rPr>
        <w:t>　　　　一、生物育种投资环境利好</w:t>
      </w:r>
      <w:r>
        <w:rPr>
          <w:rFonts w:hint="eastAsia"/>
        </w:rPr>
        <w:br/>
      </w:r>
      <w:r>
        <w:rPr>
          <w:rFonts w:hint="eastAsia"/>
        </w:rPr>
        <w:t>　　　　二、国家在转基因生物研发上加大资金投入力度</w:t>
      </w:r>
      <w:r>
        <w:rPr>
          <w:rFonts w:hint="eastAsia"/>
        </w:rPr>
        <w:br/>
      </w:r>
      <w:r>
        <w:rPr>
          <w:rFonts w:hint="eastAsia"/>
        </w:rPr>
        <w:t>　　　　三、中国生物育种业投资准入面临技术壁垒</w:t>
      </w:r>
      <w:r>
        <w:rPr>
          <w:rFonts w:hint="eastAsia"/>
        </w:rPr>
        <w:br/>
      </w:r>
      <w:r>
        <w:rPr>
          <w:rFonts w:hint="eastAsia"/>
        </w:rPr>
        <w:t>　　第二节 2025-2031年中国生物育种业投资热点领域分析</w:t>
      </w:r>
      <w:r>
        <w:rPr>
          <w:rFonts w:hint="eastAsia"/>
        </w:rPr>
        <w:br/>
      </w:r>
      <w:r>
        <w:rPr>
          <w:rFonts w:hint="eastAsia"/>
        </w:rPr>
        <w:t>　　　　一、优势基因的挖掘</w:t>
      </w:r>
      <w:r>
        <w:rPr>
          <w:rFonts w:hint="eastAsia"/>
        </w:rPr>
        <w:br/>
      </w:r>
      <w:r>
        <w:rPr>
          <w:rFonts w:hint="eastAsia"/>
        </w:rPr>
        <w:t>　　　　二、转基因品种选育</w:t>
      </w:r>
      <w:r>
        <w:rPr>
          <w:rFonts w:hint="eastAsia"/>
        </w:rPr>
        <w:br/>
      </w:r>
      <w:r>
        <w:rPr>
          <w:rFonts w:hint="eastAsia"/>
        </w:rPr>
        <w:t>　　　　三、转基因作物品种的产业化投资机会分析</w:t>
      </w:r>
      <w:r>
        <w:rPr>
          <w:rFonts w:hint="eastAsia"/>
        </w:rPr>
        <w:br/>
      </w:r>
      <w:r>
        <w:rPr>
          <w:rFonts w:hint="eastAsia"/>
        </w:rPr>
        <w:t>　　　　四、转基因新品种产业化面临新的机遇期</w:t>
      </w:r>
      <w:r>
        <w:rPr>
          <w:rFonts w:hint="eastAsia"/>
        </w:rPr>
        <w:br/>
      </w:r>
      <w:r>
        <w:rPr>
          <w:rFonts w:hint="eastAsia"/>
        </w:rPr>
        <w:t>　　第三节 2025-2031年中国生物育种业投资风险预警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　　五、金融风险</w:t>
      </w:r>
      <w:r>
        <w:rPr>
          <w:rFonts w:hint="eastAsia"/>
        </w:rPr>
        <w:br/>
      </w:r>
      <w:r>
        <w:rPr>
          <w:rFonts w:hint="eastAsia"/>
        </w:rPr>
        <w:t>　　　　六、进退入风险</w:t>
      </w:r>
      <w:r>
        <w:rPr>
          <w:rFonts w:hint="eastAsia"/>
        </w:rPr>
        <w:br/>
      </w:r>
      <w:r>
        <w:rPr>
          <w:rFonts w:hint="eastAsia"/>
        </w:rPr>
        <w:t>　　第四节 中:智:林:投资观点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生物育种行业现状</w:t>
      </w:r>
      <w:r>
        <w:rPr>
          <w:rFonts w:hint="eastAsia"/>
        </w:rPr>
        <w:br/>
      </w:r>
      <w:r>
        <w:rPr>
          <w:rFonts w:hint="eastAsia"/>
        </w:rPr>
        <w:t>　　图表 生物育种行业产业链调研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2020-2025年生物育种行业市场容量统计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2020-2025年中国生物育种行业市场规模情况</w:t>
      </w:r>
      <w:r>
        <w:rPr>
          <w:rFonts w:hint="eastAsia"/>
        </w:rPr>
        <w:br/>
      </w:r>
      <w:r>
        <w:rPr>
          <w:rFonts w:hint="eastAsia"/>
        </w:rPr>
        <w:t>　　图表 生物育种行业动态</w:t>
      </w:r>
      <w:r>
        <w:rPr>
          <w:rFonts w:hint="eastAsia"/>
        </w:rPr>
        <w:br/>
      </w:r>
      <w:r>
        <w:rPr>
          <w:rFonts w:hint="eastAsia"/>
        </w:rPr>
        <w:t>　　图表 2020-2025年中国生物育种行业销售收入统计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2020-2025年中国生物育种行业盈利统计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2020-2025年中国生物育种行业利润总额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2020-2025年中国生物育种行业企业数量统计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2020-2025年中国生物育种行业竞争力分析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2020-2025年中国生物育种行业盈利能力分析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2020-2025年中国生物育种行业运营能力分析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2020-2025年中国生物育种行业偿债能力分析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2020-2025年中国生物育种行业发展能力分析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2020-2025年中国生物育种行业经营效益分析</w:t>
      </w:r>
      <w:r>
        <w:rPr>
          <w:rFonts w:hint="eastAsia"/>
        </w:rPr>
        <w:br/>
      </w:r>
      <w:r>
        <w:rPr>
          <w:rFonts w:hint="eastAsia"/>
        </w:rPr>
        <w:t>　　图表 生物育种行业竞争对手分析</w:t>
      </w:r>
      <w:r>
        <w:rPr>
          <w:rFonts w:hint="eastAsia"/>
        </w:rPr>
        <w:br/>
      </w:r>
      <w:r>
        <w:rPr>
          <w:rFonts w:hint="eastAsia"/>
        </w:rPr>
        <w:t>　　图表 **地区生物育种市场规模</w:t>
      </w:r>
      <w:r>
        <w:rPr>
          <w:rFonts w:hint="eastAsia"/>
        </w:rPr>
        <w:br/>
      </w:r>
      <w:r>
        <w:rPr>
          <w:rFonts w:hint="eastAsia"/>
        </w:rPr>
        <w:t>　　图表 **地区生物育种行业市场需求</w:t>
      </w:r>
      <w:r>
        <w:rPr>
          <w:rFonts w:hint="eastAsia"/>
        </w:rPr>
        <w:br/>
      </w:r>
      <w:r>
        <w:rPr>
          <w:rFonts w:hint="eastAsia"/>
        </w:rPr>
        <w:t>　　图表 **地区生物育种市场调研</w:t>
      </w:r>
      <w:r>
        <w:rPr>
          <w:rFonts w:hint="eastAsia"/>
        </w:rPr>
        <w:br/>
      </w:r>
      <w:r>
        <w:rPr>
          <w:rFonts w:hint="eastAsia"/>
        </w:rPr>
        <w:t>　　图表 **地区生物育种行业市场需求分析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**地区生物育种市场规模</w:t>
      </w:r>
      <w:r>
        <w:rPr>
          <w:rFonts w:hint="eastAsia"/>
        </w:rPr>
        <w:br/>
      </w:r>
      <w:r>
        <w:rPr>
          <w:rFonts w:hint="eastAsia"/>
        </w:rPr>
        <w:t>　　图表 **地区生物育种行业市场需求</w:t>
      </w:r>
      <w:r>
        <w:rPr>
          <w:rFonts w:hint="eastAsia"/>
        </w:rPr>
        <w:br/>
      </w:r>
      <w:r>
        <w:rPr>
          <w:rFonts w:hint="eastAsia"/>
        </w:rPr>
        <w:t>　　图表 **地区生物育种市场调研</w:t>
      </w:r>
      <w:r>
        <w:rPr>
          <w:rFonts w:hint="eastAsia"/>
        </w:rPr>
        <w:br/>
      </w:r>
      <w:r>
        <w:rPr>
          <w:rFonts w:hint="eastAsia"/>
        </w:rPr>
        <w:t>　　图表 **地区生物育种行业市场需求分析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生物育种重点企业（一）基本信息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生物育种重点企业（一）经营情况分析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生物育种重点企业（一）盈利能力情况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生物育种重点企业（一）偿债能力情况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生物育种重点企业（一）运营能力情况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生物育种重点企业（一）成长能力情况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生物育种重点企业（二）基本信息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生物育种重点企业（二）经营情况分析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生物育种重点企业（二）盈利能力情况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生物育种重点企业（二）偿债能力情况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生物育种重点企业（二）运营能力情况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生物育种重点企业（二）成长能力情况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2025-2031年中国生物育种行业信息化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2025-2031年中国生物育种行业市场容量预测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2025-2031年中国生物育种行业市场规模预测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2025-2031年中国生物育种行业风险分析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2025-2031年中国生物育种市场前景分析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2025-2031年中国生物育种行业发展趋势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4a76a41e194ba1" w:history="1">
        <w:r>
          <w:rPr>
            <w:rStyle w:val="Hyperlink"/>
          </w:rPr>
          <w:t>中国生物育种行业发展现状分析与市场前景预测报告（2025-2031年）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2932897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4a76a41e194ba1" w:history="1">
        <w:r>
          <w:rPr>
            <w:rStyle w:val="Hyperlink"/>
          </w:rPr>
          <w:t>https://www.20087.com/7/89/ShengWuYuZhongDeQianJingQuShi.html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热点：生物育种科学专业火了、生物育种与传统育种区别、生物育种龙头股一览表、生物育种名词解释、2023一号文件转基因、生物育种专业、七种育种方法和原理、生物育种的方法有哪些、生物育种龙头股票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e5d1b71094425a" w:history="1">
      <w:r>
        <w:rPr>
          <w:rStyle w:val="Hyperlink"/>
        </w:rPr>
        <w:t>中国生物育种行业发展现状分析与市场前景预测报告（2025-2031年）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ShengWuYuZhongDeQianJingQuShi.html" TargetMode="External" Id="Rda4a76a41e194b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ShengWuYuZhongDeQianJingQuShi.html" TargetMode="External" Id="R02e5d1b7109442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2024-12-05T08:54:00Z</dcterms:created>
  <dcterms:modified xsi:type="dcterms:W3CDTF">2024-12-05T09:54:00Z</dcterms:modified>
  <dc:subject>中国生物育种行业发展现状分析与市场前景预测报告（2025-2031年）</dc:subject>
  <dc:title>中国生物育种行业发展现状分析与市场前景预测报告（2025-2031年）</dc:title>
  <cp:keywords>中国生物育种行业发展现状分析与市场前景预测报告（2025-2031年）</cp:keywords>
  <dc:description>中国生物育种行业发展现状分析与市场前景预测报告（2025-2031年）</dc:description>
</cp:coreProperties>
</file>