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83cf46b844a63" w:history="1">
              <w:r>
                <w:rPr>
                  <w:rStyle w:val="Hyperlink"/>
                </w:rPr>
                <w:t>中国转基因农作物市场现状与前景分析报告（2025-2031年）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83cf46b844a63" w:history="1">
              <w:r>
                <w:rPr>
                  <w:rStyle w:val="Hyperlink"/>
                </w:rPr>
                <w:t>中国转基因农作物市场现状与前景分析报告（2025-2031年）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83cf46b844a63" w:history="1">
                <w:r>
                  <w:rPr>
                    <w:rStyle w:val="Hyperlink"/>
                  </w:rPr>
                  <w:t>https://www.20087.com/7/29/ZhuanJiYinNongZuoWuHangYeQianJing.html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基因农作物是通过生物技术手段将外源基因导入植物体内，以增强其抗病虫害、耐逆境或提高产量等特性的作物品种。转基因农作物能够显著提高农业生产效率，减少农药使用，并在一定程度上缓解粮食安全问题。近年来，随着基因编辑技术和分子育种的进步，转基因农作物的研发不断取得突破，如CRISPR-Cas9技术的应用，显著提高了基因改造的精确性和安全性。然而，公众对转基因技术的安全性和伦理问题仍存在担忧。</w:t>
      </w:r>
      <w:r>
        <w:rPr>
          <w:rFonts w:hint="eastAsia"/>
        </w:rPr>
        <w:br/>
      </w:r>
      <w:r>
        <w:rPr>
          <w:rFonts w:hint="eastAsia"/>
        </w:rPr>
        <w:t>　　未来，转基因农作物将继续朝着高效能和多功能方向发展。一方面，结合新材料和新技术，开发更多高附加值的品种，如抗旱、抗盐碱和高营养成分的转基因作物，提升应用范围和市场竞争力；另一方面，推进透明化的监管体系和科学普及工作，增强公众对转基因技术的信任和接受度。此外，随着精准农业和大数据分析的发展，智能化种植和管理技术将成为新的研究热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83cf46b844a63" w:history="1">
        <w:r>
          <w:rPr>
            <w:rStyle w:val="Hyperlink"/>
          </w:rPr>
          <w:t>中国转基因农作物市场现状与前景分析报告（2025-2031年）</w:t>
        </w:r>
      </w:hyperlink>
      <w:r>
        <w:rPr>
          <w:rFonts w:hint="eastAsia"/>
        </w:rPr>
        <w:t>》基于详实数据，从市场规模、需求变化及价格动态等维度，全面解析了转基因农作物行业的现状与发展趋势，并对转基因农作物产业链各环节进行了系统性探讨。报告科学预测了转基因农作物行业未来发展方向，重点分析了转基因农作物技术现状及创新路径，同时聚焦转基因农作物重点企业的经营表现，评估了市场竞争格局、品牌影响力及市场集中度。通过对细分市场的深入研究及SWOT分析，报告揭示了转基因农作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转基因农作物产业概述</w:t>
      </w:r>
      <w:r>
        <w:rPr>
          <w:rFonts w:hint="eastAsia"/>
        </w:rPr>
        <w:br/>
      </w:r>
      <w:r>
        <w:rPr>
          <w:rFonts w:hint="eastAsia"/>
        </w:rPr>
        <w:t>　　第一节 转基因农作物定义与分类</w:t>
      </w:r>
      <w:r>
        <w:rPr>
          <w:rFonts w:hint="eastAsia"/>
        </w:rPr>
        <w:br/>
      </w:r>
      <w:r>
        <w:rPr>
          <w:rFonts w:hint="eastAsia"/>
        </w:rPr>
        <w:t>　　第二节 转基因农作物产业链结构及关键环节剖析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转基因农作物商业模式与盈利模式解析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转基因农作物经济指标与行业评估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全球转基因农作物市场发展综述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2020-2024年全球转基因农作物市场规模及增长趋势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主要国家与地区转基因农作物市场对比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2025-2031年全球转基因农作物行业发展趋势与前景预测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国际转基因农作物市场发展趋势及对我国启示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二、对我国转基因农作物市场的借鉴意义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中国转基因农作物行业市场规模分析与预测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转基因农作物市场的总体规模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一、2020-2024年转基因农作物市场规模变化及趋势分析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二、2025年转基因农作物行业市场规模特点</w:t>
      </w:r>
      <w:r>
        <w:rPr>
          <w:rFonts w:hint="eastAsia"/>
        </w:rPr>
        <w:br/>
      </w:r>
      <w:r>
        <w:rPr>
          <w:rFonts w:hint="eastAsia"/>
        </w:rPr>
        <w:t>　　第二节 转基因农作物市场规模的构成</w:t>
      </w:r>
      <w:r>
        <w:rPr>
          <w:rFonts w:hint="eastAsia"/>
        </w:rPr>
        <w:br/>
      </w:r>
      <w:r>
        <w:rPr>
          <w:rFonts w:hint="eastAsia"/>
        </w:rPr>
        <w:t>　　　　一、转基因农作物客户群体特征与偏好分析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二、不同类型转基因农作物市场规模分布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三、各地区转基因农作物市场规模差异与特点</w:t>
      </w:r>
      <w:r>
        <w:rPr>
          <w:rFonts w:hint="eastAsia"/>
        </w:rPr>
        <w:br/>
      </w:r>
      <w:r>
        <w:rPr>
          <w:rFonts w:hint="eastAsia"/>
        </w:rPr>
        <w:t>　　第三节 转基因农作物市场规模的预测与展望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一、未来几年转基因农作物市场规模增长预测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2020-2024年中国转基因农作物行业总体发展与财务状况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2020-2024年转基因农作物行业规模情况</w:t>
      </w:r>
      <w:r>
        <w:rPr>
          <w:rFonts w:hint="eastAsia"/>
        </w:rPr>
        <w:br/>
      </w:r>
      <w:r>
        <w:rPr>
          <w:rFonts w:hint="eastAsia"/>
        </w:rPr>
        <w:t>　　　　一、转基因农作物行业企业数量规模</w:t>
      </w:r>
      <w:r>
        <w:rPr>
          <w:rFonts w:hint="eastAsia"/>
        </w:rPr>
        <w:br/>
      </w:r>
      <w:r>
        <w:rPr>
          <w:rFonts w:hint="eastAsia"/>
        </w:rPr>
        <w:t>　　　　二、转基因农作物行业从业人员规模</w:t>
      </w:r>
      <w:r>
        <w:rPr>
          <w:rFonts w:hint="eastAsia"/>
        </w:rPr>
        <w:br/>
      </w:r>
      <w:r>
        <w:rPr>
          <w:rFonts w:hint="eastAsia"/>
        </w:rPr>
        <w:t>　　　　三、转基因农作物行业市场敏感性分析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2020-2024年转基因农作物行业财务能力分析</w:t>
      </w:r>
      <w:r>
        <w:rPr>
          <w:rFonts w:hint="eastAsia"/>
        </w:rPr>
        <w:br/>
      </w:r>
      <w:r>
        <w:rPr>
          <w:rFonts w:hint="eastAsia"/>
        </w:rPr>
        <w:t>　　　　一、转基因农作物行业盈利能力</w:t>
      </w:r>
      <w:r>
        <w:rPr>
          <w:rFonts w:hint="eastAsia"/>
        </w:rPr>
        <w:br/>
      </w:r>
      <w:r>
        <w:rPr>
          <w:rFonts w:hint="eastAsia"/>
        </w:rPr>
        <w:t>　　　　二、转基因农作物行业偿债能力</w:t>
      </w:r>
      <w:r>
        <w:rPr>
          <w:rFonts w:hint="eastAsia"/>
        </w:rPr>
        <w:br/>
      </w:r>
      <w:r>
        <w:rPr>
          <w:rFonts w:hint="eastAsia"/>
        </w:rPr>
        <w:t>　　　　三、转基因农作物行业营运能力</w:t>
      </w:r>
      <w:r>
        <w:rPr>
          <w:rFonts w:hint="eastAsia"/>
        </w:rPr>
        <w:br/>
      </w:r>
      <w:r>
        <w:rPr>
          <w:rFonts w:hint="eastAsia"/>
        </w:rPr>
        <w:t>　　　　四、转基因农作物行业发展能力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中国转基因农作物行业细分市场调研与机会挖掘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转基因农作物细分市场（一）市场调研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转基因农作物细分市场（二）市场调研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中国转基因农作物行业区域市场调研分析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2020-2024年中国转基因农作物行业重点区域调研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一、重点地区（一）转基因农作物市场规模与特点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二、重点地区（二）转基因农作物市场规模及特点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三、重点地区（三）转基因农作物市场规模及特点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四、重点地区（四）转基因农作物市场规模及特点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不同区域转基因农作物市场的对比与启示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二、转基因农作物市场拓展策略与建议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中国转基因农作物行业的营销渠道与客户分析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转基因农作物行业渠道分析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二、各类渠道对转基因农作物行业的影响</w:t>
      </w:r>
      <w:r>
        <w:rPr>
          <w:rFonts w:hint="eastAsia"/>
        </w:rPr>
        <w:br/>
      </w:r>
      <w:r>
        <w:rPr>
          <w:rFonts w:hint="eastAsia"/>
        </w:rPr>
        <w:t>　　　　三、主要转基因农作物企业渠道策略研究</w:t>
      </w:r>
      <w:r>
        <w:rPr>
          <w:rFonts w:hint="eastAsia"/>
        </w:rPr>
        <w:br/>
      </w:r>
      <w:r>
        <w:rPr>
          <w:rFonts w:hint="eastAsia"/>
        </w:rPr>
        <w:t>　　第二节 转基因农作物行业客户分析与定位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中国转基因农作物行业竞争格局及策略选择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转基因农作物行业总体市场竞争状况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一、转基因农作物行业竞争结构分析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二、转基因农作物企业竞争格局与集中度评估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三、转基因农作物行业SWOT分析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转基因农作物行业重点企业调研分析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转基因农作物企业发展策略分析</w:t>
      </w:r>
      <w:r>
        <w:rPr>
          <w:rFonts w:hint="eastAsia"/>
        </w:rPr>
        <w:br/>
      </w:r>
      <w:r>
        <w:rPr>
          <w:rFonts w:hint="eastAsia"/>
        </w:rPr>
        <w:t>　　第一节 转基因农作物市场与销售策略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转基因农作物品牌战略思考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中国转基因农作物行业发展环境分析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二、转基因农作物行业主管部门、监管体制及相关政策法规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3、转基因农作物行业的主要法律、法规和政策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4、2025年转基因农作物行业法律法规和政策对行业的影响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二、转基因农作物消费者需求分析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一、转基因农作物技术的应用与创新</w:t>
      </w:r>
      <w:r>
        <w:rPr>
          <w:rFonts w:hint="eastAsia"/>
        </w:rPr>
        <w:br/>
      </w:r>
      <w:r>
        <w:rPr>
          <w:rFonts w:hint="eastAsia"/>
        </w:rPr>
        <w:t>　　　　二、转基因农作物行业发展的技术趋势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2025-2031年转基因农作物行业展趋势预测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2025-2031年转基因农作物市场发展前景分析</w:t>
      </w:r>
      <w:r>
        <w:rPr>
          <w:rFonts w:hint="eastAsia"/>
        </w:rPr>
        <w:br/>
      </w:r>
      <w:r>
        <w:rPr>
          <w:rFonts w:hint="eastAsia"/>
        </w:rPr>
        <w:t>　　　　一、转基因农作物市场发展潜力</w:t>
      </w:r>
      <w:r>
        <w:rPr>
          <w:rFonts w:hint="eastAsia"/>
        </w:rPr>
        <w:br/>
      </w:r>
      <w:r>
        <w:rPr>
          <w:rFonts w:hint="eastAsia"/>
        </w:rPr>
        <w:t>　　　　二、转基因农作物市场前景分析</w:t>
      </w:r>
      <w:r>
        <w:rPr>
          <w:rFonts w:hint="eastAsia"/>
        </w:rPr>
        <w:br/>
      </w:r>
      <w:r>
        <w:rPr>
          <w:rFonts w:hint="eastAsia"/>
        </w:rPr>
        <w:t>　　　　三、转基因农作物细分行业发展前景分析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2025-2031年转基因农作物发展趋势预测</w:t>
      </w:r>
      <w:r>
        <w:rPr>
          <w:rFonts w:hint="eastAsia"/>
        </w:rPr>
        <w:br/>
      </w:r>
      <w:r>
        <w:rPr>
          <w:rFonts w:hint="eastAsia"/>
        </w:rPr>
        <w:t>　　　　一、转基因农作物发展趋势预测</w:t>
      </w:r>
      <w:r>
        <w:rPr>
          <w:rFonts w:hint="eastAsia"/>
        </w:rPr>
        <w:br/>
      </w:r>
      <w:r>
        <w:rPr>
          <w:rFonts w:hint="eastAsia"/>
        </w:rPr>
        <w:t>　　　　二、转基因农作物市场规模预测</w:t>
      </w:r>
      <w:r>
        <w:rPr>
          <w:rFonts w:hint="eastAsia"/>
        </w:rPr>
        <w:br/>
      </w:r>
      <w:r>
        <w:rPr>
          <w:rFonts w:hint="eastAsia"/>
        </w:rPr>
        <w:t>　　　　三、转基因农作物细分市场发展趋势预测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未来转基因农作物行业挑战与机遇探讨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一、转基因农作物行业挑战</w:t>
      </w:r>
      <w:r>
        <w:rPr>
          <w:rFonts w:hint="eastAsia"/>
        </w:rPr>
        <w:br/>
      </w:r>
      <w:r>
        <w:rPr>
          <w:rFonts w:hint="eastAsia"/>
        </w:rPr>
        <w:t>　　　　二、转基因农作物行业机遇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转基因农作物行业研究结论及建议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对转基因农作物行业发展的建议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中智^林^：对转基因农作物企业和投资者的建议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转基因农作物介绍</w:t>
      </w:r>
      <w:r>
        <w:rPr>
          <w:rFonts w:hint="eastAsia"/>
        </w:rPr>
        <w:br/>
      </w:r>
      <w:r>
        <w:rPr>
          <w:rFonts w:hint="eastAsia"/>
        </w:rPr>
        <w:t>　　图表 转基因农作物图片</w:t>
      </w:r>
      <w:r>
        <w:rPr>
          <w:rFonts w:hint="eastAsia"/>
        </w:rPr>
        <w:br/>
      </w:r>
      <w:r>
        <w:rPr>
          <w:rFonts w:hint="eastAsia"/>
        </w:rPr>
        <w:t>　　图表 转基因农作物产业链调研</w:t>
      </w:r>
      <w:r>
        <w:rPr>
          <w:rFonts w:hint="eastAsia"/>
        </w:rPr>
        <w:br/>
      </w:r>
      <w:r>
        <w:rPr>
          <w:rFonts w:hint="eastAsia"/>
        </w:rPr>
        <w:t>　　图表 转基因农作物行业特点</w:t>
      </w:r>
      <w:r>
        <w:rPr>
          <w:rFonts w:hint="eastAsia"/>
        </w:rPr>
        <w:br/>
      </w:r>
      <w:r>
        <w:rPr>
          <w:rFonts w:hint="eastAsia"/>
        </w:rPr>
        <w:t>　　图表 转基因农作物政策</w:t>
      </w:r>
      <w:r>
        <w:rPr>
          <w:rFonts w:hint="eastAsia"/>
        </w:rPr>
        <w:br/>
      </w:r>
      <w:r>
        <w:rPr>
          <w:rFonts w:hint="eastAsia"/>
        </w:rPr>
        <w:t>　　图表 转基因农作物技术 标准</w:t>
      </w:r>
      <w:r>
        <w:rPr>
          <w:rFonts w:hint="eastAsia"/>
        </w:rPr>
        <w:br/>
      </w:r>
      <w:r>
        <w:rPr>
          <w:rFonts w:hint="eastAsia"/>
        </w:rPr>
        <w:t>　　图表 转基因农作物最新消息 动态</w:t>
      </w:r>
      <w:r>
        <w:rPr>
          <w:rFonts w:hint="eastAsia"/>
        </w:rPr>
        <w:br/>
      </w:r>
      <w:r>
        <w:rPr>
          <w:rFonts w:hint="eastAsia"/>
        </w:rPr>
        <w:t>　　图表 转基因农作物行业现状</w:t>
      </w:r>
      <w:r>
        <w:rPr>
          <w:rFonts w:hint="eastAsia"/>
        </w:rPr>
        <w:br/>
      </w:r>
      <w:r>
        <w:rPr>
          <w:rFonts w:hint="eastAsia"/>
        </w:rPr>
        <w:t>　　图表 2020-2024年转基因农作物行业市场容量统计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2020-2024年中国转基因农作物市场规模情况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2020-2024年中国转基因农作物销售统计</w:t>
      </w:r>
      <w:r>
        <w:rPr>
          <w:rFonts w:hint="eastAsia"/>
        </w:rPr>
        <w:br/>
      </w:r>
      <w:r>
        <w:rPr>
          <w:rFonts w:hint="eastAsia"/>
        </w:rPr>
        <w:t>　　图表 2020-2024年中国转基因农作物利润总额</w:t>
      </w:r>
      <w:r>
        <w:rPr>
          <w:rFonts w:hint="eastAsia"/>
        </w:rPr>
        <w:br/>
      </w:r>
      <w:r>
        <w:rPr>
          <w:rFonts w:hint="eastAsia"/>
        </w:rPr>
        <w:t>　　图表 2020-2024年中国转基因农作物企业数量统计</w:t>
      </w:r>
      <w:r>
        <w:rPr>
          <w:rFonts w:hint="eastAsia"/>
        </w:rPr>
        <w:br/>
      </w:r>
      <w:r>
        <w:rPr>
          <w:rFonts w:hint="eastAsia"/>
        </w:rPr>
        <w:t>　　图表 2024年转基因农作物成本和利润分析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2020-2024年中国转基因农作物行业经营效益分析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2020-2024年中国转基因农作物行业发展能力分析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2020-2024年中国转基因农作物行业盈利能力分析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2020-2024年中国转基因农作物行业运营能力分析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2020-2024年中国转基因农作物行业偿债能力分析</w:t>
      </w:r>
      <w:r>
        <w:rPr>
          <w:rFonts w:hint="eastAsia"/>
        </w:rPr>
        <w:br/>
      </w:r>
      <w:r>
        <w:rPr>
          <w:rFonts w:hint="eastAsia"/>
        </w:rPr>
        <w:t>　　图表 转基因农作物品牌分析</w:t>
      </w:r>
      <w:r>
        <w:rPr>
          <w:rFonts w:hint="eastAsia"/>
        </w:rPr>
        <w:br/>
      </w:r>
      <w:r>
        <w:rPr>
          <w:rFonts w:hint="eastAsia"/>
        </w:rPr>
        <w:t>　　图表 **地区转基因农作物市场规模</w:t>
      </w:r>
      <w:r>
        <w:rPr>
          <w:rFonts w:hint="eastAsia"/>
        </w:rPr>
        <w:br/>
      </w:r>
      <w:r>
        <w:rPr>
          <w:rFonts w:hint="eastAsia"/>
        </w:rPr>
        <w:t>　　图表 **地区转基因农作物行业市场需求</w:t>
      </w:r>
      <w:r>
        <w:rPr>
          <w:rFonts w:hint="eastAsia"/>
        </w:rPr>
        <w:br/>
      </w:r>
      <w:r>
        <w:rPr>
          <w:rFonts w:hint="eastAsia"/>
        </w:rPr>
        <w:t>　　图表 **地区转基因农作物市场调研</w:t>
      </w:r>
      <w:r>
        <w:rPr>
          <w:rFonts w:hint="eastAsia"/>
        </w:rPr>
        <w:br/>
      </w:r>
      <w:r>
        <w:rPr>
          <w:rFonts w:hint="eastAsia"/>
        </w:rPr>
        <w:t>　　图表 **地区转基因农作物行业市场需求分析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**地区转基因农作物市场规模</w:t>
      </w:r>
      <w:r>
        <w:rPr>
          <w:rFonts w:hint="eastAsia"/>
        </w:rPr>
        <w:br/>
      </w:r>
      <w:r>
        <w:rPr>
          <w:rFonts w:hint="eastAsia"/>
        </w:rPr>
        <w:t>　　图表 **地区转基因农作物行业市场需求</w:t>
      </w:r>
      <w:r>
        <w:rPr>
          <w:rFonts w:hint="eastAsia"/>
        </w:rPr>
        <w:br/>
      </w:r>
      <w:r>
        <w:rPr>
          <w:rFonts w:hint="eastAsia"/>
        </w:rPr>
        <w:t>　　图表 **地区转基因农作物市场调研</w:t>
      </w:r>
      <w:r>
        <w:rPr>
          <w:rFonts w:hint="eastAsia"/>
        </w:rPr>
        <w:br/>
      </w:r>
      <w:r>
        <w:rPr>
          <w:rFonts w:hint="eastAsia"/>
        </w:rPr>
        <w:t>　　图表 **地区转基因农作物市场需求分析</w:t>
      </w:r>
      <w:r>
        <w:rPr>
          <w:rFonts w:hint="eastAsia"/>
        </w:rPr>
        <w:br/>
      </w:r>
      <w:r>
        <w:rPr>
          <w:rFonts w:hint="eastAsia"/>
        </w:rPr>
        <w:t>　　图表 转基因农作物上游发展</w:t>
      </w:r>
      <w:r>
        <w:rPr>
          <w:rFonts w:hint="eastAsia"/>
        </w:rPr>
        <w:br/>
      </w:r>
      <w:r>
        <w:rPr>
          <w:rFonts w:hint="eastAsia"/>
        </w:rPr>
        <w:t>　　图表 转基因农作物下游发展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转基因农作物企业（一）概况</w:t>
      </w:r>
      <w:r>
        <w:rPr>
          <w:rFonts w:hint="eastAsia"/>
        </w:rPr>
        <w:br/>
      </w:r>
      <w:r>
        <w:rPr>
          <w:rFonts w:hint="eastAsia"/>
        </w:rPr>
        <w:t>　　图表 企业转基因农作物业务</w:t>
      </w:r>
      <w:r>
        <w:rPr>
          <w:rFonts w:hint="eastAsia"/>
        </w:rPr>
        <w:br/>
      </w:r>
      <w:r>
        <w:rPr>
          <w:rFonts w:hint="eastAsia"/>
        </w:rPr>
        <w:t>　　图表 转基因农作物企业（一）经营情况分析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转基因农作物企业（一）盈利能力情况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转基因农作物企业（一）偿债能力情况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转基因农作物企业（一）运营能力情况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转基因农作物企业（一）成长能力情况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转基因农作物企业（二）简介</w:t>
      </w:r>
      <w:r>
        <w:rPr>
          <w:rFonts w:hint="eastAsia"/>
        </w:rPr>
        <w:br/>
      </w:r>
      <w:r>
        <w:rPr>
          <w:rFonts w:hint="eastAsia"/>
        </w:rPr>
        <w:t>　　图表 企业转基因农作物业务</w:t>
      </w:r>
      <w:r>
        <w:rPr>
          <w:rFonts w:hint="eastAsia"/>
        </w:rPr>
        <w:br/>
      </w:r>
      <w:r>
        <w:rPr>
          <w:rFonts w:hint="eastAsia"/>
        </w:rPr>
        <w:t>　　图表 转基因农作物企业（二）经营情况分析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转基因农作物企业（二）盈利能力情况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转基因农作物企业（二）偿债能力情况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转基因农作物企业（二）运营能力情况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转基因农作物企业（二）成长能力情况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转基因农作物企业（三）概况</w:t>
      </w:r>
      <w:r>
        <w:rPr>
          <w:rFonts w:hint="eastAsia"/>
        </w:rPr>
        <w:br/>
      </w:r>
      <w:r>
        <w:rPr>
          <w:rFonts w:hint="eastAsia"/>
        </w:rPr>
        <w:t>　　图表 企业转基因农作物业务</w:t>
      </w:r>
      <w:r>
        <w:rPr>
          <w:rFonts w:hint="eastAsia"/>
        </w:rPr>
        <w:br/>
      </w:r>
      <w:r>
        <w:rPr>
          <w:rFonts w:hint="eastAsia"/>
        </w:rPr>
        <w:t>　　图表 转基因农作物企业（三）经营情况分析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转基因农作物企业（三）盈利能力情况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转基因农作物企业（三）偿债能力情况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转基因农作物企业（三）运营能力情况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转基因农作物企业（三）成长能力情况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转基因农作物企业（四）简介</w:t>
      </w:r>
      <w:r>
        <w:rPr>
          <w:rFonts w:hint="eastAsia"/>
        </w:rPr>
        <w:br/>
      </w:r>
      <w:r>
        <w:rPr>
          <w:rFonts w:hint="eastAsia"/>
        </w:rPr>
        <w:t>　　图表 企业转基因农作物业务</w:t>
      </w:r>
      <w:r>
        <w:rPr>
          <w:rFonts w:hint="eastAsia"/>
        </w:rPr>
        <w:br/>
      </w:r>
      <w:r>
        <w:rPr>
          <w:rFonts w:hint="eastAsia"/>
        </w:rPr>
        <w:t>　　图表 转基因农作物企业（四）经营情况分析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转基因农作物企业（四）盈利能力情况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转基因农作物企业（四）偿债能力情况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转基因农作物企业（四）运营能力情况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转基因农作物企业（四）成长能力情况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转基因农作物投资、并购情况</w:t>
      </w:r>
      <w:r>
        <w:rPr>
          <w:rFonts w:hint="eastAsia"/>
        </w:rPr>
        <w:br/>
      </w:r>
      <w:r>
        <w:rPr>
          <w:rFonts w:hint="eastAsia"/>
        </w:rPr>
        <w:t>　　图表 转基因农作物优势</w:t>
      </w:r>
      <w:r>
        <w:rPr>
          <w:rFonts w:hint="eastAsia"/>
        </w:rPr>
        <w:br/>
      </w:r>
      <w:r>
        <w:rPr>
          <w:rFonts w:hint="eastAsia"/>
        </w:rPr>
        <w:t>　　图表 转基因农作物劣势</w:t>
      </w:r>
      <w:r>
        <w:rPr>
          <w:rFonts w:hint="eastAsia"/>
        </w:rPr>
        <w:br/>
      </w:r>
      <w:r>
        <w:rPr>
          <w:rFonts w:hint="eastAsia"/>
        </w:rPr>
        <w:t>　　图表 转基因农作物机会</w:t>
      </w:r>
      <w:r>
        <w:rPr>
          <w:rFonts w:hint="eastAsia"/>
        </w:rPr>
        <w:br/>
      </w:r>
      <w:r>
        <w:rPr>
          <w:rFonts w:hint="eastAsia"/>
        </w:rPr>
        <w:t>　　图表 转基因农作物威胁</w:t>
      </w:r>
      <w:r>
        <w:rPr>
          <w:rFonts w:hint="eastAsia"/>
        </w:rPr>
        <w:br/>
      </w:r>
      <w:r>
        <w:rPr>
          <w:rFonts w:hint="eastAsia"/>
        </w:rPr>
        <w:t>　　图表 进入转基因农作物行业壁垒</w:t>
      </w:r>
      <w:r>
        <w:rPr>
          <w:rFonts w:hint="eastAsia"/>
        </w:rPr>
        <w:br/>
      </w:r>
      <w:r>
        <w:rPr>
          <w:rFonts w:hint="eastAsia"/>
        </w:rPr>
        <w:t>　　图表 转基因农作物发展有利因素</w:t>
      </w:r>
      <w:r>
        <w:rPr>
          <w:rFonts w:hint="eastAsia"/>
        </w:rPr>
        <w:br/>
      </w:r>
      <w:r>
        <w:rPr>
          <w:rFonts w:hint="eastAsia"/>
        </w:rPr>
        <w:t>　　图表 转基因农作物发展不利因素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2025-2031年中国转基因农作物行业信息化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2025-2031年中国转基因农作物行业市场容量预测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2025-2031年中国转基因农作物行业市场规模预测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2025-2031年中国转基因农作物行业风险</w:t>
      </w:r>
      <w:r>
        <w:rPr>
          <w:rFonts w:hint="eastAsia"/>
        </w:rPr>
        <w:br/>
      </w:r>
      <w:r>
        <w:rPr>
          <w:rFonts w:hint="eastAsia"/>
        </w:rPr>
        <w:t>　　图表 2025-2031年中国转基因农作物市场前景分析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2025-2031年中国转基因农作物发展趋势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83cf46b844a63" w:history="1">
        <w:r>
          <w:rPr>
            <w:rStyle w:val="Hyperlink"/>
          </w:rPr>
          <w:t>中国转基因农作物市场现状与前景分析报告（2025-2031年）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83cf46b844a63" w:history="1">
        <w:r>
          <w:rPr>
            <w:rStyle w:val="Hyperlink"/>
          </w:rPr>
          <w:t>https://www.20087.com/7/29/ZhuanJiYinNongZuoWuHangYeQianJing.html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基因农产品、转基因农作物有哪些、中国转基因农作物列表、转基因农作物能留种吗、什么是转基因农作物、国家批准转基因农作物、什么是转基因作物、中国允许的转基因农作物、黑米是转基因农作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3ca36687e4d56" w:history="1">
      <w:r>
        <w:rPr>
          <w:rStyle w:val="Hyperlink"/>
        </w:rPr>
        <w:t>中国转基因农作物市场现状与前景分析报告（2025-2031年）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uanJiYinNongZuoWuHangYeQianJing.html" TargetMode="External" Id="Rcfc83cf46b84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uanJiYinNongZuoWuHangYeQianJing.html" TargetMode="External" Id="R7e33ca36687e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2024-12-29T23:46:42Z</dcterms:created>
  <dcterms:modified xsi:type="dcterms:W3CDTF">2024-12-30T00:46:42Z</dcterms:modified>
  <dc:subject>中国转基因农作物市场现状与前景分析报告（2025-2031年）</dc:subject>
  <dc:title>中国转基因农作物市场现状与前景分析报告（2025-2031年）</dc:title>
  <cp:keywords>中国转基因农作物市场现状与前景分析报告（2025-2031年）</cp:keywords>
  <dc:description>中国转基因农作物市场现状与前景分析报告（2025-2031年）</dc:description>
</cp:coreProperties>
</file>