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e973f77d043a6" w:history="1">
              <w:r>
                <w:rPr>
                  <w:rStyle w:val="Hyperlink"/>
                </w:rPr>
                <w:t>2025-2031年中国竹业行业研究与发展趋势预测报告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e973f77d043a6" w:history="1">
              <w:r>
                <w:rPr>
                  <w:rStyle w:val="Hyperlink"/>
                </w:rPr>
                <w:t>2025-2031年中国竹业行业研究与发展趋势预测报告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e973f77d043a6" w:history="1">
                <w:r>
                  <w:rPr>
                    <w:rStyle w:val="Hyperlink"/>
                  </w:rPr>
                  <w:t>https://www.20087.com/7/19/ZhuYeHangYeQuShi.html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业是可持续发展的绿色产业，近年来在全球范围内得到了越来越多的关注。竹子因其生长速度快、碳汇能力强和用途广泛，被视为理想的替代木材资源。竹材在建筑、家具、造纸和纺织等多个领域的应用，不仅减少了对森林资源的依赖，还促进了农村经济发展。同时，竹制品的创新设计，如竹纤维复合材料和竹制工艺品，满足了消费者对环保产品的需求。</w:t>
      </w:r>
      <w:r>
        <w:rPr>
          <w:rFonts w:hint="eastAsia"/>
        </w:rPr>
        <w:br/>
      </w:r>
      <w:r>
        <w:rPr>
          <w:rFonts w:hint="eastAsia"/>
        </w:rPr>
        <w:t>　　未来，竹业将更加注重产业链整合和品牌建设。通过优化竹林管理，提高竹材产量和质量，实现规模化生产。同时，借助电商平台和社交媒体，推广竹制品的品牌形象，拓宽销售渠道。此外，与科研机构合作，开发竹材新品种和新技术，提高竹制品的附加值。随着全球对可持续发展的重视，竹业有望成为推动绿色经济和乡村振兴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e973f77d043a6" w:history="1">
        <w:r>
          <w:rPr>
            <w:rStyle w:val="Hyperlink"/>
          </w:rPr>
          <w:t>2025-2031年中国竹业行业研究与发展趋势预测报告</w:t>
        </w:r>
      </w:hyperlink>
      <w:r>
        <w:rPr>
          <w:rFonts w:hint="eastAsia"/>
        </w:rPr>
        <w:t>》通过严谨的分析、翔实的数据及直观的图表，系统解析了竹业行业的市场规模、需求变化、价格波动及产业链结构。报告全面评估了当前竹业市场现状，科学预测了未来市场前景与发展趋势，重点剖析了竹业细分市场的机遇与挑战。同时，报告对竹业重点企业的竞争地位及市场集中度进行了评估，为竹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竹业产业概述</w:t>
      </w:r>
      <w:r>
        <w:rPr>
          <w:rFonts w:hint="eastAsia"/>
        </w:rPr>
        <w:br/>
      </w:r>
      <w:r>
        <w:rPr>
          <w:rFonts w:hint="eastAsia"/>
        </w:rPr>
        <w:t>　　第一节 竹业定义</w:t>
      </w:r>
      <w:r>
        <w:rPr>
          <w:rFonts w:hint="eastAsia"/>
        </w:rPr>
        <w:br/>
      </w:r>
      <w:r>
        <w:rPr>
          <w:rFonts w:hint="eastAsia"/>
        </w:rPr>
        <w:t>　　第二节 竹业行业特点</w:t>
      </w:r>
      <w:r>
        <w:rPr>
          <w:rFonts w:hint="eastAsia"/>
        </w:rPr>
        <w:br/>
      </w:r>
      <w:r>
        <w:rPr>
          <w:rFonts w:hint="eastAsia"/>
        </w:rPr>
        <w:t>　　第三节 竹业发展历程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2024-2025年中国竹业行业发展环境分析</w:t>
      </w:r>
      <w:r>
        <w:rPr>
          <w:rFonts w:hint="eastAsia"/>
        </w:rPr>
        <w:br/>
      </w:r>
      <w:r>
        <w:rPr>
          <w:rFonts w:hint="eastAsia"/>
        </w:rPr>
        <w:t>　　第一节 竹业行业经济环境分析</w:t>
      </w:r>
      <w:r>
        <w:rPr>
          <w:rFonts w:hint="eastAsia"/>
        </w:rPr>
        <w:br/>
      </w:r>
      <w:r>
        <w:rPr>
          <w:rFonts w:hint="eastAsia"/>
        </w:rPr>
        <w:t>　　第二节 竹业行业政策环境分析</w:t>
      </w:r>
      <w:r>
        <w:rPr>
          <w:rFonts w:hint="eastAsia"/>
        </w:rPr>
        <w:br/>
      </w:r>
      <w:r>
        <w:rPr>
          <w:rFonts w:hint="eastAsia"/>
        </w:rPr>
        <w:t>　　　　一、竹业行业政策影响分析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二、相关竹业行业标准分析</w:t>
      </w:r>
      <w:r>
        <w:rPr>
          <w:rFonts w:hint="eastAsia"/>
        </w:rPr>
        <w:br/>
      </w:r>
      <w:r>
        <w:rPr>
          <w:rFonts w:hint="eastAsia"/>
        </w:rPr>
        <w:t>　　第三节 竹业行业社会环境分析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国内外竹业行业技术差异与原因</w:t>
      </w:r>
      <w:r>
        <w:rPr>
          <w:rFonts w:hint="eastAsia"/>
        </w:rPr>
        <w:br/>
      </w:r>
      <w:r>
        <w:rPr>
          <w:rFonts w:hint="eastAsia"/>
        </w:rPr>
        <w:t>　　第三节 竹业行业技术发展方向、趋势预测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全球竹业市场发展现状分析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国外主要国家、地区竹业市场现状</w:t>
      </w:r>
      <w:r>
        <w:rPr>
          <w:rFonts w:hint="eastAsia"/>
        </w:rPr>
        <w:br/>
      </w:r>
      <w:r>
        <w:rPr>
          <w:rFonts w:hint="eastAsia"/>
        </w:rPr>
        <w:t>　　第三节 全球竹业行业发展趋势预测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2019-2024年中国竹业行业规模情况</w:t>
      </w:r>
      <w:r>
        <w:rPr>
          <w:rFonts w:hint="eastAsia"/>
        </w:rPr>
        <w:br/>
      </w:r>
      <w:r>
        <w:rPr>
          <w:rFonts w:hint="eastAsia"/>
        </w:rPr>
        <w:t>　　　　一、竹业行业市场规模状况</w:t>
      </w:r>
      <w:r>
        <w:rPr>
          <w:rFonts w:hint="eastAsia"/>
        </w:rPr>
        <w:br/>
      </w:r>
      <w:r>
        <w:rPr>
          <w:rFonts w:hint="eastAsia"/>
        </w:rPr>
        <w:t>　　　　二、竹业行业单位规模状况</w:t>
      </w:r>
      <w:r>
        <w:rPr>
          <w:rFonts w:hint="eastAsia"/>
        </w:rPr>
        <w:br/>
      </w:r>
      <w:r>
        <w:rPr>
          <w:rFonts w:hint="eastAsia"/>
        </w:rPr>
        <w:t>　　　　三、竹业行业人员规模状况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2019-2024年中国竹业行业财务能力分析</w:t>
      </w:r>
      <w:r>
        <w:rPr>
          <w:rFonts w:hint="eastAsia"/>
        </w:rPr>
        <w:br/>
      </w:r>
      <w:r>
        <w:rPr>
          <w:rFonts w:hint="eastAsia"/>
        </w:rPr>
        <w:t>　　　　一、竹业行业盈利能力分析</w:t>
      </w:r>
      <w:r>
        <w:rPr>
          <w:rFonts w:hint="eastAsia"/>
        </w:rPr>
        <w:br/>
      </w:r>
      <w:r>
        <w:rPr>
          <w:rFonts w:hint="eastAsia"/>
        </w:rPr>
        <w:t>　　　　二、竹业行业偿债能力分析</w:t>
      </w:r>
      <w:r>
        <w:rPr>
          <w:rFonts w:hint="eastAsia"/>
        </w:rPr>
        <w:br/>
      </w:r>
      <w:r>
        <w:rPr>
          <w:rFonts w:hint="eastAsia"/>
        </w:rPr>
        <w:t>　　　　三、竹业行业营运能力分析</w:t>
      </w:r>
      <w:r>
        <w:rPr>
          <w:rFonts w:hint="eastAsia"/>
        </w:rPr>
        <w:br/>
      </w:r>
      <w:r>
        <w:rPr>
          <w:rFonts w:hint="eastAsia"/>
        </w:rPr>
        <w:t>　　　　四、竹业行业发展能力分析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2024-2025年中国竹业行业热点动态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2025年中国竹业行业面临的挑战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**地区竹业发展现状及趋势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**地区竹业发展现状及趋势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**地区竹业发展现状及趋势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**地区竹业发展现状及趋势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国内竹业行业价格回顾</w:t>
      </w:r>
      <w:r>
        <w:rPr>
          <w:rFonts w:hint="eastAsia"/>
        </w:rPr>
        <w:br/>
      </w:r>
      <w:r>
        <w:rPr>
          <w:rFonts w:hint="eastAsia"/>
        </w:rPr>
        <w:t>　　第二节 国内竹业行业价格走势预测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国内竹业行业价格影响因素分析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中国竹业行业客户调研</w:t>
      </w:r>
      <w:r>
        <w:rPr>
          <w:rFonts w:hint="eastAsia"/>
        </w:rPr>
        <w:br/>
      </w:r>
      <w:r>
        <w:rPr>
          <w:rFonts w:hint="eastAsia"/>
        </w:rPr>
        <w:t>　　　　一、竹业行业客户偏好调查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二、客户对竹业品牌的首要认知渠道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三、竹业品牌忠诚度调查</w:t>
      </w:r>
      <w:r>
        <w:rPr>
          <w:rFonts w:hint="eastAsia"/>
        </w:rPr>
        <w:br/>
      </w:r>
      <w:r>
        <w:rPr>
          <w:rFonts w:hint="eastAsia"/>
        </w:rPr>
        <w:t>　　　　四、竹业行业客户消费理念调研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2024-2025年竹业行业集中度分析</w:t>
      </w:r>
      <w:r>
        <w:rPr>
          <w:rFonts w:hint="eastAsia"/>
        </w:rPr>
        <w:br/>
      </w:r>
      <w:r>
        <w:rPr>
          <w:rFonts w:hint="eastAsia"/>
        </w:rPr>
        <w:t>　　　　一、竹业市场集中度分析</w:t>
      </w:r>
      <w:r>
        <w:rPr>
          <w:rFonts w:hint="eastAsia"/>
        </w:rPr>
        <w:br/>
      </w:r>
      <w:r>
        <w:rPr>
          <w:rFonts w:hint="eastAsia"/>
        </w:rPr>
        <w:t>　　　　二、竹业企业集中度分析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2025年竹业行业竞争格局分析</w:t>
      </w:r>
      <w:r>
        <w:rPr>
          <w:rFonts w:hint="eastAsia"/>
        </w:rPr>
        <w:br/>
      </w:r>
      <w:r>
        <w:rPr>
          <w:rFonts w:hint="eastAsia"/>
        </w:rPr>
        <w:t>　　　　一、竹业行业竞争策略分析</w:t>
      </w:r>
      <w:r>
        <w:rPr>
          <w:rFonts w:hint="eastAsia"/>
        </w:rPr>
        <w:br/>
      </w:r>
      <w:r>
        <w:rPr>
          <w:rFonts w:hint="eastAsia"/>
        </w:rPr>
        <w:t>　　　　二、竹业行业竞争格局展望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三、我国竹业市场竞争趋势</w:t>
      </w:r>
      <w:r>
        <w:rPr>
          <w:rFonts w:hint="eastAsia"/>
        </w:rPr>
        <w:br/>
      </w:r>
      <w:r>
        <w:rPr>
          <w:rFonts w:hint="eastAsia"/>
        </w:rPr>
        <w:t>　　第三节 竹业行业兼并与重组整合分析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一、竹业行业兼并与重组整合动态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二、竹业行业兼并与重组整合发展趋势预测分析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竹业行业SWOT模型分析</w:t>
      </w:r>
      <w:r>
        <w:rPr>
          <w:rFonts w:hint="eastAsia"/>
        </w:rPr>
        <w:br/>
      </w:r>
      <w:r>
        <w:rPr>
          <w:rFonts w:hint="eastAsia"/>
        </w:rPr>
        <w:t>　　　　一、竹业行业优势分析</w:t>
      </w:r>
      <w:r>
        <w:rPr>
          <w:rFonts w:hint="eastAsia"/>
        </w:rPr>
        <w:br/>
      </w:r>
      <w:r>
        <w:rPr>
          <w:rFonts w:hint="eastAsia"/>
        </w:rPr>
        <w:t>　　　　二、竹业行业劣势分析</w:t>
      </w:r>
      <w:r>
        <w:rPr>
          <w:rFonts w:hint="eastAsia"/>
        </w:rPr>
        <w:br/>
      </w:r>
      <w:r>
        <w:rPr>
          <w:rFonts w:hint="eastAsia"/>
        </w:rPr>
        <w:t>　　　　三、竹业行业机会分析</w:t>
      </w:r>
      <w:r>
        <w:rPr>
          <w:rFonts w:hint="eastAsia"/>
        </w:rPr>
        <w:br/>
      </w:r>
      <w:r>
        <w:rPr>
          <w:rFonts w:hint="eastAsia"/>
        </w:rPr>
        <w:t>　　　　四、竹业行业风险分析</w:t>
      </w:r>
      <w:r>
        <w:rPr>
          <w:rFonts w:hint="eastAsia"/>
        </w:rPr>
        <w:br/>
      </w:r>
      <w:r>
        <w:rPr>
          <w:rFonts w:hint="eastAsia"/>
        </w:rPr>
        <w:t>　　第二节 竹业行业投资风险及控制策略分析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2025-2031年中国竹业市场预测分析</w:t>
      </w:r>
      <w:r>
        <w:rPr>
          <w:rFonts w:hint="eastAsia"/>
        </w:rPr>
        <w:br/>
      </w:r>
      <w:r>
        <w:rPr>
          <w:rFonts w:hint="eastAsia"/>
        </w:rPr>
        <w:t>　　　　一、中国竹业市场前景分析</w:t>
      </w:r>
      <w:r>
        <w:rPr>
          <w:rFonts w:hint="eastAsia"/>
        </w:rPr>
        <w:br/>
      </w:r>
      <w:r>
        <w:rPr>
          <w:rFonts w:hint="eastAsia"/>
        </w:rPr>
        <w:t>　　　　二、中国竹业发展趋势预测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2025-2031年中国竹业企业发展策略建议</w:t>
      </w:r>
      <w:r>
        <w:rPr>
          <w:rFonts w:hint="eastAsia"/>
        </w:rPr>
        <w:br/>
      </w:r>
      <w:r>
        <w:rPr>
          <w:rFonts w:hint="eastAsia"/>
        </w:rPr>
        <w:t>　　　　一、竹业企业融资策略</w:t>
      </w:r>
      <w:r>
        <w:rPr>
          <w:rFonts w:hint="eastAsia"/>
        </w:rPr>
        <w:br/>
      </w:r>
      <w:r>
        <w:rPr>
          <w:rFonts w:hint="eastAsia"/>
        </w:rPr>
        <w:t>　　　　二、竹业企业人才策略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2025-2031年中国竹业企业营销策略建议</w:t>
      </w:r>
      <w:r>
        <w:rPr>
          <w:rFonts w:hint="eastAsia"/>
        </w:rPr>
        <w:br/>
      </w:r>
      <w:r>
        <w:rPr>
          <w:rFonts w:hint="eastAsia"/>
        </w:rPr>
        <w:t>　　　　一、竹业企业定位策略</w:t>
      </w:r>
      <w:r>
        <w:rPr>
          <w:rFonts w:hint="eastAsia"/>
        </w:rPr>
        <w:br/>
      </w:r>
      <w:r>
        <w:rPr>
          <w:rFonts w:hint="eastAsia"/>
        </w:rPr>
        <w:t>　　　　二、竹业企业价格策略</w:t>
      </w:r>
      <w:r>
        <w:rPr>
          <w:rFonts w:hint="eastAsia"/>
        </w:rPr>
        <w:br/>
      </w:r>
      <w:r>
        <w:rPr>
          <w:rFonts w:hint="eastAsia"/>
        </w:rPr>
        <w:t>　　　　三、竹业企业促销策略</w:t>
      </w:r>
      <w:r>
        <w:rPr>
          <w:rFonts w:hint="eastAsia"/>
        </w:rPr>
        <w:br/>
      </w:r>
      <w:r>
        <w:rPr>
          <w:rFonts w:hint="eastAsia"/>
        </w:rPr>
        <w:t>　　第四节 [中^智林^]竹业行业研究结论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竹业介绍</w:t>
      </w:r>
      <w:r>
        <w:rPr>
          <w:rFonts w:hint="eastAsia"/>
        </w:rPr>
        <w:br/>
      </w:r>
      <w:r>
        <w:rPr>
          <w:rFonts w:hint="eastAsia"/>
        </w:rPr>
        <w:t>　　图表 竹业图片</w:t>
      </w:r>
      <w:r>
        <w:rPr>
          <w:rFonts w:hint="eastAsia"/>
        </w:rPr>
        <w:br/>
      </w:r>
      <w:r>
        <w:rPr>
          <w:rFonts w:hint="eastAsia"/>
        </w:rPr>
        <w:t>　　图表 竹业产业链调研</w:t>
      </w:r>
      <w:r>
        <w:rPr>
          <w:rFonts w:hint="eastAsia"/>
        </w:rPr>
        <w:br/>
      </w:r>
      <w:r>
        <w:rPr>
          <w:rFonts w:hint="eastAsia"/>
        </w:rPr>
        <w:t>　　图表 竹业行业特点</w:t>
      </w:r>
      <w:r>
        <w:rPr>
          <w:rFonts w:hint="eastAsia"/>
        </w:rPr>
        <w:br/>
      </w:r>
      <w:r>
        <w:rPr>
          <w:rFonts w:hint="eastAsia"/>
        </w:rPr>
        <w:t>　　图表 竹业政策</w:t>
      </w:r>
      <w:r>
        <w:rPr>
          <w:rFonts w:hint="eastAsia"/>
        </w:rPr>
        <w:br/>
      </w:r>
      <w:r>
        <w:rPr>
          <w:rFonts w:hint="eastAsia"/>
        </w:rPr>
        <w:t>　　图表 竹业技术 标准</w:t>
      </w:r>
      <w:r>
        <w:rPr>
          <w:rFonts w:hint="eastAsia"/>
        </w:rPr>
        <w:br/>
      </w:r>
      <w:r>
        <w:rPr>
          <w:rFonts w:hint="eastAsia"/>
        </w:rPr>
        <w:t>　　图表 竹业最新消息 动态</w:t>
      </w:r>
      <w:r>
        <w:rPr>
          <w:rFonts w:hint="eastAsia"/>
        </w:rPr>
        <w:br/>
      </w:r>
      <w:r>
        <w:rPr>
          <w:rFonts w:hint="eastAsia"/>
        </w:rPr>
        <w:t>　　图表 竹业行业现状</w:t>
      </w:r>
      <w:r>
        <w:rPr>
          <w:rFonts w:hint="eastAsia"/>
        </w:rPr>
        <w:br/>
      </w:r>
      <w:r>
        <w:rPr>
          <w:rFonts w:hint="eastAsia"/>
        </w:rPr>
        <w:t>　　图表 2019-2024年竹业行业市场容量统计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2019-2024年中国竹业销售统计</w:t>
      </w:r>
      <w:r>
        <w:rPr>
          <w:rFonts w:hint="eastAsia"/>
        </w:rPr>
        <w:br/>
      </w:r>
      <w:r>
        <w:rPr>
          <w:rFonts w:hint="eastAsia"/>
        </w:rPr>
        <w:t>　　图表 2019-2024年中国竹业利润总额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2019-2024年中国竹业企业数量统计</w:t>
      </w:r>
      <w:r>
        <w:rPr>
          <w:rFonts w:hint="eastAsia"/>
        </w:rPr>
        <w:br/>
      </w:r>
      <w:r>
        <w:rPr>
          <w:rFonts w:hint="eastAsia"/>
        </w:rPr>
        <w:t>　　图表 2024年竹业成本和利润分析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2019-2024年中国竹业行业经营效益分析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2019-2024年中国竹业行业发展能力分析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2019-2024年中国竹业行业偿债能力分析</w:t>
      </w:r>
      <w:r>
        <w:rPr>
          <w:rFonts w:hint="eastAsia"/>
        </w:rPr>
        <w:br/>
      </w:r>
      <w:r>
        <w:rPr>
          <w:rFonts w:hint="eastAsia"/>
        </w:rPr>
        <w:t>　　图表 竹业品牌分析</w:t>
      </w:r>
      <w:r>
        <w:rPr>
          <w:rFonts w:hint="eastAsia"/>
        </w:rPr>
        <w:br/>
      </w:r>
      <w:r>
        <w:rPr>
          <w:rFonts w:hint="eastAsia"/>
        </w:rPr>
        <w:t>　　图表 **地区竹业市场规模</w:t>
      </w:r>
      <w:r>
        <w:rPr>
          <w:rFonts w:hint="eastAsia"/>
        </w:rPr>
        <w:br/>
      </w:r>
      <w:r>
        <w:rPr>
          <w:rFonts w:hint="eastAsia"/>
        </w:rPr>
        <w:t>　　图表 **地区竹业行业市场需求</w:t>
      </w:r>
      <w:r>
        <w:rPr>
          <w:rFonts w:hint="eastAsia"/>
        </w:rPr>
        <w:br/>
      </w:r>
      <w:r>
        <w:rPr>
          <w:rFonts w:hint="eastAsia"/>
        </w:rPr>
        <w:t>　　图表 **地区竹业市场调研</w:t>
      </w:r>
      <w:r>
        <w:rPr>
          <w:rFonts w:hint="eastAsia"/>
        </w:rPr>
        <w:br/>
      </w:r>
      <w:r>
        <w:rPr>
          <w:rFonts w:hint="eastAsia"/>
        </w:rPr>
        <w:t>　　图表 **地区竹业行业市场需求分析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**地区竹业市场规模</w:t>
      </w:r>
      <w:r>
        <w:rPr>
          <w:rFonts w:hint="eastAsia"/>
        </w:rPr>
        <w:br/>
      </w:r>
      <w:r>
        <w:rPr>
          <w:rFonts w:hint="eastAsia"/>
        </w:rPr>
        <w:t>　　图表 **地区竹业行业市场需求</w:t>
      </w:r>
      <w:r>
        <w:rPr>
          <w:rFonts w:hint="eastAsia"/>
        </w:rPr>
        <w:br/>
      </w:r>
      <w:r>
        <w:rPr>
          <w:rFonts w:hint="eastAsia"/>
        </w:rPr>
        <w:t>　　图表 **地区竹业市场调研</w:t>
      </w:r>
      <w:r>
        <w:rPr>
          <w:rFonts w:hint="eastAsia"/>
        </w:rPr>
        <w:br/>
      </w:r>
      <w:r>
        <w:rPr>
          <w:rFonts w:hint="eastAsia"/>
        </w:rPr>
        <w:t>　　图表 **地区竹业市场需求分析</w:t>
      </w:r>
      <w:r>
        <w:rPr>
          <w:rFonts w:hint="eastAsia"/>
        </w:rPr>
        <w:br/>
      </w:r>
      <w:r>
        <w:rPr>
          <w:rFonts w:hint="eastAsia"/>
        </w:rPr>
        <w:t>　　图表 竹业上游发展</w:t>
      </w:r>
      <w:r>
        <w:rPr>
          <w:rFonts w:hint="eastAsia"/>
        </w:rPr>
        <w:br/>
      </w:r>
      <w:r>
        <w:rPr>
          <w:rFonts w:hint="eastAsia"/>
        </w:rPr>
        <w:t>　　图表 竹业下游发展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竹业企业（一）概况</w:t>
      </w:r>
      <w:r>
        <w:rPr>
          <w:rFonts w:hint="eastAsia"/>
        </w:rPr>
        <w:br/>
      </w:r>
      <w:r>
        <w:rPr>
          <w:rFonts w:hint="eastAsia"/>
        </w:rPr>
        <w:t>　　图表 企业竹业业务</w:t>
      </w:r>
      <w:r>
        <w:rPr>
          <w:rFonts w:hint="eastAsia"/>
        </w:rPr>
        <w:br/>
      </w:r>
      <w:r>
        <w:rPr>
          <w:rFonts w:hint="eastAsia"/>
        </w:rPr>
        <w:t>　　图表 竹业企业（一）经营情况分析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竹业企业（二）简介</w:t>
      </w:r>
      <w:r>
        <w:rPr>
          <w:rFonts w:hint="eastAsia"/>
        </w:rPr>
        <w:br/>
      </w:r>
      <w:r>
        <w:rPr>
          <w:rFonts w:hint="eastAsia"/>
        </w:rPr>
        <w:t>　　图表 企业竹业业务</w:t>
      </w:r>
      <w:r>
        <w:rPr>
          <w:rFonts w:hint="eastAsia"/>
        </w:rPr>
        <w:br/>
      </w:r>
      <w:r>
        <w:rPr>
          <w:rFonts w:hint="eastAsia"/>
        </w:rPr>
        <w:t>　　图表 竹业企业（二）经营情况分析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竹业企业（三）概况</w:t>
      </w:r>
      <w:r>
        <w:rPr>
          <w:rFonts w:hint="eastAsia"/>
        </w:rPr>
        <w:br/>
      </w:r>
      <w:r>
        <w:rPr>
          <w:rFonts w:hint="eastAsia"/>
        </w:rPr>
        <w:t>　　图表 企业竹业业务</w:t>
      </w:r>
      <w:r>
        <w:rPr>
          <w:rFonts w:hint="eastAsia"/>
        </w:rPr>
        <w:br/>
      </w:r>
      <w:r>
        <w:rPr>
          <w:rFonts w:hint="eastAsia"/>
        </w:rPr>
        <w:t>　　图表 竹业企业（三）经营情况分析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竹业企业（四）简介</w:t>
      </w:r>
      <w:r>
        <w:rPr>
          <w:rFonts w:hint="eastAsia"/>
        </w:rPr>
        <w:br/>
      </w:r>
      <w:r>
        <w:rPr>
          <w:rFonts w:hint="eastAsia"/>
        </w:rPr>
        <w:t>　　图表 企业竹业业务</w:t>
      </w:r>
      <w:r>
        <w:rPr>
          <w:rFonts w:hint="eastAsia"/>
        </w:rPr>
        <w:br/>
      </w:r>
      <w:r>
        <w:rPr>
          <w:rFonts w:hint="eastAsia"/>
        </w:rPr>
        <w:t>　　图表 竹业企业（四）经营情况分析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竹业企业（四）盈利能力情况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竹业企业（四）偿债能力情况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竹业企业（四）运营能力情况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竹业企业（四）成长能力情况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竹业投资、并购情况</w:t>
      </w:r>
      <w:r>
        <w:rPr>
          <w:rFonts w:hint="eastAsia"/>
        </w:rPr>
        <w:br/>
      </w:r>
      <w:r>
        <w:rPr>
          <w:rFonts w:hint="eastAsia"/>
        </w:rPr>
        <w:t>　　图表 竹业优势</w:t>
      </w:r>
      <w:r>
        <w:rPr>
          <w:rFonts w:hint="eastAsia"/>
        </w:rPr>
        <w:br/>
      </w:r>
      <w:r>
        <w:rPr>
          <w:rFonts w:hint="eastAsia"/>
        </w:rPr>
        <w:t>　　图表 竹业劣势</w:t>
      </w:r>
      <w:r>
        <w:rPr>
          <w:rFonts w:hint="eastAsia"/>
        </w:rPr>
        <w:br/>
      </w:r>
      <w:r>
        <w:rPr>
          <w:rFonts w:hint="eastAsia"/>
        </w:rPr>
        <w:t>　　图表 竹业机会</w:t>
      </w:r>
      <w:r>
        <w:rPr>
          <w:rFonts w:hint="eastAsia"/>
        </w:rPr>
        <w:br/>
      </w:r>
      <w:r>
        <w:rPr>
          <w:rFonts w:hint="eastAsia"/>
        </w:rPr>
        <w:t>　　图表 竹业威胁</w:t>
      </w:r>
      <w:r>
        <w:rPr>
          <w:rFonts w:hint="eastAsia"/>
        </w:rPr>
        <w:br/>
      </w:r>
      <w:r>
        <w:rPr>
          <w:rFonts w:hint="eastAsia"/>
        </w:rPr>
        <w:t>　　图表 进入竹业行业壁垒</w:t>
      </w:r>
      <w:r>
        <w:rPr>
          <w:rFonts w:hint="eastAsia"/>
        </w:rPr>
        <w:br/>
      </w:r>
      <w:r>
        <w:rPr>
          <w:rFonts w:hint="eastAsia"/>
        </w:rPr>
        <w:t>　　图表 竹业发展有利因素</w:t>
      </w:r>
      <w:r>
        <w:rPr>
          <w:rFonts w:hint="eastAsia"/>
        </w:rPr>
        <w:br/>
      </w:r>
      <w:r>
        <w:rPr>
          <w:rFonts w:hint="eastAsia"/>
        </w:rPr>
        <w:t>　　图表 竹业发展不利因素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2025-2031年中国竹业行业信息化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2025-2031年中国竹业行业风险</w:t>
      </w:r>
      <w:r>
        <w:rPr>
          <w:rFonts w:hint="eastAsia"/>
        </w:rPr>
        <w:br/>
      </w:r>
      <w:r>
        <w:rPr>
          <w:rFonts w:hint="eastAsia"/>
        </w:rPr>
        <w:t>　　图表 2025-2031年中国竹业市场前景分析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e973f77d043a6" w:history="1">
        <w:r>
          <w:rPr>
            <w:rStyle w:val="Hyperlink"/>
          </w:rPr>
          <w:t>2025-2031年中国竹业行业研究与发展趋势预测报告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e973f77d043a6" w:history="1">
        <w:r>
          <w:rPr>
            <w:rStyle w:val="Hyperlink"/>
          </w:rPr>
          <w:t>https://www.20087.com/7/19/ZhuYeHangYeQuShi.html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热点：竹业篇男主选角、竹业公司、竹子厂家、竹业青酒价格、竹业上市公司有哪几家、竹业青酒、竹产业概念股、竹业上市公司有哪几家、竹业篇讲了什么故事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bc8f158574d20" w:history="1">
      <w:r>
        <w:rPr>
          <w:rStyle w:val="Hyperlink"/>
        </w:rPr>
        <w:t>2025-2031年中国竹业行业研究与发展趋势预测报告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uYeHangYeQuShi.html" TargetMode="External" Id="R99ee973f77d0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uYeHangYeQuShi.html" TargetMode="External" Id="Rd9dbc8f15857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2024-11-01T01:52:00Z</dcterms:created>
  <dcterms:modified xsi:type="dcterms:W3CDTF">2024-11-01T02:52:00Z</dcterms:modified>
  <dc:subject>2025-2031年中国竹业行业研究与发展趋势预测报告</dc:subject>
  <dc:title>2025-2031年中国竹业行业研究与发展趋势预测报告</dc:title>
  <cp:keywords>2025-2031年中国竹业行业研究与发展趋势预测报告</cp:keywords>
  <dc:description>2025-2031年中国竹业行业研究与发展趋势预测报告</dc:description>
</cp:coreProperties>
</file>