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30c0d73214e65" w:history="1">
              <w:r>
                <w:rPr>
                  <w:rStyle w:val="Hyperlink"/>
                </w:rPr>
                <w:t>2026-2032年全球与中国肉鸡疫苗行业市场调研及前景分析报告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30c0d73214e65" w:history="1">
              <w:r>
                <w:rPr>
                  <w:rStyle w:val="Hyperlink"/>
                </w:rPr>
                <w:t>2026-2032年全球与中国肉鸡疫苗行业市场调研及前景分析报告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30c0d73214e65" w:history="1">
                <w:r>
                  <w:rPr>
                    <w:rStyle w:val="Hyperlink"/>
                  </w:rPr>
                  <w:t>https://www.20087.com/7/99/RouJiYiMiaoHangYeQianJing.html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鸡疫苗对于防止家禽疾病传播、保证鸡肉产品质量具有关键意义。近年来，随着消费者对食品安全要求的提升及养殖环境的变化，肉鸡疫苗市场呈现出快速增长的趋势。肉鸡疫苗企业不断创新，推出了多种多价疫苗，以应对复杂多变的病原体环境。同时，为了适应大规模养殖的需求，疫苗的生产工艺也在不断优化，力求提高免疫效果并减少副作用。此外，政府出台了一系列政策法规，规范疫苗的研发、生产和使用流程，确保行业的健康发展。</w:t>
      </w:r>
      <w:r>
        <w:rPr>
          <w:rFonts w:hint="eastAsia"/>
        </w:rPr>
        <w:br/>
      </w:r>
      <w:r>
        <w:rPr>
          <w:rFonts w:hint="eastAsia"/>
        </w:rPr>
        <w:t>　　肉鸡疫苗的发展趋势主要集中在精准医疗与智能化管理两个方面。市场调研网指出，一方面，随着精准医学理念的普及，未来的肉鸡疫苗将更加注重个体差异和靶向治疗。例如，通过基因测序技术识别不同鸡群的遗传特征，制定个性化的免疫方案；利用大数据分析预测疾病爆发风险，提前采取预防措施。此外，基于CRISPR/Cas9等基因编辑工具的新型疫苗有望为特定病原体提供更高效的防护。另一方面，智能化管理系统将成为推动该行业发展的重要力量。这意味着要建立覆盖全产业链的信息平台，实时监测疫苗接种情况、疫病流行趋势等信息；利用物联网技术实现远程监控和自动化操作，降低人工成本，提高工作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b30c0d73214e65" w:history="1">
        <w:r>
          <w:rPr>
            <w:rStyle w:val="Hyperlink"/>
          </w:rPr>
          <w:t>2026-2032年全球与中国肉鸡疫苗行业市场调研及前景分析报告</w:t>
        </w:r>
      </w:hyperlink>
      <w:r>
        <w:rPr>
          <w:rFonts w:hint="eastAsia"/>
        </w:rPr>
        <w:t>》，2025年肉鸡疫苗行业市场规模达 亿元，预计2032年市场规模将达 亿元，期间年均复合增长率（CAGR）达 %。报告依托国家统计局、相关行业协会及科研单位提供的权威数据，全面分析了肉鸡疫苗行业发展环境、产业链结构、市场供需状况及价格变化，重点研究了肉鸡疫苗行业内主要企业的经营现状。报告对肉鸡疫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全球市场肉鸡疫苗市场总体规模</w:t>
      </w:r>
      <w:r>
        <w:rPr>
          <w:rFonts w:hint="eastAsia"/>
        </w:rPr>
        <w:br/>
      </w:r>
      <w:r>
        <w:rPr>
          <w:rFonts w:hint="eastAsia"/>
        </w:rPr>
        <w:t>　　1.4 中国市场肉鸡疫苗市场总体规模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肉鸡疫苗行业发展总体概况</w:t>
      </w:r>
      <w:r>
        <w:rPr>
          <w:rFonts w:hint="eastAsia"/>
        </w:rPr>
        <w:br/>
      </w:r>
      <w:r>
        <w:rPr>
          <w:rFonts w:hint="eastAsia"/>
        </w:rPr>
        <w:t>　　　　1.5.2 肉鸡疫苗行业发展主要特点</w:t>
      </w:r>
      <w:r>
        <w:rPr>
          <w:rFonts w:hint="eastAsia"/>
        </w:rPr>
        <w:br/>
      </w:r>
      <w:r>
        <w:rPr>
          <w:rFonts w:hint="eastAsia"/>
        </w:rPr>
        <w:t>　　　　1.5.3 肉鸡疫苗行业发展影响因素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肉鸡疫苗有利因素</w:t>
      </w:r>
      <w:r>
        <w:rPr>
          <w:rFonts w:hint="eastAsia"/>
        </w:rPr>
        <w:br/>
      </w:r>
      <w:r>
        <w:rPr>
          <w:rFonts w:hint="eastAsia"/>
        </w:rPr>
        <w:t>　　　　1.5.3 .2 肉鸡疫苗不利因素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全球市场，近三年肉鸡疫苗主要企业占有率及排名（按收入）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肉鸡疫苗主要企业在国际市场占有率（按收入，2023-2026）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2025年肉鸡疫苗主要企业在国际市场排名（按收入）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全球市场主要企业肉鸡疫苗销售收入（2023-2026）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中国市场，近三年肉鸡疫苗主要企业占有率及排名（按收入）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肉鸡疫苗主要企业在中国市场占有率（按收入，2023-2026）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2025年肉鸡疫苗主要企业在中国市场排名（按收入）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中国市场主要企业肉鸡疫苗销售收入（2023-2026）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全球主要厂商肉鸡疫苗总部及产地分布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全球主要厂商成立时间及肉鸡疫苗商业化日期</w:t>
      </w:r>
      <w:r>
        <w:rPr>
          <w:rFonts w:hint="eastAsia"/>
        </w:rPr>
        <w:br/>
      </w:r>
      <w:r>
        <w:rPr>
          <w:rFonts w:hint="eastAsia"/>
        </w:rPr>
        <w:t>　　2.5 全球主要厂商肉鸡疫苗产品类型及应用</w:t>
      </w:r>
      <w:r>
        <w:rPr>
          <w:rFonts w:hint="eastAsia"/>
        </w:rPr>
        <w:br/>
      </w:r>
      <w:r>
        <w:rPr>
          <w:rFonts w:hint="eastAsia"/>
        </w:rPr>
        <w:t>　　2.6 肉鸡疫苗行业集中度、竞争程度分析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肉鸡疫苗行业集中度分析：2025年全球Top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全球肉鸡疫苗第一梯队、第二梯队和第三梯队厂商（品牌）及市场份额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全球肉鸡疫苗主要地区分析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全球主要地区肉鸡疫苗市场规模分析：2021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全球主要地区肉鸡疫苗销售额及份额（2021-2026）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全球主要地区肉鸡疫苗销售额及份额预测（2027-2032）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北美肉鸡疫苗销售额及预测（2021-2032）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欧洲肉鸡疫苗销售额及预测（2021-2032）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中国肉鸡疫苗销售额及预测（2021-2032）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日本肉鸡疫苗销售额及预测（2021-2032）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东南亚肉鸡疫苗销售额及预测（2021-2032）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印度肉鸡疫苗销售额及预测（2021-2032）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南美肉鸡疫苗销售额及预测（2021-2032）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中东肉鸡疫苗销售额及预测（2021-2032）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禽流感疫苗</w:t>
      </w:r>
      <w:r>
        <w:rPr>
          <w:rFonts w:hint="eastAsia"/>
        </w:rPr>
        <w:br/>
      </w:r>
      <w:r>
        <w:rPr>
          <w:rFonts w:hint="eastAsia"/>
        </w:rPr>
        <w:t>　　　　4.1.2 新城疫疫苗</w:t>
      </w:r>
      <w:r>
        <w:rPr>
          <w:rFonts w:hint="eastAsia"/>
        </w:rPr>
        <w:br/>
      </w:r>
      <w:r>
        <w:rPr>
          <w:rFonts w:hint="eastAsia"/>
        </w:rPr>
        <w:t>　　　　4.1.3 马立克疫苗</w:t>
      </w:r>
      <w:r>
        <w:rPr>
          <w:rFonts w:hint="eastAsia"/>
        </w:rPr>
        <w:br/>
      </w:r>
      <w:r>
        <w:rPr>
          <w:rFonts w:hint="eastAsia"/>
        </w:rPr>
        <w:t>　　　　4.1.4 法氏囊疫苗</w:t>
      </w:r>
      <w:r>
        <w:rPr>
          <w:rFonts w:hint="eastAsia"/>
        </w:rPr>
        <w:br/>
      </w:r>
      <w:r>
        <w:rPr>
          <w:rFonts w:hint="eastAsia"/>
        </w:rPr>
        <w:t>　　　　4.1.5 其他疫苗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按产品类型细分，全球肉鸡疫苗销售额对比（2021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按产品类型细分，全球肉鸡疫苗销售额及预测（2021-2032）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按产品类型细分，全球肉鸡疫苗销售额及市场份额（2021-2026）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按产品类型细分，全球肉鸡疫苗销售额预测（2027-2032）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按产品类型细分，中国肉鸡疫苗销售额及预测（2021-2032）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按产品类型细分，中国肉鸡疫苗销售额及市场份额（2021-2026）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按产品类型细分，中国肉鸡疫苗销售额预测（2027-2032）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白羽鸡</w:t>
      </w:r>
      <w:r>
        <w:rPr>
          <w:rFonts w:hint="eastAsia"/>
        </w:rPr>
        <w:br/>
      </w:r>
      <w:r>
        <w:rPr>
          <w:rFonts w:hint="eastAsia"/>
        </w:rPr>
        <w:t>　　　　5.1.2 黄羽鸡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按应用细分，全球肉鸡疫苗销售额对比（2021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按应用细分，全球肉鸡疫苗销售额及预测（2021-2032）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按应用细分，全球肉鸡疫苗销售额及市场份额（2021-2026）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按应用细分，全球肉鸡疫苗销售额预测（2027-2032）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中国不同应用肉鸡疫苗销售额及预测（2021-2032）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中国不同应用肉鸡疫苗销售额及市场份额（2021-2026）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中国不同应用肉鸡疫苗销售额预测（2027-2032）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肉鸡疫苗行业发展趋势</w:t>
      </w:r>
      <w:r>
        <w:rPr>
          <w:rFonts w:hint="eastAsia"/>
        </w:rPr>
        <w:br/>
      </w:r>
      <w:r>
        <w:rPr>
          <w:rFonts w:hint="eastAsia"/>
        </w:rPr>
        <w:t>　　7.2 肉鸡疫苗行业主要驱动因素</w:t>
      </w:r>
      <w:r>
        <w:rPr>
          <w:rFonts w:hint="eastAsia"/>
        </w:rPr>
        <w:br/>
      </w:r>
      <w:r>
        <w:rPr>
          <w:rFonts w:hint="eastAsia"/>
        </w:rPr>
        <w:t>　　7.3 肉鸡疫苗中国企业SWOT分析</w:t>
      </w:r>
      <w:r>
        <w:rPr>
          <w:rFonts w:hint="eastAsia"/>
        </w:rPr>
        <w:br/>
      </w:r>
      <w:r>
        <w:rPr>
          <w:rFonts w:hint="eastAsia"/>
        </w:rPr>
        <w:t>　　7.4 中国肉鸡疫苗行业政策环境分析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肉鸡疫苗行业产业链简介</w:t>
      </w:r>
      <w:r>
        <w:rPr>
          <w:rFonts w:hint="eastAsia"/>
        </w:rPr>
        <w:br/>
      </w:r>
      <w:r>
        <w:rPr>
          <w:rFonts w:hint="eastAsia"/>
        </w:rPr>
        <w:t>　　　　8.1.1 肉鸡疫苗行业供应链分析</w:t>
      </w:r>
      <w:r>
        <w:rPr>
          <w:rFonts w:hint="eastAsia"/>
        </w:rPr>
        <w:br/>
      </w:r>
      <w:r>
        <w:rPr>
          <w:rFonts w:hint="eastAsia"/>
        </w:rPr>
        <w:t>　　　　8.1.2 肉鸡疫苗主要原料及供应情况</w:t>
      </w:r>
      <w:r>
        <w:rPr>
          <w:rFonts w:hint="eastAsia"/>
        </w:rPr>
        <w:br/>
      </w:r>
      <w:r>
        <w:rPr>
          <w:rFonts w:hint="eastAsia"/>
        </w:rPr>
        <w:t>　　　　8.1.3 肉鸡疫苗行业主要下游客户</w:t>
      </w:r>
      <w:r>
        <w:rPr>
          <w:rFonts w:hint="eastAsia"/>
        </w:rPr>
        <w:br/>
      </w:r>
      <w:r>
        <w:rPr>
          <w:rFonts w:hint="eastAsia"/>
        </w:rPr>
        <w:t>　　8.2 肉鸡疫苗行业采购模式</w:t>
      </w:r>
      <w:r>
        <w:rPr>
          <w:rFonts w:hint="eastAsia"/>
        </w:rPr>
        <w:br/>
      </w:r>
      <w:r>
        <w:rPr>
          <w:rFonts w:hint="eastAsia"/>
        </w:rPr>
        <w:t>　　8.3 肉鸡疫苗行业生产模式</w:t>
      </w:r>
      <w:r>
        <w:rPr>
          <w:rFonts w:hint="eastAsia"/>
        </w:rPr>
        <w:br/>
      </w:r>
      <w:r>
        <w:rPr>
          <w:rFonts w:hint="eastAsia"/>
        </w:rPr>
        <w:t>　　8.4 肉鸡疫苗行业销售模式及销售渠道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肉鸡疫苗行业发展主要特点</w:t>
      </w:r>
      <w:r>
        <w:rPr>
          <w:rFonts w:hint="eastAsia"/>
        </w:rPr>
        <w:br/>
      </w:r>
      <w:r>
        <w:rPr>
          <w:rFonts w:hint="eastAsia"/>
        </w:rPr>
        <w:t>　　表 2： 肉鸡疫苗行业发展有利因素分析</w:t>
      </w:r>
      <w:r>
        <w:rPr>
          <w:rFonts w:hint="eastAsia"/>
        </w:rPr>
        <w:br/>
      </w:r>
      <w:r>
        <w:rPr>
          <w:rFonts w:hint="eastAsia"/>
        </w:rPr>
        <w:t>　　表 3： 肉鸡疫苗行业发展不利因素分析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进入肉鸡疫苗行业壁垒</w:t>
      </w:r>
      <w:r>
        <w:rPr>
          <w:rFonts w:hint="eastAsia"/>
        </w:rPr>
        <w:br/>
      </w:r>
      <w:r>
        <w:rPr>
          <w:rFonts w:hint="eastAsia"/>
        </w:rPr>
        <w:t>　　表 5： 肉鸡疫苗主要企业在国际市场占有率（按收入，2023-2026）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2025年肉鸡疫苗主要企业在国际市场排名（按收入）&amp;（万元）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全球市场主要企业肉鸡疫苗销售收入（2023-2026）&amp;（万元）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肉鸡疫苗主要企业在中国市场占有率（按收入，2023-2026）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2025年肉鸡疫苗主要企业在中国市场排名（按收入）&amp;（万元）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中国市场主要企业肉鸡疫苗销售收入（2023-2026）&amp;（万元）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全球主要厂商肉鸡疫苗总部及产地分布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全球主要厂商成立时间及肉鸡疫苗商业化日期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全球主要厂商肉鸡疫苗产品类型及应用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2025年全球肉鸡疫苗主要厂商市场地位（第一梯队、第二梯队和第三梯队）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全球肉鸡疫苗市场投资、并购等现状分析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全球主要地区肉鸡疫苗销售额：（2021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全球主要地区肉鸡疫苗销售额（2021-2026）&amp;（万元）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全球主要地区肉鸡疫苗销售额及份额列表（2021-2026）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全球主要地区肉鸡疫苗销售额预测（2027-2032）&amp;（万元）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全球主要地区肉鸡疫苗销售额及份额列表预测（2027-2032）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禽流感疫苗主要企业列表</w:t>
      </w:r>
      <w:r>
        <w:rPr>
          <w:rFonts w:hint="eastAsia"/>
        </w:rPr>
        <w:br/>
      </w:r>
      <w:r>
        <w:rPr>
          <w:rFonts w:hint="eastAsia"/>
        </w:rPr>
        <w:t>　　表 22： 新城疫疫苗主要企业列表</w:t>
      </w:r>
      <w:r>
        <w:rPr>
          <w:rFonts w:hint="eastAsia"/>
        </w:rPr>
        <w:br/>
      </w:r>
      <w:r>
        <w:rPr>
          <w:rFonts w:hint="eastAsia"/>
        </w:rPr>
        <w:t>　　表 23： 马立克疫苗主要企业列表</w:t>
      </w:r>
      <w:r>
        <w:rPr>
          <w:rFonts w:hint="eastAsia"/>
        </w:rPr>
        <w:br/>
      </w:r>
      <w:r>
        <w:rPr>
          <w:rFonts w:hint="eastAsia"/>
        </w:rPr>
        <w:t>　　表 24： 法氏囊疫苗主要企业列表</w:t>
      </w:r>
      <w:r>
        <w:rPr>
          <w:rFonts w:hint="eastAsia"/>
        </w:rPr>
        <w:br/>
      </w:r>
      <w:r>
        <w:rPr>
          <w:rFonts w:hint="eastAsia"/>
        </w:rPr>
        <w:t>　　表 25： 其他疫苗主要企业列表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按产品类型细分，全球肉鸡疫苗销售额及增长率对比（2021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按产品类型细分，全球肉鸡疫苗销售额（2021-2026）&amp;（万元）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按产品类型细分，全球肉鸡疫苗销售额市场份额列表（2021-2026）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按产品类型细分，全球肉鸡疫苗销售额预测（2027-2032）&amp;（万元）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按产品类型细分，全球肉鸡疫苗销售额市场份额预测（2027-2032）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按产品类型细分，中国肉鸡疫苗销售额（2021-2026）&amp;（万元）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按产品类型细分，中国肉鸡疫苗销售额市场份额列表（2021-2026）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按产品类型细分，中国肉鸡疫苗销售额预测（2027-2032）&amp;（万元）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按产品类型细分，中国肉鸡疫苗销售额市场份额预测（2027-2032）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按应用细分，全球肉鸡疫苗销售额及增长率对比（2021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按应用细分，全球肉鸡疫苗销售额（2021-2026）&amp;（万元）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按应用细分，全球肉鸡疫苗销售额市场份额列表（2021-2026）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按应用细分，全球肉鸡疫苗销售额预测（2027-2032）&amp;（万元）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按应用细分，全球肉鸡疫苗市场份额预测（2027-2032）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中国不同应用肉鸡疫苗销售额（2021-2026）&amp;（万元）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中国不同应用肉鸡疫苗销售额市场份额列表（2021-2026）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中国不同应用肉鸡疫苗销售额预测（2027-2032）&amp;（万元）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中国不同应用肉鸡疫苗销售额市场份额预测（2027-2032）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肉鸡疫苗产品及服务介绍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肉鸡疫苗产品及服务介绍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肉鸡疫苗产品及服务介绍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肉鸡疫苗产品及服务介绍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肉鸡疫苗产品及服务介绍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肉鸡疫苗产品及服务介绍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肉鸡疫苗产品及服务介绍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肉鸡疫苗产品及服务介绍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肉鸡疫苗产品及服务介绍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肉鸡疫苗产品及服务介绍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肉鸡疫苗产品及服务介绍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肉鸡疫苗产品及服务介绍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肉鸡疫苗产品及服务介绍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肉鸡疫苗产品及服务介绍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肉鸡疫苗产品及服务介绍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肉鸡疫苗产品及服务介绍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肉鸡疫苗产品及服务介绍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肉鸡疫苗产品及服务介绍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肉鸡疫苗产品及服务介绍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肉鸡疫苗产品及服务介绍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肉鸡疫苗产品及服务介绍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肉鸡疫苗收入及毛利率（2021-2026）&amp;（万元）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肉鸡疫苗行业发展趋势</w:t>
      </w:r>
      <w:r>
        <w:rPr>
          <w:rFonts w:hint="eastAsia"/>
        </w:rPr>
        <w:br/>
      </w:r>
      <w:r>
        <w:rPr>
          <w:rFonts w:hint="eastAsia"/>
        </w:rPr>
        <w:t>　　表 149： 肉鸡疫苗行业主要驱动因素</w:t>
      </w:r>
      <w:r>
        <w:rPr>
          <w:rFonts w:hint="eastAsia"/>
        </w:rPr>
        <w:br/>
      </w:r>
      <w:r>
        <w:rPr>
          <w:rFonts w:hint="eastAsia"/>
        </w:rPr>
        <w:t>　　表 150： 肉鸡疫苗行业供应链分析</w:t>
      </w:r>
      <w:r>
        <w:rPr>
          <w:rFonts w:hint="eastAsia"/>
        </w:rPr>
        <w:br/>
      </w:r>
      <w:r>
        <w:rPr>
          <w:rFonts w:hint="eastAsia"/>
        </w:rPr>
        <w:t>　　表 151： 肉鸡疫苗上游原料供应商</w:t>
      </w:r>
      <w:r>
        <w:rPr>
          <w:rFonts w:hint="eastAsia"/>
        </w:rPr>
        <w:br/>
      </w:r>
      <w:r>
        <w:rPr>
          <w:rFonts w:hint="eastAsia"/>
        </w:rPr>
        <w:t>　　表 152： 肉鸡疫苗行业主要下游客户</w:t>
      </w:r>
      <w:r>
        <w:rPr>
          <w:rFonts w:hint="eastAsia"/>
        </w:rPr>
        <w:br/>
      </w:r>
      <w:r>
        <w:rPr>
          <w:rFonts w:hint="eastAsia"/>
        </w:rPr>
        <w:t>　　表 153： 肉鸡疫苗典型经销商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t>　　表 156：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肉鸡疫苗产品图片</w:t>
      </w:r>
      <w:r>
        <w:rPr>
          <w:rFonts w:hint="eastAsia"/>
        </w:rPr>
        <w:br/>
      </w:r>
      <w:r>
        <w:rPr>
          <w:rFonts w:hint="eastAsia"/>
        </w:rPr>
        <w:t>　　图 2： 全球市场肉鸡疫苗市场规模，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全球肉鸡疫苗市场销售额预测：（万元）&amp;（2021-2032）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中国市场肉鸡疫苗销售额及未来趋势（2021-2032）&amp;（万元）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2025年全球前五大厂商肉鸡疫苗市场份额</w:t>
      </w:r>
      <w:r>
        <w:rPr>
          <w:rFonts w:hint="eastAsia"/>
        </w:rPr>
        <w:br/>
      </w:r>
      <w:r>
        <w:rPr>
          <w:rFonts w:hint="eastAsia"/>
        </w:rPr>
        <w:t>　　图 6： 2025年全球肉鸡疫苗第一梯队、第二梯队和第三梯队厂商及市场份额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全球主要地区肉鸡疫苗销售额市场份额（2021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北美肉鸡疫苗销售额及预测（2021-2032）&amp;（万元）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欧洲肉鸡疫苗销售额及预测（2021-2032）&amp;（万元）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中国肉鸡疫苗销售额及预测（2021-2032）&amp;（万元）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日本肉鸡疫苗销售额及预测（2021-2032）&amp;（万元）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东南亚肉鸡疫苗销售额及预测（2021-2032）&amp;（万元）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印度肉鸡疫苗销售额及预测（2021-2032）&amp;（万元）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南美肉鸡疫苗销售额及预测（2021-2032）&amp;（万元）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中东肉鸡疫苗销售额及预测（2021-2032）&amp;（万元）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禽流感疫苗 产品图片</w:t>
      </w:r>
      <w:r>
        <w:rPr>
          <w:rFonts w:hint="eastAsia"/>
        </w:rPr>
        <w:br/>
      </w:r>
      <w:r>
        <w:rPr>
          <w:rFonts w:hint="eastAsia"/>
        </w:rPr>
        <w:t>　　图 17： 全球禽流感疫苗规模及增长率（2021-2032）&amp;（万元）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新城疫疫苗产品图片</w:t>
      </w:r>
      <w:r>
        <w:rPr>
          <w:rFonts w:hint="eastAsia"/>
        </w:rPr>
        <w:br/>
      </w:r>
      <w:r>
        <w:rPr>
          <w:rFonts w:hint="eastAsia"/>
        </w:rPr>
        <w:t>　　图 19： 全球新城疫疫苗规模及增长率（2021-2032）&amp;（万元）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马立克疫苗产品图片</w:t>
      </w:r>
      <w:r>
        <w:rPr>
          <w:rFonts w:hint="eastAsia"/>
        </w:rPr>
        <w:br/>
      </w:r>
      <w:r>
        <w:rPr>
          <w:rFonts w:hint="eastAsia"/>
        </w:rPr>
        <w:t>　　图 21： 全球马立克疫苗规模及增长率（2021-2032）&amp;（万元）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法氏囊疫苗产品图片</w:t>
      </w:r>
      <w:r>
        <w:rPr>
          <w:rFonts w:hint="eastAsia"/>
        </w:rPr>
        <w:br/>
      </w:r>
      <w:r>
        <w:rPr>
          <w:rFonts w:hint="eastAsia"/>
        </w:rPr>
        <w:t>　　图 23： 全球法氏囊疫苗规模及增长率（2021-2032）&amp;（万元）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其他疫苗产品图片</w:t>
      </w:r>
      <w:r>
        <w:rPr>
          <w:rFonts w:hint="eastAsia"/>
        </w:rPr>
        <w:br/>
      </w:r>
      <w:r>
        <w:rPr>
          <w:rFonts w:hint="eastAsia"/>
        </w:rPr>
        <w:t>　　图 25： 全球其他疫苗规模及增长率（2021-2032）&amp;（万元）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按产品类型细分，全球肉鸡疫苗市场份额2025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按产品类型细分，全球肉鸡疫苗市场份额2021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按产品类型细分，全球肉鸡疫苗市场份额预测2026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按产品类型细分，中国肉鸡疫苗市场份额2021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按产品类型细分，中国肉鸡疫苗市场份额预测2026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白羽鸡</w:t>
      </w:r>
      <w:r>
        <w:rPr>
          <w:rFonts w:hint="eastAsia"/>
        </w:rPr>
        <w:br/>
      </w:r>
      <w:r>
        <w:rPr>
          <w:rFonts w:hint="eastAsia"/>
        </w:rPr>
        <w:t>　　图 32： 黄羽鸡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按应用细分，全球肉鸡疫苗市场份额2025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按应用细分，全球肉鸡疫苗市场份额2021 &amp; 2025</w:t>
      </w:r>
      <w:r>
        <w:rPr>
          <w:rFonts w:hint="eastAsia"/>
        </w:rPr>
        <w:br/>
      </w:r>
      <w:r>
        <w:rPr>
          <w:rFonts w:hint="eastAsia"/>
        </w:rPr>
        <w:t>　　图 36： 肉鸡疫苗中国企业SWOT分析</w:t>
      </w:r>
      <w:r>
        <w:rPr>
          <w:rFonts w:hint="eastAsia"/>
        </w:rPr>
        <w:br/>
      </w:r>
      <w:r>
        <w:rPr>
          <w:rFonts w:hint="eastAsia"/>
        </w:rPr>
        <w:t>　　图 37： 肉鸡疫苗产业链</w:t>
      </w:r>
      <w:r>
        <w:rPr>
          <w:rFonts w:hint="eastAsia"/>
        </w:rPr>
        <w:br/>
      </w:r>
      <w:r>
        <w:rPr>
          <w:rFonts w:hint="eastAsia"/>
        </w:rPr>
        <w:t>　　图 38： 肉鸡疫苗行业采购模式分析</w:t>
      </w:r>
      <w:r>
        <w:rPr>
          <w:rFonts w:hint="eastAsia"/>
        </w:rPr>
        <w:br/>
      </w:r>
      <w:r>
        <w:rPr>
          <w:rFonts w:hint="eastAsia"/>
        </w:rPr>
        <w:t>　　图 39： 肉鸡疫苗行业生产模式</w:t>
      </w:r>
      <w:r>
        <w:rPr>
          <w:rFonts w:hint="eastAsia"/>
        </w:rPr>
        <w:br/>
      </w:r>
      <w:r>
        <w:rPr>
          <w:rFonts w:hint="eastAsia"/>
        </w:rPr>
        <w:t>　　图 40： 肉鸡疫苗行业销售模式分析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30c0d73214e65" w:history="1">
        <w:r>
          <w:rPr>
            <w:rStyle w:val="Hyperlink"/>
          </w:rPr>
          <w:t>2026-2032年全球与中国肉鸡疫苗行业市场调研及前景分析报告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30c0d73214e65" w:history="1">
        <w:r>
          <w:rPr>
            <w:rStyle w:val="Hyperlink"/>
          </w:rPr>
          <w:t>https://www.20087.com/7/99/RouJiYiMiaoHangYeQianJing.html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热点：家禽疫苗、肉鸡疫苗厂家、鸡疫苗厂家排名前十的、肉鸡疫苗接种程序、鸡疫苗有哪些品牌、肉鸡疫苗2倍量是如何计算的、鸡禽流感疫苗、肉鸡疫苗反应什么症状、鸡支原体疫苗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030e2147044a2" w:history="1">
      <w:r>
        <w:rPr>
          <w:rStyle w:val="Hyperlink"/>
        </w:rPr>
        <w:t>2026-2032年全球与中国肉鸡疫苗行业市场调研及前景分析报告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RouJiYiMiaoHangYeQianJing.html" TargetMode="External" Id="Ra5b30c0d7321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RouJiYiMiaoHangYeQianJing.html" TargetMode="External" Id="R0e4030e21470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2026-02-04T04:17:44Z</dcterms:created>
  <dcterms:modified xsi:type="dcterms:W3CDTF">2026-02-04T05:17:44Z</dcterms:modified>
  <dc:subject>2026-2032年全球与中国肉鸡疫苗行业市场调研及前景分析报告</dc:subject>
  <dc:title>2026-2032年全球与中国肉鸡疫苗行业市场调研及前景分析报告</dc:title>
  <cp:keywords>2026-2032年全球与中国肉鸡疫苗行业市场调研及前景分析报告</cp:keywords>
  <dc:description>2026-2032年全球与中国肉鸡疫苗行业市场调研及前景分析报告</dc:description>
</cp:coreProperties>
</file>