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5215346644c4" w:history="1">
              <w:r>
                <w:rPr>
                  <w:rStyle w:val="Hyperlink"/>
                </w:rPr>
                <w:t>全球与中国鸡粪烘干机行业现状调研分析及市场前景预测报告（2026-2032年）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5215346644c4" w:history="1">
              <w:r>
                <w:rPr>
                  <w:rStyle w:val="Hyperlink"/>
                </w:rPr>
                <w:t>全球与中国鸡粪烘干机行业现状调研分析及市场前景预测报告（2026-2032年）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5215346644c4" w:history="1">
                <w:r>
                  <w:rPr>
                    <w:rStyle w:val="Hyperlink"/>
                  </w:rPr>
                  <w:t>https://www.20087.com/7/59/JiFenHongGanJiHangYeXianZhuangJiQianJing.html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粪烘干机是畜禽养殖废弃物资源化利用的关键装备，通过高温热传导将高含水率的鸡粪转化为干燥、无臭的有机肥料或生物质燃料，有效解决了养殖污染与疫病传播难题。目前，主流设备多采用滚筒式或带式干燥结构，配合间接加热方式，避免烟气直接接触物料造成二次污染。现代烘干机集成了除臭系统、热能回收装置及自动化控制系统，能够根据进料含水率自动调节温度与转速，确保成品含水率稳定在安全范围内。随着环保督察力度的加大，具备低能耗、低排放特性的环保型烘干机成为养殖场与有机肥厂的刚需。在工艺上，高温杀菌过程有效杀灭了鸡粪中的寄生虫卵与有害病菌，提升了有机肥产品的附加值与市场竞争力。</w:t>
      </w:r>
      <w:r>
        <w:rPr>
          <w:rFonts w:hint="eastAsia"/>
        </w:rPr>
        <w:br/>
      </w:r>
      <w:r>
        <w:rPr>
          <w:rFonts w:hint="eastAsia"/>
        </w:rPr>
        <w:t>　　未来，鸡粪烘干机将向着余热深度利用、智能化调控及多功能集成方向演进。市场调研网指出，为了降低运行成本，设备将更多地耦合热泵技术或工业余热回收系统，利用空气能或废热进行低温除湿干燥，大幅减少煤炭或天然气消耗。在智能化方面，集成近红外水分仪与氨气传感器的智能控制系统，将实时监测物料状态与尾气成分，自动优化干燥曲线以保留更多氮磷钾养分。针对土壤改良需求，具备造粒功能的烘干造粒一体机将问世，实现从湿粪到颗粒肥的一站式生产。此外，针对抗生素残留问题，开发具备高级氧化或生物降解辅助功能的复合处理系统，将成为保障土壤安全与农产品质量的重要技术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b5215346644c4" w:history="1">
        <w:r>
          <w:rPr>
            <w:rStyle w:val="Hyperlink"/>
          </w:rPr>
          <w:t>全球与中国鸡粪烘干机行业现状调研分析及市场前景预测报告（2026-2032年）</w:t>
        </w:r>
      </w:hyperlink>
      <w:r>
        <w:rPr>
          <w:rFonts w:hint="eastAsia"/>
        </w:rPr>
        <w:t>》，2025年鸡粪烘干机行业市场规模达 亿元，预计2032年市场规模将达 亿元，期间年均复合增长率（CAGR）达 %。报告依托多年行业监测数据，结合鸡粪烘干机行业现状与未来前景，系统分析了鸡粪烘干机市场需求、市场规模、产业链结构、价格机制及细分市场特征。报告对鸡粪烘干机市场前景进行了客观评估，预测了鸡粪烘干机行业发展趋势，并详细解读了品牌竞争格局、市场集中度及重点企业的运营表现。此外，报告通过SWOT分析识别了鸡粪烘干机行业机遇与潜在风险，为投资者和决策者提供了科学、规范的战略建议，助力把握鸡粪烘干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按产品类型细分，全球鸡粪烘干机市场规模2021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热泵型</w:t>
      </w:r>
      <w:r>
        <w:rPr>
          <w:rFonts w:hint="eastAsia"/>
        </w:rPr>
        <w:br/>
      </w:r>
      <w:r>
        <w:rPr>
          <w:rFonts w:hint="eastAsia"/>
        </w:rPr>
        <w:t>　　　　1.3.3 燃煤型</w:t>
      </w:r>
      <w:r>
        <w:rPr>
          <w:rFonts w:hint="eastAsia"/>
        </w:rPr>
        <w:br/>
      </w:r>
      <w:r>
        <w:rPr>
          <w:rFonts w:hint="eastAsia"/>
        </w:rPr>
        <w:t>　　　　1.3.4 锅炉型</w:t>
      </w:r>
      <w:r>
        <w:rPr>
          <w:rFonts w:hint="eastAsia"/>
        </w:rPr>
        <w:br/>
      </w:r>
      <w:r>
        <w:rPr>
          <w:rFonts w:hint="eastAsia"/>
        </w:rPr>
        <w:t>　　　　1.3.5 电加热型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按应用细分，全球鸡粪烘干机市场规模2021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有机肥</w:t>
      </w:r>
      <w:r>
        <w:rPr>
          <w:rFonts w:hint="eastAsia"/>
        </w:rPr>
        <w:br/>
      </w:r>
      <w:r>
        <w:rPr>
          <w:rFonts w:hint="eastAsia"/>
        </w:rPr>
        <w:t>　　　　1.4.3 饲料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鸡粪烘干机行业发展总体概况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鸡粪烘干机行业发展主要特点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鸡粪烘干机行业发展影响因素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鸡粪烘干机有利因素</w:t>
      </w:r>
      <w:r>
        <w:rPr>
          <w:rFonts w:hint="eastAsia"/>
        </w:rPr>
        <w:br/>
      </w:r>
      <w:r>
        <w:rPr>
          <w:rFonts w:hint="eastAsia"/>
        </w:rPr>
        <w:t>　　　　1.5.3 .2 鸡粪烘干机不利因素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全球市场，近三年鸡粪烘干机主要企业占有率及排名（按销量）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鸡粪烘干机主要企业在国际市场占有率（按销量，2023-2026）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2025年鸡粪烘干机主要企业在国际市场排名（按销量）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全球市场主要企业鸡粪烘干机销量（2023-2026）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全球市场，近三年鸡粪烘干机主要企业占有率及排名（按收入）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鸡粪烘干机主要企业在国际市场占有率（按收入，2023-2026）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2025年鸡粪烘干机主要企业在国际市场排名（按收入）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全球市场主要企业鸡粪烘干机销售收入（2023-2026）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全球市场主要企业鸡粪烘干机销售价格（2023-2026）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中国市场，近三年鸡粪烘干机主要企业占有率及排名（按销量）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鸡粪烘干机主要企业在中国市场占有率（按销量，2023-2026）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2025年鸡粪烘干机主要企业在中国市场排名（按销量）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中国市场主要企业鸡粪烘干机销量（2023-2026）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中国市场，近三年鸡粪烘干机主要企业占有率及排名（按收入）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鸡粪烘干机主要企业在中国市场占有率（按收入，2023-2026）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2025年鸡粪烘干机主要企业在中国市场排名（按收入）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中国市场主要企业鸡粪烘干机销售收入（2023-2026）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全球主要厂商鸡粪烘干机总部及产地分布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全球主要厂商成立时间及鸡粪烘干机商业化日期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全球主要厂商鸡粪烘干机产品类型及应用</w:t>
      </w:r>
      <w:r>
        <w:rPr>
          <w:rFonts w:hint="eastAsia"/>
        </w:rPr>
        <w:br/>
      </w:r>
      <w:r>
        <w:rPr>
          <w:rFonts w:hint="eastAsia"/>
        </w:rPr>
        <w:t>　　2.9 鸡粪烘干机行业集中度、竞争程度分析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鸡粪烘干机行业集中度分析：2025年全球Top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全球鸡粪烘干机第一梯队、第二梯队和第三梯队生产商（品牌）及市场份额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全球鸡粪烘干机总体规模分析</w:t>
      </w:r>
      <w:r>
        <w:rPr>
          <w:rFonts w:hint="eastAsia"/>
        </w:rPr>
        <w:br/>
      </w:r>
      <w:r>
        <w:rPr>
          <w:rFonts w:hint="eastAsia"/>
        </w:rPr>
        <w:t>　　3.1 全球鸡粪烘干机供需现状及预测（2021-2032）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全球鸡粪烘干机产能、产量、产能利用率及发展趋势（2021-2032）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全球鸡粪烘干机产量、需求量及发展趋势（2021-2032）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全球主要地区鸡粪烘干机产量及发展趋势（2021-2032）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全球主要地区鸡粪烘干机产量（2021-2026）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全球主要地区鸡粪烘干机产量（2027-2032）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全球主要地区鸡粪烘干机产量市场份额（2021-2032）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中国鸡粪烘干机供需现状及预测（2021-2032）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中国鸡粪烘干机产能、产量、产能利用率及发展趋势（2021-2032）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中国鸡粪烘干机产量、市场需求量及发展趋势（2021-2032）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中国市场鸡粪烘干机进出口（2021-2032）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全球鸡粪烘干机销量及销售额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全球市场鸡粪烘干机销售额（2021-2032）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全球市场鸡粪烘干机销量（2021-2032）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全球市场鸡粪烘干机价格趋势（2021-2032）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全球鸡粪烘干机主要地区分析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全球主要地区鸡粪烘干机市场规模分析：2021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全球主要地区鸡粪烘干机销售收入及市场份额（2021-2026）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全球主要地区鸡粪烘干机销售收入预测（2027-2032）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全球主要地区鸡粪烘干机销量分析：2021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全球主要地区鸡粪烘干机销量及市场份额（2021-2026）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全球主要地区鸡粪烘干机销量及市场份额预测（2027-2032）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中东市场鸡粪烘干机销量、收入及增长率（2021-2032）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鸡粪烘干机销量、收入、价格及毛利率（2021-2026）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不同产品类型鸡粪烘干机分析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全球不同产品类型鸡粪烘干机销量（2021-2032）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全球不同产品类型鸡粪烘干机销量及市场份额（2021-2026）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全球不同产品类型鸡粪烘干机销量预测（2027-2032）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全球不同产品类型鸡粪烘干机收入（2021-2032）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全球不同产品类型鸡粪烘干机收入及市场份额（2021-2026）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全球不同产品类型鸡粪烘干机收入预测（2027-2032）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全球不同产品类型鸡粪烘干机价格走势（2021-2032）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中国不同产品类型鸡粪烘干机销量（2021-2032）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中国不同产品类型鸡粪烘干机销量及市场份额（2021-2026）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中国不同产品类型鸡粪烘干机销量预测（2027-2032）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中国不同产品类型鸡粪烘干机收入（2021-2032）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中国不同产品类型鸡粪烘干机收入及市场份额（2021-2026）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中国不同产品类型鸡粪烘干机收入预测（2027-2032）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不同应用鸡粪烘干机分析</w:t>
      </w:r>
      <w:r>
        <w:rPr>
          <w:rFonts w:hint="eastAsia"/>
        </w:rPr>
        <w:br/>
      </w:r>
      <w:r>
        <w:rPr>
          <w:rFonts w:hint="eastAsia"/>
        </w:rPr>
        <w:t>　　7.1 全球不同应用鸡粪烘干机销量（2021-2032）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全球不同应用鸡粪烘干机销量及市场份额（2021-2026）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全球不同应用鸡粪烘干机销量预测（2027-2032）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全球不同应用鸡粪烘干机收入（2021-2032）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全球不同应用鸡粪烘干机收入及市场份额（2021-2026）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全球不同应用鸡粪烘干机收入预测（2027-2032）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全球不同应用鸡粪烘干机价格走势（2021-2032）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中国不同应用鸡粪烘干机销量（2021-2032）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中国不同应用鸡粪烘干机销量及市场份额（2021-2026）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中国不同应用鸡粪烘干机销量预测（2027-2032）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中国不同应用鸡粪烘干机收入（2021-2032）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中国不同应用鸡粪烘干机收入及市场份额（2021-2026）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中国不同应用鸡粪烘干机收入预测（2027-2032）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鸡粪烘干机行业发展趋势</w:t>
      </w:r>
      <w:r>
        <w:rPr>
          <w:rFonts w:hint="eastAsia"/>
        </w:rPr>
        <w:br/>
      </w:r>
      <w:r>
        <w:rPr>
          <w:rFonts w:hint="eastAsia"/>
        </w:rPr>
        <w:t>　　8.2 鸡粪烘干机行业主要驱动因素</w:t>
      </w:r>
      <w:r>
        <w:rPr>
          <w:rFonts w:hint="eastAsia"/>
        </w:rPr>
        <w:br/>
      </w:r>
      <w:r>
        <w:rPr>
          <w:rFonts w:hint="eastAsia"/>
        </w:rPr>
        <w:t>　　8.3 鸡粪烘干机中国企业SWOT分析</w:t>
      </w:r>
      <w:r>
        <w:rPr>
          <w:rFonts w:hint="eastAsia"/>
        </w:rPr>
        <w:br/>
      </w:r>
      <w:r>
        <w:rPr>
          <w:rFonts w:hint="eastAsia"/>
        </w:rPr>
        <w:t>　　8.4 中国鸡粪烘干机行业政策环境分析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鸡粪烘干机行业产业链简介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鸡粪烘干机行业供应链分析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鸡粪烘干机主要原料及供应情况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鸡粪烘干机行业采购模式</w:t>
      </w:r>
      <w:r>
        <w:rPr>
          <w:rFonts w:hint="eastAsia"/>
        </w:rPr>
        <w:br/>
      </w:r>
      <w:r>
        <w:rPr>
          <w:rFonts w:hint="eastAsia"/>
        </w:rPr>
        <w:t>　　9.3 鸡粪烘干机行业生产模式</w:t>
      </w:r>
      <w:r>
        <w:rPr>
          <w:rFonts w:hint="eastAsia"/>
        </w:rPr>
        <w:br/>
      </w:r>
      <w:r>
        <w:rPr>
          <w:rFonts w:hint="eastAsia"/>
        </w:rPr>
        <w:t>　　9.4 鸡粪烘干机行业销售模式及销售渠道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按产品类型细分，全球鸡粪烘干机市场规模2021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按应用细分，全球鸡粪烘干机市场规模（CAGR）2021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鸡粪烘干机行业发展主要特点</w:t>
      </w:r>
      <w:r>
        <w:rPr>
          <w:rFonts w:hint="eastAsia"/>
        </w:rPr>
        <w:br/>
      </w:r>
      <w:r>
        <w:rPr>
          <w:rFonts w:hint="eastAsia"/>
        </w:rPr>
        <w:t>　　表 4： 鸡粪烘干机行业发展有利因素分析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鸡粪烘干机行业发展不利因素分析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进入鸡粪烘干机行业壁垒</w:t>
      </w:r>
      <w:r>
        <w:rPr>
          <w:rFonts w:hint="eastAsia"/>
        </w:rPr>
        <w:br/>
      </w:r>
      <w:r>
        <w:rPr>
          <w:rFonts w:hint="eastAsia"/>
        </w:rPr>
        <w:t>　　表 7： 鸡粪烘干机主要企业在国际市场占有率（按销量，2023-2026）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2025年鸡粪烘干机主要企业在国际市场排名（按销量）&amp;（千台）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全球市场主要企业鸡粪烘干机销量（2023-2026）&amp;（千台）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鸡粪烘干机主要企业在国际市场占有率（按收入，2023-2026）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2025年鸡粪烘干机主要企业在国际市场排名（按收入）&amp;（万元）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全球市场主要企业鸡粪烘干机销售收入（2023-2026）&amp;（万元）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全球市场主要企业鸡粪烘干机销售价格（2023-2026）&amp;（元/台）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鸡粪烘干机主要企业在中国市场占有率（按销量，2023-2026）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2025年鸡粪烘干机主要企业在中国市场排名（按销量）&amp;（千台）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中国市场主要企业鸡粪烘干机销量（2023-2026）&amp;（千台）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鸡粪烘干机主要企业在中国市场占有率（按收入，2023-2026）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2025年鸡粪烘干机主要企业在中国市场排名（按收入）&amp;（万元）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中国市场主要企业鸡粪烘干机销售收入（2023-2026）&amp;（万元）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全球主要厂商鸡粪烘干机总部及产地分布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全球主要厂商成立时间及鸡粪烘干机商业化日期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全球主要厂商鸡粪烘干机产品类型及应用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2025年全球鸡粪烘干机主要厂商市场地位（第一梯队、第二梯队和第三梯队）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全球鸡粪烘干机市场投资、并购等现状分析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全球主要地区鸡粪烘干机产量增速（CAGR）：（2021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全球主要地区鸡粪烘干机产量（2021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全球主要地区鸡粪烘干机产量（2021-2026）&amp;（千台）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全球主要地区鸡粪烘干机产量（2027-2032）&amp;（千台）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全球主要地区鸡粪烘干机产量市场份额（2021-2026）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全球主要地区鸡粪烘干机产量市场份额（2027-2032）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中国市场鸡粪烘干机产量、销量、进出口（2021-2026）&amp;（千台）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中国市场鸡粪烘干机产量、销量、进出口预测（2027-2032）&amp;（千台）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全球主要地区鸡粪烘干机销售收入增速：（2021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全球主要地区鸡粪烘干机销售收入（2021-2026）&amp;（万元）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全球主要地区鸡粪烘干机销售收入市场份额（2021-2026）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全球主要地区鸡粪烘干机收入（2027-2032）&amp;（万元）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全球主要地区鸡粪烘干机收入市场份额（2027-2032）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全球主要地区鸡粪烘干机销量（千台）：2021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全球主要地区鸡粪烘干机销量（2021-2026）&amp;（千台）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全球主要地区鸡粪烘干机销量市场份额（2021-2026）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全球主要地区鸡粪烘干机销量（2027-2032）&amp;（千台）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全球主要地区鸡粪烘干机销量份额（2027-2032）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鸡粪烘干机生产基地、销售区域、竞争对手及市场地位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鸡粪烘干机产品规格、参数及市场应用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鸡粪烘干机销量（千台）、收入（万元）、价格（元/台）及毛利率（2021-2026）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全球不同产品类型鸡粪烘干机销量（2021-2026）&amp;（千台）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全球不同产品类型鸡粪烘干机销量市场份额（2021-2026）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全球不同产品类型鸡粪烘干机销量预测（2027-2032）&amp;（千台）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全球市场不同产品类型鸡粪烘干机销量市场份额预测（2027-2032）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全球不同产品类型鸡粪烘干机收入（2021-2026）&amp;（万元）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全球不同产品类型鸡粪烘干机收入市场份额（2021-2026）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全球不同产品类型鸡粪烘干机收入预测（2027-2032）&amp;（万元）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全球不同产品类型鸡粪烘干机收入市场份额预测（2027-2032）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中国不同产品类型鸡粪烘干机销量（2021-2026）&amp;（千台）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中国不同产品类型鸡粪烘干机销量市场份额（2021-2026）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中国不同产品类型鸡粪烘干机销量预测（2027-2032）&amp;（千台）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全球市场不同产品类型鸡粪烘干机销量市场份额预测（2027-2032）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中国不同产品类型鸡粪烘干机收入（2021-2026）&amp;（万元）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中国不同产品类型鸡粪烘干机收入市场份额（2021-2026）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中国不同产品类型鸡粪烘干机收入预测（2027-2032）&amp;（万元）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中国不同产品类型鸡粪烘干机收入市场份额预测（2027-2032）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全球不同应用鸡粪烘干机销量（2021-2026）&amp;（千台）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全球不同应用鸡粪烘干机销量市场份额（2021-2026）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全球不同应用鸡粪烘干机销量预测（2027-2032）&amp;（千台）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全球市场不同应用鸡粪烘干机销量市场份额预测（2027-2032）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全球不同应用鸡粪烘干机收入（2021-2026）&amp;（万元）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全球不同应用鸡粪烘干机收入市场份额（2021-2026）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全球不同应用鸡粪烘干机收入预测（2027-2032）&amp;（万元）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全球不同应用鸡粪烘干机收入市场份额预测（2027-2032）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中国不同应用鸡粪烘干机销量（2021-2026）&amp;（千台）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中国不同应用鸡粪烘干机销量市场份额（2021-2026）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中国不同应用鸡粪烘干机销量预测（2027-2032）&amp;（千台）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中国市场不同应用鸡粪烘干机销量市场份额预测（2027-2032）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中国不同应用鸡粪烘干机收入（2021-2026）&amp;（万元）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中国不同应用鸡粪烘干机收入市场份额（2021-2026）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中国不同应用鸡粪烘干机收入预测（2027-2032）&amp;（万元）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中国不同应用鸡粪烘干机收入市场份额预测（2027-2032）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鸡粪烘干机行业发展趋势</w:t>
      </w:r>
      <w:r>
        <w:rPr>
          <w:rFonts w:hint="eastAsia"/>
        </w:rPr>
        <w:br/>
      </w:r>
      <w:r>
        <w:rPr>
          <w:rFonts w:hint="eastAsia"/>
        </w:rPr>
        <w:t>　　表 161： 鸡粪烘干机行业主要驱动因素</w:t>
      </w:r>
      <w:r>
        <w:rPr>
          <w:rFonts w:hint="eastAsia"/>
        </w:rPr>
        <w:br/>
      </w:r>
      <w:r>
        <w:rPr>
          <w:rFonts w:hint="eastAsia"/>
        </w:rPr>
        <w:t>　　表 162： 鸡粪烘干机行业供应链分析</w:t>
      </w:r>
      <w:r>
        <w:rPr>
          <w:rFonts w:hint="eastAsia"/>
        </w:rPr>
        <w:br/>
      </w:r>
      <w:r>
        <w:rPr>
          <w:rFonts w:hint="eastAsia"/>
        </w:rPr>
        <w:t>　　表 163： 鸡粪烘干机上游原料供应商</w:t>
      </w:r>
      <w:r>
        <w:rPr>
          <w:rFonts w:hint="eastAsia"/>
        </w:rPr>
        <w:br/>
      </w:r>
      <w:r>
        <w:rPr>
          <w:rFonts w:hint="eastAsia"/>
        </w:rPr>
        <w:t>　　表 164： 鸡粪烘干机主要地区不同应用客户分析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鸡粪烘干机典型经销商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鸡粪烘干机产品图片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全球不同产品类型鸡粪烘干机销售额2021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全球不同产品类型鸡粪烘干机市场份额2025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热泵型产品图片</w:t>
      </w:r>
      <w:r>
        <w:rPr>
          <w:rFonts w:hint="eastAsia"/>
        </w:rPr>
        <w:br/>
      </w:r>
      <w:r>
        <w:rPr>
          <w:rFonts w:hint="eastAsia"/>
        </w:rPr>
        <w:t>　　图 5： 燃煤型产品图片</w:t>
      </w:r>
      <w:r>
        <w:rPr>
          <w:rFonts w:hint="eastAsia"/>
        </w:rPr>
        <w:br/>
      </w:r>
      <w:r>
        <w:rPr>
          <w:rFonts w:hint="eastAsia"/>
        </w:rPr>
        <w:t>　　图 6： 锅炉型产品图片</w:t>
      </w:r>
      <w:r>
        <w:rPr>
          <w:rFonts w:hint="eastAsia"/>
        </w:rPr>
        <w:br/>
      </w:r>
      <w:r>
        <w:rPr>
          <w:rFonts w:hint="eastAsia"/>
        </w:rPr>
        <w:t>　　图 7： 电加热型产品图片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全球不同应用鸡粪烘干机市场份额2025 &amp; 2032</w:t>
      </w:r>
      <w:r>
        <w:rPr>
          <w:rFonts w:hint="eastAsia"/>
        </w:rPr>
        <w:br/>
      </w:r>
      <w:r>
        <w:rPr>
          <w:rFonts w:hint="eastAsia"/>
        </w:rPr>
        <w:t>　　图 11： 有机肥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2025年全球前五大生产商鸡粪烘干机市场份额</w:t>
      </w:r>
      <w:r>
        <w:rPr>
          <w:rFonts w:hint="eastAsia"/>
        </w:rPr>
        <w:br/>
      </w:r>
      <w:r>
        <w:rPr>
          <w:rFonts w:hint="eastAsia"/>
        </w:rPr>
        <w:t>　　图 15： 2025年全球鸡粪烘干机第一梯队、第二梯队和第三梯队厂商及市场份额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全球鸡粪烘干机产能、产量、产能利用率及发展趋势（2021-2032）&amp;（千台）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全球鸡粪烘干机产量、需求量及发展趋势（2021-2032）&amp;（千台）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全球主要地区鸡粪烘干机产量市场份额（2021-2032）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中国鸡粪烘干机产能、产量、产能利用率及发展趋势（2021-2032）&amp;（千台）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中国鸡粪烘干机产量、市场需求量及发展趋势（2021-2032）&amp;（千台）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全球鸡粪烘干机市场销售额及增长率：（2021-2032）&amp;（万元）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全球市场鸡粪烘干机市场规模：2021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全球市场鸡粪烘干机价格趋势（2021-2032）&amp;（元/台）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全球主要地区鸡粪烘干机销售收入（2021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全球主要地区鸡粪烘干机销售收入市场份额（2021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中东市场鸡粪烘干机销量及增长率（2021-2032）&amp;（千台）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中东市场鸡粪烘干机收入及增长率（2021-2032）&amp;（万元）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全球不同产品类型鸡粪烘干机价格走势（2021-2032）&amp;（元/台）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全球不同应用鸡粪烘干机价格走势（2021-2032）&amp;（元/台）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鸡粪烘干机中国企业SWOT分析</w:t>
      </w:r>
      <w:r>
        <w:rPr>
          <w:rFonts w:hint="eastAsia"/>
        </w:rPr>
        <w:br/>
      </w:r>
      <w:r>
        <w:rPr>
          <w:rFonts w:hint="eastAsia"/>
        </w:rPr>
        <w:t>　　图 46： 鸡粪烘干机产业链</w:t>
      </w:r>
      <w:r>
        <w:rPr>
          <w:rFonts w:hint="eastAsia"/>
        </w:rPr>
        <w:br/>
      </w:r>
      <w:r>
        <w:rPr>
          <w:rFonts w:hint="eastAsia"/>
        </w:rPr>
        <w:t>　　图 47： 鸡粪烘干机行业采购模式分析</w:t>
      </w:r>
      <w:r>
        <w:rPr>
          <w:rFonts w:hint="eastAsia"/>
        </w:rPr>
        <w:br/>
      </w:r>
      <w:r>
        <w:rPr>
          <w:rFonts w:hint="eastAsia"/>
        </w:rPr>
        <w:t>　　图 48： 鸡粪烘干机行业生产模式</w:t>
      </w:r>
      <w:r>
        <w:rPr>
          <w:rFonts w:hint="eastAsia"/>
        </w:rPr>
        <w:br/>
      </w:r>
      <w:r>
        <w:rPr>
          <w:rFonts w:hint="eastAsia"/>
        </w:rPr>
        <w:t>　　图 49： 鸡粪烘干机行业销售模式分析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5215346644c4" w:history="1">
        <w:r>
          <w:rPr>
            <w:rStyle w:val="Hyperlink"/>
          </w:rPr>
          <w:t>全球与中国鸡粪烘干机行业现状调研分析及市场前景预测报告（2026-2032年）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5215346644c4" w:history="1">
        <w:r>
          <w:rPr>
            <w:rStyle w:val="Hyperlink"/>
          </w:rPr>
          <w:t>https://www.20087.com/7/59/JiFenHongGanJiHangYeXianZhuangJiQianJing.html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鸡粪烘干机一台多少钱、鸡粪烘干机宁津县力能热工机械厂、鸡粪烘干机烘干一吨鸡粪成本、鸡粪烘干机设备、简易木材烘干房、鸡粪烘干机设备报价、小型粉末烘干机、鸡粪烘干机原理、黄粉虫烘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fd9668a834fe5" w:history="1">
      <w:r>
        <w:rPr>
          <w:rStyle w:val="Hyperlink"/>
        </w:rPr>
        <w:t>全球与中国鸡粪烘干机行业现状调研分析及市场前景预测报告（2026-2032年）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FenHongGanJiHangYeXianZhuangJiQianJing.html" TargetMode="External" Id="R109b5215346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FenHongGanJiHangYeXianZhuangJiQianJing.html" TargetMode="External" Id="Raf7fd9668a83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2026-03-28T00:15:49Z</dcterms:created>
  <dcterms:modified xsi:type="dcterms:W3CDTF">2026-03-28T01:15:49Z</dcterms:modified>
  <dc:subject>全球与中国鸡粪烘干机行业现状调研分析及市场前景预测报告（2026-2032年）</dc:subject>
  <dc:title>全球与中国鸡粪烘干机行业现状调研分析及市场前景预测报告（2026-2032年）</dc:title>
  <cp:keywords>全球与中国鸡粪烘干机行业现状调研分析及市场前景预测报告（2026-2032年）</cp:keywords>
  <dc:description>全球与中国鸡粪烘干机行业现状调研分析及市场前景预测报告（2026-2032年）</dc:description>
</cp:coreProperties>
</file>