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250e69434b89" w:history="1">
              <w:r>
                <w:rPr>
                  <w:rStyle w:val="Hyperlink"/>
                </w:rPr>
                <w:t>2025年中国农产品期货行业发展调研与发展趋势分析报告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250e69434b89" w:history="1">
              <w:r>
                <w:rPr>
                  <w:rStyle w:val="Hyperlink"/>
                </w:rPr>
                <w:t>2025年中国农产品期货行业发展调研与发展趋势分析报告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250e69434b89" w:history="1">
                <w:r>
                  <w:rPr>
                    <w:rStyle w:val="Hyperlink"/>
                  </w:rPr>
                  <w:t>https://www.20087.com/8/89/NongChanPinQiHuoHangYeXianZhuang.html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市场是全球商品交易体系中的重要组成部分，为农业生产者、加工商和投资者提供了风险管理工具。近年来，随着农业技术进步和全球贸易格局的变化，农产品期货市场经历了显著的发展。电子交易平台的普及提高了交易效率，同时，气候变化、生物技术以及新兴市场需求等因素也增加了农产品价格的波动性，促使更多参与者利用期货市场进行套期保值和投机活动。</w:t>
      </w:r>
      <w:r>
        <w:rPr>
          <w:rFonts w:hint="eastAsia"/>
        </w:rPr>
        <w:br/>
      </w:r>
      <w:r>
        <w:rPr>
          <w:rFonts w:hint="eastAsia"/>
        </w:rPr>
        <w:t>　　未来，农产品期货市场将更加注重透明度和可持续性。透明度的提升将通过加强市场监管、完善信息披露机制来实现，以减少市场操纵风险，增强市场参与者的信心。可持续性方面，随着全球对环境和社会责任的关注加深，农产品期货市场将更紧密地与可持续农业实践结合，推出与碳足迹、水资源管理相关的衍生品，鼓励绿色农业发展。此外，金融科技的应用将进一步优化交易流程，包括区块链技术的引入，以确保交易的公正性和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250e69434b89" w:history="1">
        <w:r>
          <w:rPr>
            <w:rStyle w:val="Hyperlink"/>
          </w:rPr>
          <w:t>2025年中国农产品期货行业发展调研与发展趋势分析报告</w:t>
        </w:r>
      </w:hyperlink>
      <w:r>
        <w:rPr>
          <w:rFonts w:hint="eastAsia"/>
        </w:rPr>
        <w:t>》系统分析了农产品期货行业的现状，全面梳理了农产品期货市场需求、市场规模、产业链结构及价格体系，详细解读了农产品期货细分市场特点。报告结合权威数据，科学预测了农产品期货市场前景与发展趋势，客观分析了品牌竞争格局、市场集中度及重点企业的运营表现，并指出了农产品期货行业面临的机遇与风险。为农产品期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农产品期货行业相关基础概述及研究机构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期货的定义及分类</w:t>
      </w:r>
      <w:r>
        <w:rPr>
          <w:rFonts w:hint="eastAsia"/>
        </w:rPr>
        <w:br/>
      </w:r>
      <w:r>
        <w:rPr>
          <w:rFonts w:hint="eastAsia"/>
        </w:rPr>
        <w:t>　　　　1.1.1 期货的界定</w:t>
      </w:r>
      <w:r>
        <w:rPr>
          <w:rFonts w:hint="eastAsia"/>
        </w:rPr>
        <w:br/>
      </w:r>
      <w:r>
        <w:rPr>
          <w:rFonts w:hint="eastAsia"/>
        </w:rPr>
        <w:t>　　　　1.1.2 期货的分类</w:t>
      </w:r>
      <w:r>
        <w:rPr>
          <w:rFonts w:hint="eastAsia"/>
        </w:rPr>
        <w:br/>
      </w:r>
      <w:r>
        <w:rPr>
          <w:rFonts w:hint="eastAsia"/>
        </w:rPr>
        <w:t>　　　　1.1.3 期货的特性</w:t>
      </w:r>
      <w:r>
        <w:rPr>
          <w:rFonts w:hint="eastAsia"/>
        </w:rPr>
        <w:br/>
      </w:r>
      <w:r>
        <w:rPr>
          <w:rFonts w:hint="eastAsia"/>
        </w:rPr>
        <w:t>　　1.2 期货行业交易特征</w:t>
      </w:r>
      <w:r>
        <w:rPr>
          <w:rFonts w:hint="eastAsia"/>
        </w:rPr>
        <w:br/>
      </w:r>
      <w:r>
        <w:rPr>
          <w:rFonts w:hint="eastAsia"/>
        </w:rPr>
        <w:t>　　　　1.2.1 双向性</w:t>
      </w:r>
      <w:r>
        <w:rPr>
          <w:rFonts w:hint="eastAsia"/>
        </w:rPr>
        <w:br/>
      </w:r>
      <w:r>
        <w:rPr>
          <w:rFonts w:hint="eastAsia"/>
        </w:rPr>
        <w:t>　　　　1.2.2 费用低</w:t>
      </w:r>
      <w:r>
        <w:rPr>
          <w:rFonts w:hint="eastAsia"/>
        </w:rPr>
        <w:br/>
      </w:r>
      <w:r>
        <w:rPr>
          <w:rFonts w:hint="eastAsia"/>
        </w:rPr>
        <w:t>　　　　1.2.3 杠杆作用</w:t>
      </w:r>
      <w:r>
        <w:rPr>
          <w:rFonts w:hint="eastAsia"/>
        </w:rPr>
        <w:br/>
      </w:r>
      <w:r>
        <w:rPr>
          <w:rFonts w:hint="eastAsia"/>
        </w:rPr>
        <w:t>　　　　1.2.4 机会翻番</w:t>
      </w:r>
      <w:r>
        <w:rPr>
          <w:rFonts w:hint="eastAsia"/>
        </w:rPr>
        <w:br/>
      </w:r>
      <w:r>
        <w:rPr>
          <w:rFonts w:hint="eastAsia"/>
        </w:rPr>
        <w:t>　　　　1.2.5 大于负市场</w:t>
      </w:r>
      <w:r>
        <w:rPr>
          <w:rFonts w:hint="eastAsia"/>
        </w:rPr>
        <w:br/>
      </w:r>
      <w:r>
        <w:rPr>
          <w:rFonts w:hint="eastAsia"/>
        </w:rPr>
        <w:t>　　1.3 农产品期货品种及功能</w:t>
      </w:r>
      <w:r>
        <w:rPr>
          <w:rFonts w:hint="eastAsia"/>
        </w:rPr>
        <w:br/>
      </w:r>
      <w:r>
        <w:rPr>
          <w:rFonts w:hint="eastAsia"/>
        </w:rPr>
        <w:t>　　　　1.3.1 农产品期货品种介绍</w:t>
      </w:r>
      <w:r>
        <w:rPr>
          <w:rFonts w:hint="eastAsia"/>
        </w:rPr>
        <w:br/>
      </w:r>
      <w:r>
        <w:rPr>
          <w:rFonts w:hint="eastAsia"/>
        </w:rPr>
        <w:t>　　　　1.3.2 农产品期货市场的功能</w:t>
      </w:r>
      <w:r>
        <w:rPr>
          <w:rFonts w:hint="eastAsia"/>
        </w:rPr>
        <w:br/>
      </w:r>
      <w:r>
        <w:rPr>
          <w:rFonts w:hint="eastAsia"/>
        </w:rPr>
        <w:t>　　　　1.3.3 农产品期货对现代农业的重要性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2025年中国农产品期货行业市场发展环境分析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中国农产品期货行业经济环境分析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中国农产品期货行业政策环境分析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中国农产品期货行业社会环境分析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中国农产品期货行业上、下游产业链分析</w:t>
      </w:r>
      <w:r>
        <w:rPr>
          <w:rFonts w:hint="eastAsia"/>
        </w:rPr>
        <w:br/>
      </w:r>
      <w:r>
        <w:rPr>
          <w:rFonts w:hint="eastAsia"/>
        </w:rPr>
        <w:t>　　3.1 农产品期货行业产业链概述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农产品期货行业产业链</w:t>
      </w:r>
      <w:r>
        <w:rPr>
          <w:rFonts w:hint="eastAsia"/>
        </w:rPr>
        <w:br/>
      </w:r>
      <w:r>
        <w:rPr>
          <w:rFonts w:hint="eastAsia"/>
        </w:rPr>
        <w:t>　　3.2 农产品期货行业主要上游产业发展分析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农产品期货行业主要下游产业发展分析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国际农产品期货行业市场发展分析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2020-2025年国际农产品期货行业发展现状</w:t>
      </w:r>
      <w:r>
        <w:rPr>
          <w:rFonts w:hint="eastAsia"/>
        </w:rPr>
        <w:br/>
      </w:r>
      <w:r>
        <w:rPr>
          <w:rFonts w:hint="eastAsia"/>
        </w:rPr>
        <w:t>　　　　4.1.1 国际农产品期货行业发展现状</w:t>
      </w:r>
      <w:r>
        <w:rPr>
          <w:rFonts w:hint="eastAsia"/>
        </w:rPr>
        <w:br/>
      </w:r>
      <w:r>
        <w:rPr>
          <w:rFonts w:hint="eastAsia"/>
        </w:rPr>
        <w:t>　　　　4.1.2 国际农产品期货行业发展规模</w:t>
      </w:r>
      <w:r>
        <w:rPr>
          <w:rFonts w:hint="eastAsia"/>
        </w:rPr>
        <w:br/>
      </w:r>
      <w:r>
        <w:rPr>
          <w:rFonts w:hint="eastAsia"/>
        </w:rPr>
        <w:t>　　4.2 2020-2025年国际农产品期货市场需求研究</w:t>
      </w:r>
      <w:r>
        <w:rPr>
          <w:rFonts w:hint="eastAsia"/>
        </w:rPr>
        <w:br/>
      </w:r>
      <w:r>
        <w:rPr>
          <w:rFonts w:hint="eastAsia"/>
        </w:rPr>
        <w:t>　　　　4.2.1 国际农产品期货市场需求特点</w:t>
      </w:r>
      <w:r>
        <w:rPr>
          <w:rFonts w:hint="eastAsia"/>
        </w:rPr>
        <w:br/>
      </w:r>
      <w:r>
        <w:rPr>
          <w:rFonts w:hint="eastAsia"/>
        </w:rPr>
        <w:t>　　　　4.2.2 国际农产品期货市场需求结构</w:t>
      </w:r>
      <w:r>
        <w:rPr>
          <w:rFonts w:hint="eastAsia"/>
        </w:rPr>
        <w:br/>
      </w:r>
      <w:r>
        <w:rPr>
          <w:rFonts w:hint="eastAsia"/>
        </w:rPr>
        <w:t>　　　　4.2.3 国际农产品期货市场需求规模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2020-2025年国际区域农产品期货行业研究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2025-2031年国际农产品期货行业发展展望</w:t>
      </w:r>
      <w:r>
        <w:rPr>
          <w:rFonts w:hint="eastAsia"/>
        </w:rPr>
        <w:br/>
      </w:r>
      <w:r>
        <w:rPr>
          <w:rFonts w:hint="eastAsia"/>
        </w:rPr>
        <w:t>　　　　4.4.1 国际农产品期货行业发展趋势</w:t>
      </w:r>
      <w:r>
        <w:rPr>
          <w:rFonts w:hint="eastAsia"/>
        </w:rPr>
        <w:br/>
      </w:r>
      <w:r>
        <w:rPr>
          <w:rFonts w:hint="eastAsia"/>
        </w:rPr>
        <w:t>　　　　4.4.2 国际农产品期货行业规模预测</w:t>
      </w:r>
      <w:r>
        <w:rPr>
          <w:rFonts w:hint="eastAsia"/>
        </w:rPr>
        <w:br/>
      </w:r>
      <w:r>
        <w:rPr>
          <w:rFonts w:hint="eastAsia"/>
        </w:rPr>
        <w:t>　　　　4.4.3 国际农产品期货行业发展机会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2020-2025年中国农产品期货行业发展概述</w:t>
      </w:r>
      <w:r>
        <w:rPr>
          <w:rFonts w:hint="eastAsia"/>
        </w:rPr>
        <w:br/>
      </w:r>
      <w:r>
        <w:rPr>
          <w:rFonts w:hint="eastAsia"/>
        </w:rPr>
        <w:t>　　5.1 中国农产品期货行业发展状况分析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中国农产品期货行业发展阶段</w:t>
      </w:r>
      <w:r>
        <w:rPr>
          <w:rFonts w:hint="eastAsia"/>
        </w:rPr>
        <w:br/>
      </w:r>
      <w:r>
        <w:rPr>
          <w:rFonts w:hint="eastAsia"/>
        </w:rPr>
        <w:t>　　　　5.1.2 中国农产品期货行业发展总体概况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中国农产品期货行业发展特点分析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2020-2025年农产品期货行业发展现状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2020-2025年中国农产品期货行业发展热点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2020-2025年中国农产品期货行业发展现状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2020-2025年中国农产品期货企业发展分析</w:t>
      </w:r>
      <w:r>
        <w:rPr>
          <w:rFonts w:hint="eastAsia"/>
        </w:rPr>
        <w:br/>
      </w:r>
      <w:r>
        <w:rPr>
          <w:rFonts w:hint="eastAsia"/>
        </w:rPr>
        <w:t>　　5.3 中国农产品期货行业细分市场概况</w:t>
      </w:r>
      <w:r>
        <w:rPr>
          <w:rFonts w:hint="eastAsia"/>
        </w:rPr>
        <w:br/>
      </w:r>
      <w:r>
        <w:rPr>
          <w:rFonts w:hint="eastAsia"/>
        </w:rPr>
        <w:t>　　　　5.3.1 大豆期货市场</w:t>
      </w:r>
      <w:r>
        <w:rPr>
          <w:rFonts w:hint="eastAsia"/>
        </w:rPr>
        <w:br/>
      </w:r>
      <w:r>
        <w:rPr>
          <w:rFonts w:hint="eastAsia"/>
        </w:rPr>
        <w:t>　　　　5.3.2 玉米期货市场</w:t>
      </w:r>
      <w:r>
        <w:rPr>
          <w:rFonts w:hint="eastAsia"/>
        </w:rPr>
        <w:br/>
      </w:r>
      <w:r>
        <w:rPr>
          <w:rFonts w:hint="eastAsia"/>
        </w:rPr>
        <w:t>　　　　5.3.3 小麦期货市场</w:t>
      </w:r>
      <w:r>
        <w:rPr>
          <w:rFonts w:hint="eastAsia"/>
        </w:rPr>
        <w:br/>
      </w:r>
      <w:r>
        <w:rPr>
          <w:rFonts w:hint="eastAsia"/>
        </w:rPr>
        <w:t>　　　　5.3.4 棉花期货市场</w:t>
      </w:r>
      <w:r>
        <w:rPr>
          <w:rFonts w:hint="eastAsia"/>
        </w:rPr>
        <w:br/>
      </w:r>
      <w:r>
        <w:rPr>
          <w:rFonts w:hint="eastAsia"/>
        </w:rPr>
        <w:t>　　　　5.3.5 天然橡胶期货</w:t>
      </w:r>
      <w:r>
        <w:rPr>
          <w:rFonts w:hint="eastAsia"/>
        </w:rPr>
        <w:br/>
      </w:r>
      <w:r>
        <w:rPr>
          <w:rFonts w:hint="eastAsia"/>
        </w:rPr>
        <w:t>　　5.4 中国农产品期货行业发展问题及对策建议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中国农产品期货行业发展制约因素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中国农产品期货行业存在问题分析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中国农产品期货行业发展对策建议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中国农产品期货行业运行指标分析及预测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中国农产品期货行业企业数量分析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2020-2025年中国农产品期货行业企业数量情况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2020-2025年中国农产品期货行业企业竞争结构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2020-2025年中国农产品期货行业财务指标总体分析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中国农产品期货行业市场规模分析及预测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2020-2025年中国农产品期货行业市场规模分析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2025-2031年中国农产品期货行业市场规模预测</w:t>
      </w:r>
      <w:r>
        <w:rPr>
          <w:rFonts w:hint="eastAsia"/>
        </w:rPr>
        <w:br/>
      </w:r>
      <w:r>
        <w:rPr>
          <w:rFonts w:hint="eastAsia"/>
        </w:rPr>
        <w:t>　　6.4 中国农产品期货行业市场供需分析及预测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中国农产品期货行业市场供给分析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1、2020-2025年中国农产品期货行业供给规模分析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2、2025-2031年中国农产品期货行业供给规模预测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中国农产品期货行业市场需求分析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1、2020-2025年中国农产品期货行业需求规模分析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2、2025-2031年中国农产品期货行业需求规模预测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中国互联网+农产品期货行业发展现状及前景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互联网给农产品期货行业带来的冲击和变革分析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互联网时代农产品期货行业大环境变化分析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互联网给农产品期货行业带来的突破机遇分析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互联网给农产品期货行业带来的挑战分析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互联网+农产品期货行业融合创新机会分析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中国互联网+农产品期货行业市场发展现状分析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中国互联网+农产品期货行业投资布局分析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1、中国互联网+农产品期货行业投资切入方式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2、中国互联网+农产品期货行业投资规模分析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3、中国互联网+农产品期货行业投资业务布局</w:t>
      </w:r>
      <w:r>
        <w:rPr>
          <w:rFonts w:hint="eastAsia"/>
        </w:rPr>
        <w:br/>
      </w:r>
      <w:r>
        <w:rPr>
          <w:rFonts w:hint="eastAsia"/>
        </w:rPr>
        <w:t>　　　　7.2.2 农产品期货行业目标客户互联网渗透率分析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中国互联网+农产品期货行业市场规模分析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中国互联网+农产品期货行业竞争格局分析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1、中国互联网+农产品期货行业参与者结构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2、中国互联网+农产品期货行业竞争者类型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3、中国互联网+农产品期货行业市场占有率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中国互联网+农产品期货行业市场趋势预测分析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中国互联网+农产品期货行业市场增长动力分析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中国互联网+农产品期货行业市场发展瓶颈剖析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中国互联网+农产品期货行业市场发展趋势分析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2020-2025年主要农产品期货交易平台分析</w:t>
      </w:r>
      <w:r>
        <w:rPr>
          <w:rFonts w:hint="eastAsia"/>
        </w:rPr>
        <w:br/>
      </w:r>
      <w:r>
        <w:rPr>
          <w:rFonts w:hint="eastAsia"/>
        </w:rPr>
        <w:t>　　8.1 芝加哥期货交易所</w:t>
      </w:r>
      <w:r>
        <w:rPr>
          <w:rFonts w:hint="eastAsia"/>
        </w:rPr>
        <w:br/>
      </w:r>
      <w:r>
        <w:rPr>
          <w:rFonts w:hint="eastAsia"/>
        </w:rPr>
        <w:t>　　　　8.1.1 基本介绍</w:t>
      </w:r>
      <w:r>
        <w:rPr>
          <w:rFonts w:hint="eastAsia"/>
        </w:rPr>
        <w:br/>
      </w:r>
      <w:r>
        <w:rPr>
          <w:rFonts w:hint="eastAsia"/>
        </w:rPr>
        <w:t>　　　　8.1.2 CBOT主要农产品期货合约</w:t>
      </w:r>
      <w:r>
        <w:rPr>
          <w:rFonts w:hint="eastAsia"/>
        </w:rPr>
        <w:br/>
      </w:r>
      <w:r>
        <w:rPr>
          <w:rFonts w:hint="eastAsia"/>
        </w:rPr>
        <w:t>　　　　8.1.3 CBOT小麦期货特征比较分析</w:t>
      </w:r>
      <w:r>
        <w:rPr>
          <w:rFonts w:hint="eastAsia"/>
        </w:rPr>
        <w:br/>
      </w:r>
      <w:r>
        <w:rPr>
          <w:rFonts w:hint="eastAsia"/>
        </w:rPr>
        <w:t>　　8.2 纽约农产品期货交易所</w:t>
      </w:r>
      <w:r>
        <w:rPr>
          <w:rFonts w:hint="eastAsia"/>
        </w:rPr>
        <w:br/>
      </w:r>
      <w:r>
        <w:rPr>
          <w:rFonts w:hint="eastAsia"/>
        </w:rPr>
        <w:t>　　　　8.2.1 基本介绍</w:t>
      </w:r>
      <w:r>
        <w:rPr>
          <w:rFonts w:hint="eastAsia"/>
        </w:rPr>
        <w:br/>
      </w:r>
      <w:r>
        <w:rPr>
          <w:rFonts w:hint="eastAsia"/>
        </w:rPr>
        <w:t>　　　　8.2.2 主要农产品期货交易品种</w:t>
      </w:r>
      <w:r>
        <w:rPr>
          <w:rFonts w:hint="eastAsia"/>
        </w:rPr>
        <w:br/>
      </w:r>
      <w:r>
        <w:rPr>
          <w:rFonts w:hint="eastAsia"/>
        </w:rPr>
        <w:t>　　　　8.2.3 农产品期货成交量状况</w:t>
      </w:r>
      <w:r>
        <w:rPr>
          <w:rFonts w:hint="eastAsia"/>
        </w:rPr>
        <w:br/>
      </w:r>
      <w:r>
        <w:rPr>
          <w:rFonts w:hint="eastAsia"/>
        </w:rPr>
        <w:t>　　8.3 大连商品交易所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大商所农产品期货交易现状</w:t>
      </w:r>
      <w:r>
        <w:rPr>
          <w:rFonts w:hint="eastAsia"/>
        </w:rPr>
        <w:br/>
      </w:r>
      <w:r>
        <w:rPr>
          <w:rFonts w:hint="eastAsia"/>
        </w:rPr>
        <w:t>　　　　8.3.3 2024年底大商所上市玉米淀粉期货</w:t>
      </w:r>
      <w:r>
        <w:rPr>
          <w:rFonts w:hint="eastAsia"/>
        </w:rPr>
        <w:br/>
      </w:r>
      <w:r>
        <w:rPr>
          <w:rFonts w:hint="eastAsia"/>
        </w:rPr>
        <w:t>　　　　8.3.4 大商所农产品期货发展展望</w:t>
      </w:r>
      <w:r>
        <w:rPr>
          <w:rFonts w:hint="eastAsia"/>
        </w:rPr>
        <w:br/>
      </w:r>
      <w:r>
        <w:rPr>
          <w:rFonts w:hint="eastAsia"/>
        </w:rPr>
        <w:t>　　8.4 郑州商品交易所</w:t>
      </w:r>
      <w:r>
        <w:rPr>
          <w:rFonts w:hint="eastAsia"/>
        </w:rPr>
        <w:br/>
      </w:r>
      <w:r>
        <w:rPr>
          <w:rFonts w:hint="eastAsia"/>
        </w:rPr>
        <w:t>　　　　8.4.1 基本介绍</w:t>
      </w:r>
      <w:r>
        <w:rPr>
          <w:rFonts w:hint="eastAsia"/>
        </w:rPr>
        <w:br/>
      </w:r>
      <w:r>
        <w:rPr>
          <w:rFonts w:hint="eastAsia"/>
        </w:rPr>
        <w:t>　　　　8.4.2 郑商所交易规模现状</w:t>
      </w:r>
      <w:r>
        <w:rPr>
          <w:rFonts w:hint="eastAsia"/>
        </w:rPr>
        <w:br/>
      </w:r>
      <w:r>
        <w:rPr>
          <w:rFonts w:hint="eastAsia"/>
        </w:rPr>
        <w:t>　　　　8.4.3 2025年郑商所晚籼稻期货上市</w:t>
      </w:r>
      <w:r>
        <w:rPr>
          <w:rFonts w:hint="eastAsia"/>
        </w:rPr>
        <w:br/>
      </w:r>
      <w:r>
        <w:rPr>
          <w:rFonts w:hint="eastAsia"/>
        </w:rPr>
        <w:t>　　　　8.4.4 郑商所农产品期货成交现状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中国农产品期货行业市场竞争格局分析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中国农产品期货行业竞争格局分析</w:t>
      </w:r>
      <w:r>
        <w:rPr>
          <w:rFonts w:hint="eastAsia"/>
        </w:rPr>
        <w:br/>
      </w:r>
      <w:r>
        <w:rPr>
          <w:rFonts w:hint="eastAsia"/>
        </w:rPr>
        <w:t>　　　　9.1.1 农产品期货行业区域分布格局</w:t>
      </w:r>
      <w:r>
        <w:rPr>
          <w:rFonts w:hint="eastAsia"/>
        </w:rPr>
        <w:br/>
      </w:r>
      <w:r>
        <w:rPr>
          <w:rFonts w:hint="eastAsia"/>
        </w:rPr>
        <w:t>　　　　9.1.2 农产品期货行业企业规模格局</w:t>
      </w:r>
      <w:r>
        <w:rPr>
          <w:rFonts w:hint="eastAsia"/>
        </w:rPr>
        <w:br/>
      </w:r>
      <w:r>
        <w:rPr>
          <w:rFonts w:hint="eastAsia"/>
        </w:rPr>
        <w:t>　　　　9.1.3 农产品期货行业企业性质格局</w:t>
      </w:r>
      <w:r>
        <w:rPr>
          <w:rFonts w:hint="eastAsia"/>
        </w:rPr>
        <w:br/>
      </w:r>
      <w:r>
        <w:rPr>
          <w:rFonts w:hint="eastAsia"/>
        </w:rPr>
        <w:t>　　9.2 中国农产品期货行业竞争五力分析</w:t>
      </w:r>
      <w:r>
        <w:rPr>
          <w:rFonts w:hint="eastAsia"/>
        </w:rPr>
        <w:br/>
      </w:r>
      <w:r>
        <w:rPr>
          <w:rFonts w:hint="eastAsia"/>
        </w:rPr>
        <w:t>　　　　9.2.1 农产品期货行业上游议价能力</w:t>
      </w:r>
      <w:r>
        <w:rPr>
          <w:rFonts w:hint="eastAsia"/>
        </w:rPr>
        <w:br/>
      </w:r>
      <w:r>
        <w:rPr>
          <w:rFonts w:hint="eastAsia"/>
        </w:rPr>
        <w:t>　　　　9.2.2 农产品期货行业下游议价能力</w:t>
      </w:r>
      <w:r>
        <w:rPr>
          <w:rFonts w:hint="eastAsia"/>
        </w:rPr>
        <w:br/>
      </w:r>
      <w:r>
        <w:rPr>
          <w:rFonts w:hint="eastAsia"/>
        </w:rPr>
        <w:t>　　　　9.2.3 农产品期货行业新进入者威胁</w:t>
      </w:r>
      <w:r>
        <w:rPr>
          <w:rFonts w:hint="eastAsia"/>
        </w:rPr>
        <w:br/>
      </w:r>
      <w:r>
        <w:rPr>
          <w:rFonts w:hint="eastAsia"/>
        </w:rPr>
        <w:t>　　　　9.2.4 农产品期货行业替代产品威胁</w:t>
      </w:r>
      <w:r>
        <w:rPr>
          <w:rFonts w:hint="eastAsia"/>
        </w:rPr>
        <w:br/>
      </w:r>
      <w:r>
        <w:rPr>
          <w:rFonts w:hint="eastAsia"/>
        </w:rPr>
        <w:t>　　　　9.2.5 农产品期货行业现有企业竞争</w:t>
      </w:r>
      <w:r>
        <w:rPr>
          <w:rFonts w:hint="eastAsia"/>
        </w:rPr>
        <w:br/>
      </w:r>
      <w:r>
        <w:rPr>
          <w:rFonts w:hint="eastAsia"/>
        </w:rPr>
        <w:t>　　9.3 中国农产品期货行业竞争SWOT分析</w:t>
      </w:r>
      <w:r>
        <w:rPr>
          <w:rFonts w:hint="eastAsia"/>
        </w:rPr>
        <w:br/>
      </w:r>
      <w:r>
        <w:rPr>
          <w:rFonts w:hint="eastAsia"/>
        </w:rPr>
        <w:t>　　　　9.3.1 农产品期货行业优势分析（S）</w:t>
      </w:r>
      <w:r>
        <w:rPr>
          <w:rFonts w:hint="eastAsia"/>
        </w:rPr>
        <w:br/>
      </w:r>
      <w:r>
        <w:rPr>
          <w:rFonts w:hint="eastAsia"/>
        </w:rPr>
        <w:t>　　　　9.3.2 农产品期货行业劣势分析（W）</w:t>
      </w:r>
      <w:r>
        <w:rPr>
          <w:rFonts w:hint="eastAsia"/>
        </w:rPr>
        <w:br/>
      </w:r>
      <w:r>
        <w:rPr>
          <w:rFonts w:hint="eastAsia"/>
        </w:rPr>
        <w:t>　　　　9.3.3 农产品期货行业机会分析（O）</w:t>
      </w:r>
      <w:r>
        <w:rPr>
          <w:rFonts w:hint="eastAsia"/>
        </w:rPr>
        <w:br/>
      </w:r>
      <w:r>
        <w:rPr>
          <w:rFonts w:hint="eastAsia"/>
        </w:rPr>
        <w:t>　　　　9.3.4 农产品期货行业威胁分析（T）</w:t>
      </w:r>
      <w:r>
        <w:rPr>
          <w:rFonts w:hint="eastAsia"/>
        </w:rPr>
        <w:br/>
      </w:r>
      <w:r>
        <w:rPr>
          <w:rFonts w:hint="eastAsia"/>
        </w:rPr>
        <w:t>　　9.4 中国农产品期货行业竞争策略建议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中国农产品期货行业领先企业竞争力分析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中国国际期货有限公司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中信期货有限公司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永安期货股份有限公司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国泰君安期货有限公司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华泰长城期货有限公司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银河期货有限公司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海通期货有限公司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长江期货有限公司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中粮期货有限公司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广发期货有限公司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2025-2031年中国农产品期货行业发展趋势与投资机会研究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2025-2031年中国农产品期货行业市场发展潜力分析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中国农产品期货行业市场空间分析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中国农产品期货行业竞争格局变化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中国农产品期货行业互联网+前景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2025-2031年中国农产品期货行业发展趋势分析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中国农产品期货行业品牌格局趋势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中国农产品期货行业渠道分布趋势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中国农产品期货行业市场趋势分析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2025-2031年中国农产品期货行业投资机会与建议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中国农产品期货行业前景调研展望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中国农产品期货行业投资机会分析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中国农产品期货行业投资建议分析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2025-2031年中国农产品期货行业投资分析与风险规避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中国农产品期货行业关键成功要素分析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中国农产品期货行业投资壁垒分析</w:t>
      </w:r>
      <w:r>
        <w:rPr>
          <w:rFonts w:hint="eastAsia"/>
        </w:rPr>
        <w:br/>
      </w:r>
      <w:r>
        <w:rPr>
          <w:rFonts w:hint="eastAsia"/>
        </w:rPr>
        <w:t>　　12.3 中国农产品期货行业投资前景与规避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中国农产品期货行业融资渠道与策略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农产品期货行业融资渠道分析</w:t>
      </w:r>
      <w:r>
        <w:rPr>
          <w:rFonts w:hint="eastAsia"/>
        </w:rPr>
        <w:br/>
      </w:r>
      <w:r>
        <w:rPr>
          <w:rFonts w:hint="eastAsia"/>
        </w:rPr>
        <w:t>　　　　12.4.2 农产品期货行业融资策略分析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2025-2031年中国农产品期货行业盈利模式与投资规划建议规划分析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国外农产品期货行业投资现状及经营模式分析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境外农产品期货行业成长情况调查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中国农产品期货行业商业模式探讨</w:t>
      </w:r>
      <w:r>
        <w:rPr>
          <w:rFonts w:hint="eastAsia"/>
        </w:rPr>
        <w:br/>
      </w:r>
      <w:r>
        <w:rPr>
          <w:rFonts w:hint="eastAsia"/>
        </w:rPr>
        <w:t>　　13.3 中国农产品期货行业投资投资前景规划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农产品期货行业特点</w:t>
      </w:r>
      <w:r>
        <w:rPr>
          <w:rFonts w:hint="eastAsia"/>
        </w:rPr>
        <w:br/>
      </w:r>
      <w:r>
        <w:rPr>
          <w:rFonts w:hint="eastAsia"/>
        </w:rPr>
        <w:t>　　图表 农产品期货行业生命周期</w:t>
      </w:r>
      <w:r>
        <w:rPr>
          <w:rFonts w:hint="eastAsia"/>
        </w:rPr>
        <w:br/>
      </w:r>
      <w:r>
        <w:rPr>
          <w:rFonts w:hint="eastAsia"/>
        </w:rPr>
        <w:t>　　图表 农产品期货行业产业链分析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2020-2025年农产品期货行业市场规模分析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2025-2031年农产品期货行业市场规模预测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2020-2025年中国农产品期货行业供给规模分析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2025-2031年中国农产品期货行业供给规模预测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2020-2025年中国农产品期货行业需求规模分析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2025-2031年中国农产品期货行业需求规模预测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2020-2025年中国农产品期货行业企业数量情况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2020-2025年中国农产品期货行业企业竞争结构</w:t>
      </w:r>
      <w:r>
        <w:rPr>
          <w:rFonts w:hint="eastAsia"/>
        </w:rPr>
        <w:br/>
      </w:r>
      <w:r>
        <w:rPr>
          <w:rFonts w:hint="eastAsia"/>
        </w:rPr>
        <w:t>　　图表 中国农产品期货行业盈利能力分析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中国农产品期货行业运营能力分析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中国农产品期货行业偿债能力分析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中国农产品期货行业发展能力分析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中国农产品期货行业经营效益分析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2020-2025年农产品期货行业重要数据指标比较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2020-2025年中国农产品期货行业竞争力分析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2025-2031年中国农产品期货行业发展趋势预测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250e69434b89" w:history="1">
        <w:r>
          <w:rPr>
            <w:rStyle w:val="Hyperlink"/>
          </w:rPr>
          <w:t>2025年中国农产品期货行业发展调研与发展趋势分析报告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250e69434b89" w:history="1">
        <w:r>
          <w:rPr>
            <w:rStyle w:val="Hyperlink"/>
          </w:rPr>
          <w:t>https://www.20087.com/8/89/NongChanPinQiHuoHangYeXianZhuang.html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热点：郑州菜粕期货最新消息、农产品期货交易平台app、国内期货行情、农产品期货是诈骗吗、粮油期货、农产品期货市场的功能有、豆粕期货价格、农产品期货的概念股、玉米期货最近行情走势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7332384cd40e3" w:history="1">
      <w:r>
        <w:rPr>
          <w:rStyle w:val="Hyperlink"/>
        </w:rPr>
        <w:t>2025年中国农产品期货行业发展调研与发展趋势分析报告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ongChanPinQiHuoHangYeXianZhuang.html" TargetMode="External" Id="R5c5e250e694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ongChanPinQiHuoHangYeXianZhuang.html" TargetMode="External" Id="R50b7332384c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2025-03-07T04:40:00Z</dcterms:created>
  <dcterms:modified xsi:type="dcterms:W3CDTF">2025-03-07T05:40:00Z</dcterms:modified>
  <dc:subject>2025年中国农产品期货行业发展调研与发展趋势分析报告</dc:subject>
  <dc:title>2025年中国农产品期货行业发展调研与发展趋势分析报告</dc:title>
  <cp:keywords>2025年中国农产品期货行业发展调研与发展趋势分析报告</cp:keywords>
  <dc:description>2025年中国农产品期货行业发展调研与发展趋势分析报告</dc:description>
</cp:coreProperties>
</file>