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212762582453b" w:history="1">
              <w:r>
                <w:rPr>
                  <w:rStyle w:val="Hyperlink"/>
                </w:rPr>
                <w:t>2026-2032年全球与中国冰钓装备行业发展现状分析及前景趋势预测报告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212762582453b" w:history="1">
              <w:r>
                <w:rPr>
                  <w:rStyle w:val="Hyperlink"/>
                </w:rPr>
                <w:t>2026-2032年全球与中国冰钓装备行业发展现状分析及前景趋势预测报告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212762582453b" w:history="1">
                <w:r>
                  <w:rPr>
                    <w:rStyle w:val="Hyperlink"/>
                  </w:rPr>
                  <w:t>https://www.20087.com/8/89/BingDiaoZhuangBeiHangYeQianJing.html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钓装备涵盖冰镩、探鱼器、折叠帐篷、保暖座椅及专用钓竿等，服务于冬季冰面垂钓活动，核心需求聚焦于便携性、抗寒性与安全性。冰钓装备采用轻量化铝合金冰镩、高灵敏度声呐探鱼器及防滑冰爪设计，部分高端帐篷集成电热垫与通风窗以平衡保暖与防雾。在户外休闲经济与冰雪旅游政策推动下，冰钓从小众爱好向大众体验拓展。然而，大量低价装备使用脆性塑料，在低温下易断裂；探鱼器电池续航短，极寒环境下性能骤降；此外，缺乏统一安全标准，部分用户忽视冰层厚度检测，引发坠冰风险。</w:t>
      </w:r>
      <w:r>
        <w:rPr>
          <w:rFonts w:hint="eastAsia"/>
        </w:rPr>
        <w:br/>
      </w:r>
      <w:r>
        <w:rPr>
          <w:rFonts w:hint="eastAsia"/>
        </w:rPr>
        <w:t>　　未来，冰钓装备将向智能化集成、材料革新与生态友好方向演进。探鱼器融合GPS与水温分层数据，AI算法预测鱼群活动热点；而钓竿内置振动传感器，通过蓝牙耳机提示咬钩信号，避免频繁查看。在材料端，生物基复合材料替代石油塑料，既耐低温又可降解；冰镩刀头采用粉末冶金技术，提升锋利保持性。更关键的是，装备套装将标配智能冰厚检测仪——超声波实时测量冰层强度，联动手机预警危险区域。长远看，冰钓装备将从传统工具组合升级为安全、高效、环保的冰雪休闲系统，在推广冬季户外文化与守护自然生态之间构建负责任、科技赋能的现代垂钓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212762582453b" w:history="1">
        <w:r>
          <w:rPr>
            <w:rStyle w:val="Hyperlink"/>
          </w:rPr>
          <w:t>2026-2032年全球与中国冰钓装备行业发展现状分析及前景趋势预测报告</w:t>
        </w:r>
      </w:hyperlink>
      <w:r>
        <w:rPr>
          <w:rFonts w:hint="eastAsia"/>
        </w:rPr>
        <w:t>》依托多年行业监测数据，结合冰钓装备行业现状与未来前景，系统分析了冰钓装备市场需求、市场规模、产业链结构、价格机制及细分市场特征。报告对冰钓装备市场前景进行了客观评估，预测了冰钓装备行业发展趋势，并详细解读了品牌竞争格局、市场集中度及重点企业的运营表现。此外，报告通过SWOT分析识别了冰钓装备行业机遇与潜在风险，为投资者和决策者提供了科学、规范的战略建议，助力把握冰钓装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按产品类型细分，全球冰钓装备市场规模2020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冰钓竿</w:t>
      </w:r>
      <w:r>
        <w:rPr>
          <w:rFonts w:hint="eastAsia"/>
        </w:rPr>
        <w:br/>
      </w:r>
      <w:r>
        <w:rPr>
          <w:rFonts w:hint="eastAsia"/>
        </w:rPr>
        <w:t>　　　　1.3.3 冰钓线轮</w:t>
      </w:r>
      <w:r>
        <w:rPr>
          <w:rFonts w:hint="eastAsia"/>
        </w:rPr>
        <w:br/>
      </w:r>
      <w:r>
        <w:rPr>
          <w:rFonts w:hint="eastAsia"/>
        </w:rPr>
        <w:t>　　　　1.3.4 冰钓线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按应用细分，全球冰钓装备市场规模2020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个人的</w:t>
      </w:r>
      <w:r>
        <w:rPr>
          <w:rFonts w:hint="eastAsia"/>
        </w:rPr>
        <w:br/>
      </w:r>
      <w:r>
        <w:rPr>
          <w:rFonts w:hint="eastAsia"/>
        </w:rPr>
        <w:t>　　　　1.4.3 商业的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冰钓装备行业发展总体概况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冰钓装备行业发展主要特点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冰钓装备行业发展影响因素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冰钓装备有利因素</w:t>
      </w:r>
      <w:r>
        <w:rPr>
          <w:rFonts w:hint="eastAsia"/>
        </w:rPr>
        <w:br/>
      </w:r>
      <w:r>
        <w:rPr>
          <w:rFonts w:hint="eastAsia"/>
        </w:rPr>
        <w:t>　　　　1.5.3 .2 冰钓装备不利因素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全球市场，近三年冰钓装备主要企业占有率及排名（按销量）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冰钓装备主要企业在国际市场占有率（按销量，2022-2025）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2024年冰钓装备主要企业在国际市场排名（按销量）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全球市场主要企业冰钓装备销量（2022-2025）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全球市场，近三年冰钓装备主要企业占有率及排名（按收入）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冰钓装备主要企业在国际市场占有率（按收入，2022-2025）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2024年冰钓装备主要企业在国际市场排名（按收入）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全球市场主要企业冰钓装备销售收入（2022-2025）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全球市场主要企业冰钓装备销售价格（2022-2025）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中国市场，近三年冰钓装备主要企业占有率及排名（按销量）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冰钓装备主要企业在中国市场占有率（按销量，2022-2025）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2024年冰钓装备主要企业在中国市场排名（按销量）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中国市场主要企业冰钓装备销量（2022-2025）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中国市场，近三年冰钓装备主要企业占有率及排名（按收入）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冰钓装备主要企业在中国市场占有率（按收入，2022-2025）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2024年冰钓装备主要企业在中国市场排名（按收入）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中国市场主要企业冰钓装备销售收入（2022-2025）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全球主要厂商冰钓装备总部及产地分布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全球主要厂商成立时间及冰钓装备商业化日期</w:t>
      </w:r>
      <w:r>
        <w:rPr>
          <w:rFonts w:hint="eastAsia"/>
        </w:rPr>
        <w:br/>
      </w:r>
      <w:r>
        <w:rPr>
          <w:rFonts w:hint="eastAsia"/>
        </w:rPr>
        <w:t>　　2.8 全球主要厂商冰钓装备产品类型及应用</w:t>
      </w:r>
      <w:r>
        <w:rPr>
          <w:rFonts w:hint="eastAsia"/>
        </w:rPr>
        <w:br/>
      </w:r>
      <w:r>
        <w:rPr>
          <w:rFonts w:hint="eastAsia"/>
        </w:rPr>
        <w:t>　　2.9 冰钓装备行业集中度、竞争程度分析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冰钓装备行业集中度分析：2024年全球Top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全球冰钓装备第一梯队、第二梯队和第三梯队生产商（品牌）及市场份额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全球冰钓装备总体规模分析</w:t>
      </w:r>
      <w:r>
        <w:rPr>
          <w:rFonts w:hint="eastAsia"/>
        </w:rPr>
        <w:br/>
      </w:r>
      <w:r>
        <w:rPr>
          <w:rFonts w:hint="eastAsia"/>
        </w:rPr>
        <w:t>　　3.1 全球冰钓装备供需现状及预测（2020-2032）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全球冰钓装备产能、产量、产能利用率及发展趋势（2020-2032）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全球冰钓装备产量、需求量及发展趋势（2020-2032）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全球主要地区冰钓装备产量及发展趋势（2020-2032）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全球主要地区冰钓装备产量（2020-2025）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全球主要地区冰钓装备产量（2026-2032）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全球主要地区冰钓装备产量市场份额（2020-2032）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中国冰钓装备供需现状及预测（2020-2032）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中国冰钓装备产能、产量、产能利用率及发展趋势（2020-2032）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中国冰钓装备产量、市场需求量及发展趋势（2020-2032）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中国市场冰钓装备进出口（2020-2032）</w:t>
      </w:r>
      <w:r>
        <w:rPr>
          <w:rFonts w:hint="eastAsia"/>
        </w:rPr>
        <w:br/>
      </w:r>
      <w:r>
        <w:rPr>
          <w:rFonts w:hint="eastAsia"/>
        </w:rPr>
        <w:t>　　3.4 全球冰钓装备销量及销售额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全球市场冰钓装备销售额（2020-2032）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全球市场冰钓装备销量（2020-2032）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全球市场冰钓装备价格趋势（2020-2032）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全球冰钓装备主要地区分析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全球主要地区冰钓装备市场规模分析：2020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全球主要地区冰钓装备销售收入及市场份额（2020-2025年）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全球主要地区冰钓装备销售收入预测（2026-2032年）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全球主要地区冰钓装备销量分析：2020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全球主要地区冰钓装备销量及市场份额（2020-2025年）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全球主要地区冰钓装备销量及市场份额预测（2026-2032）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北美市场冰钓装备销量、收入及增长率（2020-2032）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欧洲市场冰钓装备销量、收入及增长率（2020-2032）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中国市场冰钓装备销量、收入及增长率（2020-2032）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日本市场冰钓装备销量、收入及增长率（2020-2032）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东南亚市场冰钓装备销量、收入及增长率（2020-2032）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印度市场冰钓装备销量、收入及增长率（2020-2032）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冰钓装备销量、收入、价格及毛利率（2020-2025）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不同产品类型冰钓装备分析</w:t>
      </w:r>
      <w:r>
        <w:rPr>
          <w:rFonts w:hint="eastAsia"/>
        </w:rPr>
        <w:br/>
      </w:r>
      <w:r>
        <w:rPr>
          <w:rFonts w:hint="eastAsia"/>
        </w:rPr>
        <w:t>　　6.1 全球不同产品类型冰钓装备销量（2020-2032）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全球不同产品类型冰钓装备销量及市场份额（2020-2025）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全球不同产品类型冰钓装备销量预测（2026-2032）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全球不同产品类型冰钓装备收入（2020-2032）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全球不同产品类型冰钓装备收入及市场份额（2020-2025）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全球不同产品类型冰钓装备收入预测（2026-2032）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全球不同产品类型冰钓装备价格走势（2020-2032）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中国不同产品类型冰钓装备销量（2020-2032）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中国不同产品类型冰钓装备销量预测（2026-2032）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中国不同产品类型冰钓装备销量及市场份额（2020-2025）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中国不同产品类型冰钓装备收入（2020-2032）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中国不同产品类型冰钓装备收入及市场份额（2020-2025）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中国不同产品类型冰钓装备收入预测（2026-2032）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不同应用冰钓装备分析</w:t>
      </w:r>
      <w:r>
        <w:rPr>
          <w:rFonts w:hint="eastAsia"/>
        </w:rPr>
        <w:br/>
      </w:r>
      <w:r>
        <w:rPr>
          <w:rFonts w:hint="eastAsia"/>
        </w:rPr>
        <w:t>　　7.1 全球不同应用冰钓装备销量（2020-2032）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全球不同应用冰钓装备销量及市场份额（2020-2025）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全球不同应用冰钓装备销量预测（2026-2032）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全球不同应用冰钓装备收入（2020-2032）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全球不同应用冰钓装备收入及市场份额（2020-2025）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全球不同应用冰钓装备收入预测（2026-2032）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全球不同应用冰钓装备价格走势（2020-2032）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中国不同应用冰钓装备销量（2020-2032）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中国不同应用冰钓装备销量及市场份额（2020-2025）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中国不同应用冰钓装备销量预测（2026-2032）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中国不同应用冰钓装备收入（2020-2032）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中国不同应用冰钓装备收入及市场份额（2020-2025）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中国不同应用冰钓装备收入预测（2026-2032）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冰钓装备行业发展趋势</w:t>
      </w:r>
      <w:r>
        <w:rPr>
          <w:rFonts w:hint="eastAsia"/>
        </w:rPr>
        <w:br/>
      </w:r>
      <w:r>
        <w:rPr>
          <w:rFonts w:hint="eastAsia"/>
        </w:rPr>
        <w:t>　　8.2 冰钓装备行业主要驱动因素</w:t>
      </w:r>
      <w:r>
        <w:rPr>
          <w:rFonts w:hint="eastAsia"/>
        </w:rPr>
        <w:br/>
      </w:r>
      <w:r>
        <w:rPr>
          <w:rFonts w:hint="eastAsia"/>
        </w:rPr>
        <w:t>　　8.3 冰钓装备中国企业SWOT分析</w:t>
      </w:r>
      <w:r>
        <w:rPr>
          <w:rFonts w:hint="eastAsia"/>
        </w:rPr>
        <w:br/>
      </w:r>
      <w:r>
        <w:rPr>
          <w:rFonts w:hint="eastAsia"/>
        </w:rPr>
        <w:t>　　8.4 中国冰钓装备行业政策环境分析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冰钓装备行业产业链简介</w:t>
      </w:r>
      <w:r>
        <w:rPr>
          <w:rFonts w:hint="eastAsia"/>
        </w:rPr>
        <w:br/>
      </w:r>
      <w:r>
        <w:rPr>
          <w:rFonts w:hint="eastAsia"/>
        </w:rPr>
        <w:t>　　　　9.1.1 冰钓装备行业供应链分析</w:t>
      </w:r>
      <w:r>
        <w:rPr>
          <w:rFonts w:hint="eastAsia"/>
        </w:rPr>
        <w:br/>
      </w:r>
      <w:r>
        <w:rPr>
          <w:rFonts w:hint="eastAsia"/>
        </w:rPr>
        <w:t>　　　　9.1.2 冰钓装备主要原料及供应情况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冰钓装备行业采购模式</w:t>
      </w:r>
      <w:r>
        <w:rPr>
          <w:rFonts w:hint="eastAsia"/>
        </w:rPr>
        <w:br/>
      </w:r>
      <w:r>
        <w:rPr>
          <w:rFonts w:hint="eastAsia"/>
        </w:rPr>
        <w:t>　　9.3 冰钓装备行业生产模式</w:t>
      </w:r>
      <w:r>
        <w:rPr>
          <w:rFonts w:hint="eastAsia"/>
        </w:rPr>
        <w:br/>
      </w:r>
      <w:r>
        <w:rPr>
          <w:rFonts w:hint="eastAsia"/>
        </w:rPr>
        <w:t>　　9.4 冰钓装备行业销售模式及销售渠道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按产品类型细分，全球冰钓装备市场规模2020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按应用细分，全球冰钓装备市场规模（CAGR）2020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冰钓装备行业发展主要特点</w:t>
      </w:r>
      <w:r>
        <w:rPr>
          <w:rFonts w:hint="eastAsia"/>
        </w:rPr>
        <w:br/>
      </w:r>
      <w:r>
        <w:rPr>
          <w:rFonts w:hint="eastAsia"/>
        </w:rPr>
        <w:t>　　表 4： 冰钓装备行业发展有利因素分析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冰钓装备行业发展不利因素分析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进入冰钓装备行业壁垒</w:t>
      </w:r>
      <w:r>
        <w:rPr>
          <w:rFonts w:hint="eastAsia"/>
        </w:rPr>
        <w:br/>
      </w:r>
      <w:r>
        <w:rPr>
          <w:rFonts w:hint="eastAsia"/>
        </w:rPr>
        <w:t>　　表 7： 冰钓装备主要企业在国际市场占有率（按销量，2022-2025）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2024年冰钓装备主要企业在国际市场排名（按销量）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全球市场主要企业冰钓装备销量（2022-2025）&amp;（件）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冰钓装备主要企业在国际市场占有率（按收入，2022-2025）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2024年冰钓装备主要企业在国际市场排名（按收入）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全球市场主要企业冰钓装备销售收入（2022-2025）&amp;（万元）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全球市场主要企业冰钓装备销售价格（2022-2025）&amp;（元/件）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冰钓装备主要企业在中国市场占有率（按销量，2022-2025）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2024年冰钓装备主要企业在中国市场排名（按销量）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中国市场主要企业冰钓装备销量（2022-2025）&amp;（件）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冰钓装备主要企业在中国市场占有率（按收入，2022-2025）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2024年冰钓装备主要企业在中国市场排名（按收入）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中国市场主要企业冰钓装备销售收入（2022-2025）&amp;（万元）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全球主要厂商冰钓装备总部及产地分布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全球主要厂商成立时间及冰钓装备商业化日期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全球主要厂商冰钓装备产品类型及应用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2024年全球冰钓装备主要厂商市场地位（第一梯队、第二梯队和第三梯队）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全球冰钓装备市场投资、并购等现状分析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全球主要地区冰钓装备产量增速（CAGR）：（2020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全球主要地区冰钓装备产量（2020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全球主要地区冰钓装备产量（2020-2025）&amp;（件）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全球主要地区冰钓装备产量（2026-2032）&amp;（件）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全球主要地区冰钓装备产量市场份额（2020-2025）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全球主要地区冰钓装备产量（2026-2032）&amp;（件）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中国市场冰钓装备产量、销量、进出口（2020-2025年）&amp;（件）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中国市场冰钓装备产量、销量、进出口预测（2026-2032）&amp;（件）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全球主要地区冰钓装备销售收入增速：（2020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全球主要地区冰钓装备销售收入（2020-2025）&amp;（万元）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全球主要地区冰钓装备销售收入市场份额（2020-2025）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全球主要地区冰钓装备收入（2026-2032）&amp;（万元）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全球主要地区冰钓装备收入市场份额（2026-2032）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全球主要地区冰钓装备销量（件）：2020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全球主要地区冰钓装备销量（2020-2025）&amp;（件）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全球主要地区冰钓装备销量市场份额（2020-2025）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全球主要地区冰钓装备销量（2026-2032）&amp;（件）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全球主要地区冰钓装备销量份额（2026-2032）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冰钓装备生产基地、销售区域、竞争对手及市场地位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冰钓装备产品规格、参数及市场应用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冰钓装备销量（件）、收入（万元）、价格（元/件）及毛利率（2020-2025）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全球不同产品类型冰钓装备销量（2020-2025年）&amp;（件）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164： 全球不同产品类型冰钓装备销量市场份额（2020-2025）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全球不同产品类型冰钓装备销量预测（2026-2032）&amp;（件）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全球市场不同产品类型冰钓装备销量市场份额预测（2026-2032）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全球不同产品类型冰钓装备收入（2020-2025年）&amp;（万元）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全球不同产品类型冰钓装备收入市场份额（2020-2025）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全球不同产品类型冰钓装备收入预测（2026-2032）&amp;（万元）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全球不同产品类型冰钓装备收入市场份额预测（2026-2032）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中国不同产品类型冰钓装备销量预测（2026-2032）&amp;（件）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全球市场不同产品类型冰钓装备销量市场份额预测（2026-2032）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中国不同产品类型冰钓装备销量（2020-2025年）&amp;（件）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174： 中国不同产品类型冰钓装备销量市场份额（2020-2025）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中国不同产品类型冰钓装备收入（2020-2025年）&amp;（万元）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中国不同产品类型冰钓装备收入市场份额（2020-2025）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中国不同产品类型冰钓装备收入预测（2026-2032）&amp;（万元）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中国不同产品类型冰钓装备收入市场份额预测（2026-2032）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全球不同应用冰钓装备销量（2020-2025年）&amp;（件）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180： 全球不同应用冰钓装备销量市场份额（2020-2025）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全球不同应用冰钓装备销量预测（2026-2032）&amp;（件）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182： 全球市场不同应用冰钓装备销量市场份额预测（2026-2032）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全球不同应用冰钓装备收入（2020-2025年）&amp;（万元）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全球不同应用冰钓装备收入市场份额（2020-2025）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全球不同应用冰钓装备收入预测（2026-2032）&amp;（万元）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全球不同应用冰钓装备收入市场份额预测（2026-2032）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中国不同应用冰钓装备销量（2020-2025年）&amp;（件）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188： 中国不同应用冰钓装备销量市场份额（2020-2025）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中国不同应用冰钓装备销量预测（2026-2032）&amp;（件）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中国市场不同应用冰钓装备销量市场份额预测（2026-2032）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中国不同应用冰钓装备收入（2020-2025年）&amp;（万元）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中国不同应用冰钓装备收入市场份额（2020-2025）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中国不同应用冰钓装备收入预测（2026-2032）&amp;（万元）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中国不同应用冰钓装备收入市场份额预测（2026-2032）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冰钓装备行业发展趋势</w:t>
      </w:r>
      <w:r>
        <w:rPr>
          <w:rFonts w:hint="eastAsia"/>
        </w:rPr>
        <w:br/>
      </w:r>
      <w:r>
        <w:rPr>
          <w:rFonts w:hint="eastAsia"/>
        </w:rPr>
        <w:t>　　表 196： 冰钓装备行业主要驱动因素</w:t>
      </w:r>
      <w:r>
        <w:rPr>
          <w:rFonts w:hint="eastAsia"/>
        </w:rPr>
        <w:br/>
      </w:r>
      <w:r>
        <w:rPr>
          <w:rFonts w:hint="eastAsia"/>
        </w:rPr>
        <w:t>　　表 197： 冰钓装备行业供应链分析</w:t>
      </w:r>
      <w:r>
        <w:rPr>
          <w:rFonts w:hint="eastAsia"/>
        </w:rPr>
        <w:br/>
      </w:r>
      <w:r>
        <w:rPr>
          <w:rFonts w:hint="eastAsia"/>
        </w:rPr>
        <w:t>　　表 198： 冰钓装备上游原料供应商</w:t>
      </w:r>
      <w:r>
        <w:rPr>
          <w:rFonts w:hint="eastAsia"/>
        </w:rPr>
        <w:br/>
      </w:r>
      <w:r>
        <w:rPr>
          <w:rFonts w:hint="eastAsia"/>
        </w:rPr>
        <w:t>　　表 199： 冰钓装备主要地区不同应用客户分析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冰钓装备典型经销商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冰钓装备产品图片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全球不同产品类型冰钓装备销售额2020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全球不同产品类型冰钓装备市场份额2024 &amp; 2032</w:t>
      </w:r>
      <w:r>
        <w:rPr>
          <w:rFonts w:hint="eastAsia"/>
        </w:rPr>
        <w:br/>
      </w:r>
      <w:r>
        <w:rPr>
          <w:rFonts w:hint="eastAsia"/>
        </w:rPr>
        <w:t>　　图 4： 冰钓竿产品图片</w:t>
      </w:r>
      <w:r>
        <w:rPr>
          <w:rFonts w:hint="eastAsia"/>
        </w:rPr>
        <w:br/>
      </w:r>
      <w:r>
        <w:rPr>
          <w:rFonts w:hint="eastAsia"/>
        </w:rPr>
        <w:t>　　图 5： 冰钓线轮产品图片</w:t>
      </w:r>
      <w:r>
        <w:rPr>
          <w:rFonts w:hint="eastAsia"/>
        </w:rPr>
        <w:br/>
      </w:r>
      <w:r>
        <w:rPr>
          <w:rFonts w:hint="eastAsia"/>
        </w:rPr>
        <w:t>　　图 6： 冰钓线产品图片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全球不同应用冰钓装备市场份额2024 &amp; 2032</w:t>
      </w:r>
      <w:r>
        <w:rPr>
          <w:rFonts w:hint="eastAsia"/>
        </w:rPr>
        <w:br/>
      </w:r>
      <w:r>
        <w:rPr>
          <w:rFonts w:hint="eastAsia"/>
        </w:rPr>
        <w:t>　　图 10： 个人的</w:t>
      </w:r>
      <w:r>
        <w:rPr>
          <w:rFonts w:hint="eastAsia"/>
        </w:rPr>
        <w:br/>
      </w:r>
      <w:r>
        <w:rPr>
          <w:rFonts w:hint="eastAsia"/>
        </w:rPr>
        <w:t>　　图 11： 商业的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2024年全球前五大生产商冰钓装备市场份额</w:t>
      </w:r>
      <w:r>
        <w:rPr>
          <w:rFonts w:hint="eastAsia"/>
        </w:rPr>
        <w:br/>
      </w:r>
      <w:r>
        <w:rPr>
          <w:rFonts w:hint="eastAsia"/>
        </w:rPr>
        <w:t>　　图 13： 2024年全球冰钓装备第一梯队、第二梯队和第三梯队厂商及市场份额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全球冰钓装备产能、产量、产能利用率及发展趋势（2020-2032）&amp;（件）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全球冰钓装备产量、需求量及发展趋势（2020-2032）&amp;（件）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全球主要地区冰钓装备产量市场份额（2020-2032）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中国冰钓装备产能、产量、产能利用率及发展趋势（2020-2032）&amp;（件）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中国冰钓装备产量、市场需求量及发展趋势（2020-2032）&amp;（件）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全球冰钓装备市场销售额及增长率：（2020-2032）&amp;（万元）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全球市场冰钓装备市场规模：2020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全球市场冰钓装备销量及增长率（2020-2032）&amp;（件）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全球市场冰钓装备价格趋势（2020-2032）&amp;（元/件）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全球主要地区冰钓装备销售收入（2020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全球主要地区冰钓装备销售收入市场份额（2020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北美市场冰钓装备销量及增长率（2020-2032）&amp;（件）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北美市场冰钓装备收入及增长率（2020-2032）&amp;（万元）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欧洲市场冰钓装备销量及增长率（2020-2032）&amp;（件）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欧洲市场冰钓装备收入及增长率（2020-2032）&amp;（万元）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中国市场冰钓装备销量及增长率（2020-2032）&amp;（件）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中国市场冰钓装备收入及增长率（2020-2032）&amp;（万元）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日本市场冰钓装备销量及增长率（2020-2032）&amp;（件）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日本市场冰钓装备收入及增长率（2020-2032）&amp;（万元）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东南亚市场冰钓装备销量及增长率（2020-2032）&amp;（件）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东南亚市场冰钓装备收入及增长率（2020-2032）&amp;（万元）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印度市场冰钓装备销量及增长率（2020-2032）&amp;（件）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印度市场冰钓装备收入及增长率（2020-2032）&amp;（万元）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全球不同产品类型冰钓装备价格走势（2020-2032）&amp;（元/件）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全球不同应用冰钓装备价格走势（2020-2032）&amp;（元/件）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冰钓装备中国企业SWOT分析</w:t>
      </w:r>
      <w:r>
        <w:rPr>
          <w:rFonts w:hint="eastAsia"/>
        </w:rPr>
        <w:br/>
      </w:r>
      <w:r>
        <w:rPr>
          <w:rFonts w:hint="eastAsia"/>
        </w:rPr>
        <w:t>　　图 40： 冰钓装备产业链</w:t>
      </w:r>
      <w:r>
        <w:rPr>
          <w:rFonts w:hint="eastAsia"/>
        </w:rPr>
        <w:br/>
      </w:r>
      <w:r>
        <w:rPr>
          <w:rFonts w:hint="eastAsia"/>
        </w:rPr>
        <w:t>　　图 41： 冰钓装备行业采购模式分析</w:t>
      </w:r>
      <w:r>
        <w:rPr>
          <w:rFonts w:hint="eastAsia"/>
        </w:rPr>
        <w:br/>
      </w:r>
      <w:r>
        <w:rPr>
          <w:rFonts w:hint="eastAsia"/>
        </w:rPr>
        <w:t>　　图 42： 冰钓装备行业生产模式</w:t>
      </w:r>
      <w:r>
        <w:rPr>
          <w:rFonts w:hint="eastAsia"/>
        </w:rPr>
        <w:br/>
      </w:r>
      <w:r>
        <w:rPr>
          <w:rFonts w:hint="eastAsia"/>
        </w:rPr>
        <w:t>　　图 43： 冰钓装备行业销售模式分析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212762582453b" w:history="1">
        <w:r>
          <w:rPr>
            <w:rStyle w:val="Hyperlink"/>
          </w:rPr>
          <w:t>2026-2032年全球与中国冰钓装备行业发展现状分析及前景趋势预测报告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212762582453b" w:history="1">
        <w:r>
          <w:rPr>
            <w:rStyle w:val="Hyperlink"/>
          </w:rPr>
          <w:t>https://www.20087.com/8/89/BingDiaoZhuangBeiHangYeQianJing.html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热点：冰钓竿支架、冰钓装备一套多少钱、冰钓设备大全、冰钓装备一套、冰钓竿推荐、冰钓装备有哪些?、自制冰钓竿、冰钓装备清单视频讲解教程、冰钓竿什么牌子的好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6d59454da467c" w:history="1">
      <w:r>
        <w:rPr>
          <w:rStyle w:val="Hyperlink"/>
        </w:rPr>
        <w:t>2026-2032年全球与中国冰钓装备行业发展现状分析及前景趋势预测报告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BingDiaoZhuangBeiHangYeQianJing.html" TargetMode="External" Id="R469212762582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BingDiaoZhuangBeiHangYeQianJing.html" TargetMode="External" Id="Rcc36d59454da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2025-11-10T23:19:24Z</dcterms:created>
  <dcterms:modified xsi:type="dcterms:W3CDTF">2025-11-11T00:19:24Z</dcterms:modified>
  <dc:subject>2026-2032年全球与中国冰钓装备行业发展现状分析及前景趋势预测报告</dc:subject>
  <dc:title>2026-2032年全球与中国冰钓装备行业发展现状分析及前景趋势预测报告</dc:title>
  <cp:keywords>2026-2032年全球与中国冰钓装备行业发展现状分析及前景趋势预测报告</cp:keywords>
  <dc:description>2026-2032年全球与中国冰钓装备行业发展现状分析及前景趋势预测报告</dc:description>
</cp:coreProperties>
</file>