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5d30cb6214f30" w:history="1">
              <w:r>
                <w:rPr>
                  <w:rStyle w:val="Hyperlink"/>
                </w:rPr>
                <w:t>2025-2031年中国大米加工行业研究分析与发展前景报告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5d30cb6214f30" w:history="1">
              <w:r>
                <w:rPr>
                  <w:rStyle w:val="Hyperlink"/>
                </w:rPr>
                <w:t>2025-2031年中国大米加工行业研究分析与发展前景报告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5d30cb6214f30" w:history="1">
                <w:r>
                  <w:rPr>
                    <w:rStyle w:val="Hyperlink"/>
                  </w:rPr>
                  <w:t>https://www.20087.com/8/19/DaMiJiaGongDeXianZhuangYuQianJing.html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加工行业是全球粮食供应链中的重要一环，涉及稻谷的去壳、分级、抛光等多个环节。近年来，随着农业科技的进步和消费者对食品品质的追求，大米加工技术不断升级，包括采用先进的碾米机和自动化控制系统，提高成品米的纯净度和一致性。同时，对糙米和全谷物的健康益处的认识提升，促使行业保留更多谷物的营养成分，满足健康饮食趋势。</w:t>
      </w:r>
      <w:r>
        <w:rPr>
          <w:rFonts w:hint="eastAsia"/>
        </w:rPr>
        <w:br/>
      </w:r>
      <w:r>
        <w:rPr>
          <w:rFonts w:hint="eastAsia"/>
        </w:rPr>
        <w:t>　　未来，大米加工行业将更加注重营养价值和食品创新。随着消费者对功能性食品的兴趣增加，行业将开发富含纤维、维生素和矿物质的大米产品，以及适合特殊饮食需求的品种，如低GI（血糖生成指数）大米。同时，大米加工将探索更多增值途径，如开发米糠油、米糠蛋白等副产品，提高整个产业链的经济效益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5d30cb6214f30" w:history="1">
        <w:r>
          <w:rPr>
            <w:rStyle w:val="Hyperlink"/>
          </w:rPr>
          <w:t>2025-2031年中国大米加工行业研究分析与发展前景报告</w:t>
        </w:r>
      </w:hyperlink>
      <w:r>
        <w:rPr>
          <w:rFonts w:hint="eastAsia"/>
        </w:rPr>
        <w:t>》基于国家统计局及相关行业协会的详实数据，结合国内外大米加工行业研究资料及深入市场调研，系统分析了大米加工行业的市场规模、市场需求及产业链现状。报告重点探讨了大米加工行业整体运行情况及细分领域特点，科学预测了大米加工市场前景与发展趋势，揭示了大米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85d30cb6214f30" w:history="1">
        <w:r>
          <w:rPr>
            <w:rStyle w:val="Hyperlink"/>
          </w:rPr>
          <w:t>2025-2031年中国大米加工行业研究分析与发展前景报告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大米加工行业界定</w:t>
      </w:r>
      <w:r>
        <w:rPr>
          <w:rFonts w:hint="eastAsia"/>
        </w:rPr>
        <w:br/>
      </w:r>
      <w:r>
        <w:rPr>
          <w:rFonts w:hint="eastAsia"/>
        </w:rPr>
        <w:t>　　第一节 大米加工行业定义</w:t>
      </w:r>
      <w:r>
        <w:rPr>
          <w:rFonts w:hint="eastAsia"/>
        </w:rPr>
        <w:br/>
      </w:r>
      <w:r>
        <w:rPr>
          <w:rFonts w:hint="eastAsia"/>
        </w:rPr>
        <w:t>　　第二节 大米加工行业特点分析</w:t>
      </w:r>
      <w:r>
        <w:rPr>
          <w:rFonts w:hint="eastAsia"/>
        </w:rPr>
        <w:br/>
      </w:r>
      <w:r>
        <w:rPr>
          <w:rFonts w:hint="eastAsia"/>
        </w:rPr>
        <w:t>　　第三节 大米加工行业发展历程</w:t>
      </w:r>
      <w:r>
        <w:rPr>
          <w:rFonts w:hint="eastAsia"/>
        </w:rPr>
        <w:br/>
      </w:r>
      <w:r>
        <w:rPr>
          <w:rFonts w:hint="eastAsia"/>
        </w:rPr>
        <w:t>　　第四节 大米加工产业链分析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2024-2025年国外大米加工行业发展态势分析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国外大米加工行业总体情况</w:t>
      </w:r>
      <w:r>
        <w:rPr>
          <w:rFonts w:hint="eastAsia"/>
        </w:rPr>
        <w:br/>
      </w:r>
      <w:r>
        <w:rPr>
          <w:rFonts w:hint="eastAsia"/>
        </w:rPr>
        <w:t>　　第二节 大米加工行业重点国家、地区市场分析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国外大米加工行业发展前景预测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2024-2025年中国大米加工行业发展环境分析</w:t>
      </w:r>
      <w:r>
        <w:rPr>
          <w:rFonts w:hint="eastAsia"/>
        </w:rPr>
        <w:br/>
      </w:r>
      <w:r>
        <w:rPr>
          <w:rFonts w:hint="eastAsia"/>
        </w:rPr>
        <w:t>　　第一节 大米加工行业经济环境分析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大米加工行业政策环境分析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一、大米加工行业相关政策</w:t>
      </w:r>
      <w:r>
        <w:rPr>
          <w:rFonts w:hint="eastAsia"/>
        </w:rPr>
        <w:br/>
      </w:r>
      <w:r>
        <w:rPr>
          <w:rFonts w:hint="eastAsia"/>
        </w:rPr>
        <w:t>　　　　二、大米加工行业相关标准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2024-2025年大米加工行业技术发展现状及趋势分析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大米加工行业技术发展现状分析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国内外大米加工行业技术差异与原因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大米加工行业技术发展方向、趋势预测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提升大米加工行业技术能力策略建议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中国大米加工行业市场供需状况分析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中国大米加工行业市场规模情况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中国大米加工行业市场需求状况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一、2019-2024年大米加工行业市场需求情况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二、大米加工行业市场需求特点分析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三、2025-2031年大米加工行业市场需求预测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中国大米加工行业产量情况分析与预测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一、2019-2024年大米加工行业产量统计分析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二、2025年大米加工行业产量特点分析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三、2025-2031年大米加工行业产量预测分析</w:t>
      </w:r>
      <w:r>
        <w:rPr>
          <w:rFonts w:hint="eastAsia"/>
        </w:rPr>
        <w:br/>
      </w:r>
      <w:r>
        <w:rPr>
          <w:rFonts w:hint="eastAsia"/>
        </w:rPr>
        <w:t>　　第四节 大米加工行业市场供需平衡状况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大米加工行业出口情况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一、2019-2024年大米加工行业出口情况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三、2025-2031年大米加工行业出口情况预测</w:t>
      </w:r>
      <w:r>
        <w:rPr>
          <w:rFonts w:hint="eastAsia"/>
        </w:rPr>
        <w:br/>
      </w:r>
      <w:r>
        <w:rPr>
          <w:rFonts w:hint="eastAsia"/>
        </w:rPr>
        <w:t>　　第二节 大米加工行业进口情况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一、2019-2024年大米加工行业进口情况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三、2025-2031年大米加工行业进口情况预测</w:t>
      </w:r>
      <w:r>
        <w:rPr>
          <w:rFonts w:hint="eastAsia"/>
        </w:rPr>
        <w:br/>
      </w:r>
      <w:r>
        <w:rPr>
          <w:rFonts w:hint="eastAsia"/>
        </w:rPr>
        <w:t>　　第三节 大米加工行业进出口面临的挑战及对策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中国大米加工行业产品价格监测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一、大米加工市场价格特征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二、当前大米加工市场价格评述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三、影响大米加工市场价格因素分析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四、未来大米加工市场价格走势预测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中国大米加工行业重点区域市场分析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大米加工行业区域市场分布情况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2024-2025年大米加工行业细分市场调研分析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大米加工细分产品（一）市场调研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大米加工细分产品（二）市场调研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大米加工行业上游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大米加工行业下游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大米加工重点企业（一）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大米加工重点企业（二）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大米加工重点企业（三）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大米加工重点企业（四）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大米加工重点企业（五）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大米加工重点企业（六）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2025-2031年大米加工行业发展环境分析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2025-2031年大米加工行业投资特性分析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一、大米加工行业进入壁垒</w:t>
      </w:r>
      <w:r>
        <w:rPr>
          <w:rFonts w:hint="eastAsia"/>
        </w:rPr>
        <w:br/>
      </w:r>
      <w:r>
        <w:rPr>
          <w:rFonts w:hint="eastAsia"/>
        </w:rPr>
        <w:t>　　　　二、大米加工行业盈利模式</w:t>
      </w:r>
      <w:r>
        <w:rPr>
          <w:rFonts w:hint="eastAsia"/>
        </w:rPr>
        <w:br/>
      </w:r>
      <w:r>
        <w:rPr>
          <w:rFonts w:hint="eastAsia"/>
        </w:rPr>
        <w:t>　　　　三、大米加工行业盈利因素</w:t>
      </w:r>
      <w:r>
        <w:rPr>
          <w:rFonts w:hint="eastAsia"/>
        </w:rPr>
        <w:br/>
      </w:r>
      <w:r>
        <w:rPr>
          <w:rFonts w:hint="eastAsia"/>
        </w:rPr>
        <w:t>　　第三节 大米加工行业“波特五力模型”分析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2025-2031年大米加工行业风险及对策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大米加工企业竞争策略分析</w:t>
      </w:r>
      <w:r>
        <w:rPr>
          <w:rFonts w:hint="eastAsia"/>
        </w:rPr>
        <w:br/>
      </w:r>
      <w:r>
        <w:rPr>
          <w:rFonts w:hint="eastAsia"/>
        </w:rPr>
        <w:t>　　第一节 大米加工市场竞争策略分析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一、2025-2031年中国大米加工市场增长潜力分析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二、2025-2031年中国大米加工主要潜力品种分析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三、现有大米加工产品竞争策略分析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四、潜力大米加工品种竞争策略选择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2025-2031年中国大米加工企业竞争策略分析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一、2025-2031年我国大米加工市场竞争趋势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二、2025-2031年大米加工行业竞争格局展望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三、2025-2031年大米加工行业竞争策略分析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四、2025-2031年大米加工企业竞争策略分析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2025-2031年中国大米加工行业发展趋势分析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一、2025-2031年大米加工技术发展趋势分析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二、2025-2031年大米加工产品发展趋势分析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三、2025-2031年大米加工行业竞争格局展望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2025-2031年中国大米加工市场趋势分析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一、2025-2031年大米加工发展趋势预测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二、2025-2025年大米加工市场前景分析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三、2025-2031年大米加工产业政策趋向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2025-2031年大米加工行业投资价值评估分析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大米加工行业发展建议分析</w:t>
      </w:r>
      <w:r>
        <w:rPr>
          <w:rFonts w:hint="eastAsia"/>
        </w:rPr>
        <w:br/>
      </w:r>
      <w:r>
        <w:rPr>
          <w:rFonts w:hint="eastAsia"/>
        </w:rPr>
        <w:t>　　第一节 大米加工行业研究结论及建议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大米加工细分行业研究结论及建议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中~智~林~－大米加工行业竞争策略总结及建议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2019-2024年中国大米加工市场规模及增长情况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2019-2024年中国大米加工行业产量及增长趋势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2025-2031年中国大米加工行业产量预测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2019-2024年中国大米加工行业市场需求及增长情况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2025-2031年中国大米加工行业市场需求预测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2019-2024年中国大米加工行业利润及增长情况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**地区大米加工市场规模及增长情况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2019-2024年中国大米加工行业出口情况分析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2019-2024年中国大米加工行业产品市场价格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2025-2031年中国大米加工行业产品市场价格走势预测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大米加工重点企业经营情况分析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大米加工重点企业经营情况分析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2025-2031年中国大米加工市场规模预测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2025-2031年中国大米加工行业利润预测</w:t>
      </w:r>
      <w:r>
        <w:rPr>
          <w:rFonts w:hint="eastAsia"/>
        </w:rPr>
        <w:br/>
      </w:r>
      <w:r>
        <w:rPr>
          <w:rFonts w:hint="eastAsia"/>
        </w:rPr>
        <w:t>　　图表 2025年大米加工行业壁垒</w:t>
      </w:r>
      <w:r>
        <w:rPr>
          <w:rFonts w:hint="eastAsia"/>
        </w:rPr>
        <w:br/>
      </w:r>
      <w:r>
        <w:rPr>
          <w:rFonts w:hint="eastAsia"/>
        </w:rPr>
        <w:t>　　图表 2025年大米加工市场前景分析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2025-2031年中国大米加工市场需求预测</w:t>
      </w:r>
      <w:r>
        <w:rPr>
          <w:rFonts w:hint="eastAsia"/>
        </w:rPr>
        <w:br/>
      </w:r>
      <w:r>
        <w:rPr>
          <w:rFonts w:hint="eastAsia"/>
        </w:rPr>
        <w:t>　　图表 2025年大米加工发展趋势预测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5d30cb6214f30" w:history="1">
        <w:r>
          <w:rPr>
            <w:rStyle w:val="Hyperlink"/>
          </w:rPr>
          <w:t>2025-2031年中国大米加工行业研究分析与发展前景报告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5d30cb6214f30" w:history="1">
        <w:r>
          <w:rPr>
            <w:rStyle w:val="Hyperlink"/>
          </w:rPr>
          <w:t>https://www.20087.com/8/19/DaMiJiaGongDeXianZhuangYuQianJing.html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热点：大米加工许可证好办吗、大米加工设备小型的、现磨大米有市场前景吗、大米加工设备厂家、大米加工设备的价格、大米加工流程、大米的新出路深加工、大米加工厂、流动碾米机加工视频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639c4af8f4482" w:history="1">
      <w:r>
        <w:rPr>
          <w:rStyle w:val="Hyperlink"/>
        </w:rPr>
        <w:t>2025-2031年中国大米加工行业研究分析与发展前景报告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aMiJiaGongDeXianZhuangYuQianJing.html" TargetMode="External" Id="R8885d30cb621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aMiJiaGongDeXianZhuangYuQianJing.html" TargetMode="External" Id="Rfe2639c4af8f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2024-11-20T00:28:00Z</dcterms:created>
  <dcterms:modified xsi:type="dcterms:W3CDTF">2024-11-20T01:28:00Z</dcterms:modified>
  <dc:subject>2025-2031年中国大米加工行业研究分析与发展前景报告</dc:subject>
  <dc:title>2025-2031年中国大米加工行业研究分析与发展前景报告</dc:title>
  <cp:keywords>2025-2031年中国大米加工行业研究分析与发展前景报告</cp:keywords>
  <dc:description>2025-2031年中国大米加工行业研究分析与发展前景报告</dc:description>
</cp:coreProperties>
</file>