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8f93a5ced4bb1" w:history="1">
              <w:r>
                <w:rPr>
                  <w:rStyle w:val="Hyperlink"/>
                </w:rPr>
                <w:t>全球与中国蚯蚓饲料行业市场分析及前景趋势预测报告（2026-2032年）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8f93a5ced4bb1" w:history="1">
              <w:r>
                <w:rPr>
                  <w:rStyle w:val="Hyperlink"/>
                </w:rPr>
                <w:t>全球与中国蚯蚓饲料行业市场分析及前景趋势预测报告（2026-2032年）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8f93a5ced4bb1" w:history="1">
                <w:r>
                  <w:rPr>
                    <w:rStyle w:val="Hyperlink"/>
                  </w:rPr>
                  <w:t>https://www.20087.com/8/99/QiuYinSiLiaoFaZhanQianJing.html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蚯蚓饲料是用于人工养殖蚯蚓的基质材料，由有机废弃物（畜禽粪便、农作物秸秆、果蔬残渣）经预处理后混合发酵而成。饲料的碳氮比需控制在特定范围内，过高碳含量延长发酵周期，过高氮含量则导致氨气积累抑制蚯蚓生长。现有产品的发酵工艺分为条垛式与槽式好氧发酵，翻抛频率影响堆体温度与氧气分布，未充分腐熟的饲料投入养殖床后会引发二次发热烧死蚯蚓。饲料粒径的均匀性影响蚯蚓的摄食效率，块状物料超过一定尺寸时蚯蚓难以包裹，而粉化度过高则导致养殖床透气性下降。重金属与抗生素残留问题在畜禽粪便来源的饲料中尤为突出，直接影响成品蚯蚓作为动物蛋白饲料的安全合规性。</w:t>
      </w:r>
      <w:r>
        <w:rPr>
          <w:rFonts w:hint="eastAsia"/>
        </w:rPr>
        <w:br/>
      </w:r>
      <w:r>
        <w:rPr>
          <w:rFonts w:hint="eastAsia"/>
        </w:rPr>
        <w:t>　　未来，蚯蚓饲料将向定向驯化与功能微生物强化方向演进。市场调研网认为，基于蚯蚓品种（如赤子爱胜蚓、威廉环毛蚓）的食性差异，分别优化饲料配方，前者偏好高有机质含量的腐熟物料，后者需掺入一定比例矿质土壤以辅助砂囊研磨。功能微生物菌剂（纤维素分解菌、除臭菌、病原菌拮抗菌）在发酵中后期接种，加速木质素降解并抑制堆体中沙门氏菌与大肠杆菌增殖。饲料的重金属钝化技术采用羟基磷灰石或生物炭掺入，将铅、镉等阳离子转化为难溶态磷酸盐或络合物，减少蚯蚓肠道内的生物可利用浓度。物联网发酵监控系统通过埋入堆体的温度-pH-氧气复合探头，自动控制曝气风机与喷淋装置，使发酵进程始终处于微生物最活跃区间。饲料压块成型技术将腐熟物料压缩为特定形状的砖块状，便于堆叠运输与仓储，投喂前喷水即可恢复松散结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d8f93a5ced4bb1" w:history="1">
        <w:r>
          <w:rPr>
            <w:rStyle w:val="Hyperlink"/>
          </w:rPr>
          <w:t>全球与中国蚯蚓饲料行业市场分析及前景趋势预测报告（2026-2032年）</w:t>
        </w:r>
      </w:hyperlink>
      <w:r>
        <w:rPr>
          <w:rFonts w:hint="eastAsia"/>
        </w:rPr>
        <w:t>》，2025年蚯蚓饲料行业市场规模达 亿元，预计2032年市场规模将达 亿元，期间年均复合增长率（CAGR）达 %。报告基于科学的市场调研与数据分析，全面解析了蚯蚓饲料行业的市场规模、市场需求及发展现状。报告深入探讨了蚯蚓饲料产业链结构、细分市场特点及技术发展方向，并结合宏观经济环境与消费者需求变化，对蚯蚓饲料行业前景与未来趋势进行了科学预测，揭示了潜在增长空间。通过对蚯蚓饲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按产品类型细分，全球蚯蚓饲料市场规模2021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蚯蚓粉</w:t>
      </w:r>
      <w:r>
        <w:rPr>
          <w:rFonts w:hint="eastAsia"/>
        </w:rPr>
        <w:br/>
      </w:r>
      <w:r>
        <w:rPr>
          <w:rFonts w:hint="eastAsia"/>
        </w:rPr>
        <w:t>　　　　1.3.3 蚯蚓干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按应用细分，全球蚯蚓饲料市场规模2021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宠物食品</w:t>
      </w:r>
      <w:r>
        <w:rPr>
          <w:rFonts w:hint="eastAsia"/>
        </w:rPr>
        <w:br/>
      </w:r>
      <w:r>
        <w:rPr>
          <w:rFonts w:hint="eastAsia"/>
        </w:rPr>
        <w:t>　　　　1.4.4 水产养殖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蚯蚓饲料行业发展总体概况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蚯蚓饲料行业发展主要特点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蚯蚓饲料行业发展影响因素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蚯蚓饲料有利因素</w:t>
      </w:r>
      <w:r>
        <w:rPr>
          <w:rFonts w:hint="eastAsia"/>
        </w:rPr>
        <w:br/>
      </w:r>
      <w:r>
        <w:rPr>
          <w:rFonts w:hint="eastAsia"/>
        </w:rPr>
        <w:t>　　　　1.5.3 .2 蚯蚓饲料不利因素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全球市场，近三年蚯蚓饲料主要企业占有率及排名（按销量）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蚯蚓饲料主要企业在国际市场占有率（按销量，2023-2026）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2025年蚯蚓饲料主要企业在国际市场排名（按销量）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全球市场主要企业蚯蚓饲料销量（2023-2026）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全球市场，近三年蚯蚓饲料主要企业占有率及排名（按收入）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蚯蚓饲料主要企业在国际市场占有率（按收入，2023-2026）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2025年蚯蚓饲料主要企业在国际市场排名（按收入）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全球市场主要企业蚯蚓饲料销售收入（2023-2026）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全球市场主要企业蚯蚓饲料销售价格（2023-2026）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中国市场，近三年蚯蚓饲料主要企业占有率及排名（按销量）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蚯蚓饲料主要企业在中国市场占有率（按销量，2023-2026）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2025年蚯蚓饲料主要企业在中国市场排名（按销量）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中国市场主要企业蚯蚓饲料销量（2023-2026）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中国市场，近三年蚯蚓饲料主要企业占有率及排名（按收入）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蚯蚓饲料主要企业在中国市场占有率（按收入，2023-2026）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2025年蚯蚓饲料主要企业在中国市场排名（按收入）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中国市场主要企业蚯蚓饲料销售收入（2023-2026）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全球主要厂商蚯蚓饲料总部及产地分布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全球主要厂商成立时间及蚯蚓饲料商业化日期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全球主要厂商蚯蚓饲料产品类型及应用</w:t>
      </w:r>
      <w:r>
        <w:rPr>
          <w:rFonts w:hint="eastAsia"/>
        </w:rPr>
        <w:br/>
      </w:r>
      <w:r>
        <w:rPr>
          <w:rFonts w:hint="eastAsia"/>
        </w:rPr>
        <w:t>　　2.9 蚯蚓饲料行业集中度、竞争程度分析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蚯蚓饲料行业集中度分析：2025年全球Top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全球蚯蚓饲料第一梯队、第二梯队和第三梯队生产商（品牌）及市场份额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全球蚯蚓饲料总体规模分析</w:t>
      </w:r>
      <w:r>
        <w:rPr>
          <w:rFonts w:hint="eastAsia"/>
        </w:rPr>
        <w:br/>
      </w:r>
      <w:r>
        <w:rPr>
          <w:rFonts w:hint="eastAsia"/>
        </w:rPr>
        <w:t>　　3.1 全球蚯蚓饲料供需现状及预测（2021-2032）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全球蚯蚓饲料产能、产量、产能利用率及发展趋势（2021-2032）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全球蚯蚓饲料产量、需求量及发展趋势（2021-2032）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全球主要地区蚯蚓饲料产量及发展趋势（2021-2032）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全球主要地区蚯蚓饲料产量（2021-2026）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全球主要地区蚯蚓饲料产量（2027-2032）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全球主要地区蚯蚓饲料产量市场份额（2021-2032）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中国蚯蚓饲料供需现状及预测（2021-2032）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中国蚯蚓饲料产能、产量、产能利用率及发展趋势（2021-2032）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中国蚯蚓饲料产量、市场需求量及发展趋势（2021-2032）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中国市场蚯蚓饲料进出口（2021-2032）</w:t>
      </w:r>
      <w:r>
        <w:rPr>
          <w:rFonts w:hint="eastAsia"/>
        </w:rPr>
        <w:br/>
      </w:r>
      <w:r>
        <w:rPr>
          <w:rFonts w:hint="eastAsia"/>
        </w:rPr>
        <w:t>　　3.4 全球蚯蚓饲料销量及销售额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全球市场蚯蚓饲料销售额（2021-2032）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全球市场蚯蚓饲料销量（2021-2032）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全球市场蚯蚓饲料价格趋势（2021-2032）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全球蚯蚓饲料主要地区分析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全球主要地区蚯蚓饲料市场规模分析：2021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全球主要地区蚯蚓饲料销售收入及市场份额（2021-2026）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全球主要地区蚯蚓饲料销售收入预测（2027-2032）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全球主要地区蚯蚓饲料销量分析：2021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全球主要地区蚯蚓饲料销量及市场份额（2021-2026）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全球主要地区蚯蚓饲料销量及市场份额预测（2027-2032）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北美市场蚯蚓饲料销量、收入及增长率（2021-2032）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欧洲市场蚯蚓饲料销量、收入及增长率（2021-2032）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中国市场蚯蚓饲料销量、收入及增长率（2021-2032）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日本市场蚯蚓饲料销量、收入及增长率（2021-2032）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东南亚市场蚯蚓饲料销量、收入及增长率（2021-2032）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印度市场蚯蚓饲料销量、收入及增长率（2021-2032）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南美市场蚯蚓饲料销量、收入及增长率（2021-2032）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中东市场蚯蚓饲料销量、收入及增长率（2021-2032）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蚯蚓饲料销量、收入、价格及毛利率（2021-2026）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蚯蚓饲料销量、收入、价格及毛利率（2021-2026）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蚯蚓饲料销量、收入、价格及毛利率（2021-2026）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蚯蚓饲料销量、收入、价格及毛利率（2021-2026）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蚯蚓饲料销量、收入、价格及毛利率（2021-2026）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蚯蚓饲料销量、收入、价格及毛利率（2021-2026）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蚯蚓饲料销量、收入、价格及毛利率（2021-2026）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不同产品类型蚯蚓饲料分析</w:t>
      </w:r>
      <w:r>
        <w:rPr>
          <w:rFonts w:hint="eastAsia"/>
        </w:rPr>
        <w:br/>
      </w:r>
      <w:r>
        <w:rPr>
          <w:rFonts w:hint="eastAsia"/>
        </w:rPr>
        <w:t>　　6.1 全球不同产品类型蚯蚓饲料销量（2021-2032）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全球不同产品类型蚯蚓饲料销量及市场份额（2021-2026）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全球不同产品类型蚯蚓饲料销量预测（2027-2032）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全球不同产品类型蚯蚓饲料收入（2021-2032）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全球不同产品类型蚯蚓饲料收入及市场份额（2021-2026）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全球不同产品类型蚯蚓饲料收入预测（2027-2032）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全球不同产品类型蚯蚓饲料价格走势（2021-2032）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中国不同产品类型蚯蚓饲料销量（2021-2032）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中国不同产品类型蚯蚓饲料销量及市场份额（2021-2026）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中国不同产品类型蚯蚓饲料销量预测（2027-2032）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中国不同产品类型蚯蚓饲料收入（2021-2032）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中国不同产品类型蚯蚓饲料收入及市场份额（2021-2026）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中国不同产品类型蚯蚓饲料收入预测（2027-2032）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不同应用蚯蚓饲料分析</w:t>
      </w:r>
      <w:r>
        <w:rPr>
          <w:rFonts w:hint="eastAsia"/>
        </w:rPr>
        <w:br/>
      </w:r>
      <w:r>
        <w:rPr>
          <w:rFonts w:hint="eastAsia"/>
        </w:rPr>
        <w:t>　　7.1 全球不同应用蚯蚓饲料销量（2021-2032）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全球不同应用蚯蚓饲料销量及市场份额（2021-2026）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全球不同应用蚯蚓饲料销量预测（2027-2032）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全球不同应用蚯蚓饲料收入（2021-2032）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全球不同应用蚯蚓饲料收入及市场份额（2021-2026）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全球不同应用蚯蚓饲料收入预测（2027-2032）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全球不同应用蚯蚓饲料价格走势（2021-2032）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中国不同应用蚯蚓饲料销量（2021-2032）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中国不同应用蚯蚓饲料销量及市场份额（2021-2026）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中国不同应用蚯蚓饲料销量预测（2027-2032）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中国不同应用蚯蚓饲料收入（2021-2032）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中国不同应用蚯蚓饲料收入及市场份额（2021-2026）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中国不同应用蚯蚓饲料收入预测（2027-2032）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蚯蚓饲料行业发展趋势</w:t>
      </w:r>
      <w:r>
        <w:rPr>
          <w:rFonts w:hint="eastAsia"/>
        </w:rPr>
        <w:br/>
      </w:r>
      <w:r>
        <w:rPr>
          <w:rFonts w:hint="eastAsia"/>
        </w:rPr>
        <w:t>　　8.2 蚯蚓饲料行业主要驱动因素</w:t>
      </w:r>
      <w:r>
        <w:rPr>
          <w:rFonts w:hint="eastAsia"/>
        </w:rPr>
        <w:br/>
      </w:r>
      <w:r>
        <w:rPr>
          <w:rFonts w:hint="eastAsia"/>
        </w:rPr>
        <w:t>　　8.3 蚯蚓饲料中国企业SWOT分析</w:t>
      </w:r>
      <w:r>
        <w:rPr>
          <w:rFonts w:hint="eastAsia"/>
        </w:rPr>
        <w:br/>
      </w:r>
      <w:r>
        <w:rPr>
          <w:rFonts w:hint="eastAsia"/>
        </w:rPr>
        <w:t>　　8.4 中国蚯蚓饲料行业政策环境分析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蚯蚓饲料行业产业链简介</w:t>
      </w:r>
      <w:r>
        <w:rPr>
          <w:rFonts w:hint="eastAsia"/>
        </w:rPr>
        <w:br/>
      </w:r>
      <w:r>
        <w:rPr>
          <w:rFonts w:hint="eastAsia"/>
        </w:rPr>
        <w:t>　　　　9.1.1 蚯蚓饲料行业供应链分析</w:t>
      </w:r>
      <w:r>
        <w:rPr>
          <w:rFonts w:hint="eastAsia"/>
        </w:rPr>
        <w:br/>
      </w:r>
      <w:r>
        <w:rPr>
          <w:rFonts w:hint="eastAsia"/>
        </w:rPr>
        <w:t>　　　　9.1.2 蚯蚓饲料主要原料及供应情况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蚯蚓饲料行业采购模式</w:t>
      </w:r>
      <w:r>
        <w:rPr>
          <w:rFonts w:hint="eastAsia"/>
        </w:rPr>
        <w:br/>
      </w:r>
      <w:r>
        <w:rPr>
          <w:rFonts w:hint="eastAsia"/>
        </w:rPr>
        <w:t>　　9.3 蚯蚓饲料行业生产模式</w:t>
      </w:r>
      <w:r>
        <w:rPr>
          <w:rFonts w:hint="eastAsia"/>
        </w:rPr>
        <w:br/>
      </w:r>
      <w:r>
        <w:rPr>
          <w:rFonts w:hint="eastAsia"/>
        </w:rPr>
        <w:t>　　9.4 蚯蚓饲料行业销售模式及销售渠道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按产品类型细分，全球蚯蚓饲料市场规模2021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按应用细分，全球蚯蚓饲料市场规模（CAGR）2021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蚯蚓饲料行业发展主要特点</w:t>
      </w:r>
      <w:r>
        <w:rPr>
          <w:rFonts w:hint="eastAsia"/>
        </w:rPr>
        <w:br/>
      </w:r>
      <w:r>
        <w:rPr>
          <w:rFonts w:hint="eastAsia"/>
        </w:rPr>
        <w:t>　　表 4： 蚯蚓饲料行业发展有利因素分析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蚯蚓饲料行业发展不利因素分析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进入蚯蚓饲料行业壁垒</w:t>
      </w:r>
      <w:r>
        <w:rPr>
          <w:rFonts w:hint="eastAsia"/>
        </w:rPr>
        <w:br/>
      </w:r>
      <w:r>
        <w:rPr>
          <w:rFonts w:hint="eastAsia"/>
        </w:rPr>
        <w:t>　　表 7： 蚯蚓饲料主要企业在国际市场占有率（按销量，2023-2026）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2025年蚯蚓饲料主要企业在国际市场排名（按销量）&amp;（吨）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全球市场主要企业蚯蚓饲料销量（2023-2026）&amp;（吨）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蚯蚓饲料主要企业在国际市场占有率（按收入，2023-2026）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2025年蚯蚓饲料主要企业在国际市场排名（按收入）&amp;（万元）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全球市场主要企业蚯蚓饲料销售收入（2023-2026）&amp;（万元）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全球市场主要企业蚯蚓饲料销售价格（2023-2026）&amp;（元/吨）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蚯蚓饲料主要企业在中国市场占有率（按销量，2023-2026）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2025年蚯蚓饲料主要企业在中国市场排名（按销量）&amp;（吨）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中国市场主要企业蚯蚓饲料销量（2023-2026）&amp;（吨）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蚯蚓饲料主要企业在中国市场占有率（按收入，2023-2026）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2025年蚯蚓饲料主要企业在中国市场排名（按收入）&amp;（万元）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中国市场主要企业蚯蚓饲料销售收入（2023-2026）&amp;（万元）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全球主要厂商蚯蚓饲料总部及产地分布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全球主要厂商成立时间及蚯蚓饲料商业化日期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全球主要厂商蚯蚓饲料产品类型及应用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2025年全球蚯蚓饲料主要厂商市场地位（第一梯队、第二梯队和第三梯队）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全球蚯蚓饲料市场投资、并购等现状分析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全球主要地区蚯蚓饲料产量增速（CAGR）：（2021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全球主要地区蚯蚓饲料产量（2021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全球主要地区蚯蚓饲料产量（2021-2026）&amp;（吨）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全球主要地区蚯蚓饲料产量（2027-2032）&amp;（吨）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全球主要地区蚯蚓饲料产量市场份额（2021-2026）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全球主要地区蚯蚓饲料产量市场份额（2027-2032）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中国市场蚯蚓饲料产量、销量、进出口（2021-2026）&amp;（吨）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中国市场蚯蚓饲料产量、销量、进出口预测（2027-2032）&amp;（吨）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全球主要地区蚯蚓饲料销售收入增速：（2021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全球主要地区蚯蚓饲料销售收入（2021-2026）&amp;（万元）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全球主要地区蚯蚓饲料销售收入市场份额（2021-2026）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全球主要地区蚯蚓饲料收入（2027-2032）&amp;（万元）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全球主要地区蚯蚓饲料收入市场份额（2027-2032）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全球主要地区蚯蚓饲料销量（吨）：2021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全球主要地区蚯蚓饲料销量（2021-2026）&amp;（吨）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全球主要地区蚯蚓饲料销量市场份额（2021-2026）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全球主要地区蚯蚓饲料销量（2027-2032）&amp;（吨）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全球主要地区蚯蚓饲料销量份额（2027-2032）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蚯蚓饲料销量（吨）、收入（万元）、价格（元/吨）及毛利率（2021-2026）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蚯蚓饲料销量（吨）、收入（万元）、价格（元/吨）及毛利率（2021-2026）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蚯蚓饲料销量（吨）、收入（万元）、价格（元/吨）及毛利率（2021-2026）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蚯蚓饲料销量（吨）、收入（万元）、价格（元/吨）及毛利率（2021-2026）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蚯蚓饲料销量（吨）、收入（万元）、价格（元/吨）及毛利率（2021-2026）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蚯蚓饲料销量（吨）、收入（万元）、价格（元/吨）及毛利率（2021-2026）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蚯蚓饲料生产基地、销售区域、竞争对手及市场地位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蚯蚓饲料产品规格、参数及市场应用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蚯蚓饲料销量（吨）、收入（万元）、价格（元/吨）及毛利率（2021-2026）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全球不同产品类型蚯蚓饲料销量（2021-2026）&amp;（吨）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全球不同产品类型蚯蚓饲料销量市场份额（2021-2026）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全球不同产品类型蚯蚓饲料销量预测（2027-2032）&amp;（吨）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全球市场不同产品类型蚯蚓饲料销量市场份额预测（2027-2032）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全球不同产品类型蚯蚓饲料收入（2021-2026）&amp;（万元）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全球不同产品类型蚯蚓饲料收入市场份额（2021-2026）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全球不同产品类型蚯蚓饲料收入预测（2027-2032）&amp;（万元）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全球不同产品类型蚯蚓饲料收入市场份额预测（2027-2032）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中国不同产品类型蚯蚓饲料销量（2021-2026）&amp;（吨）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中国不同产品类型蚯蚓饲料销量市场份额（2021-2026）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中国不同产品类型蚯蚓饲料销量预测（2027-2032）&amp;（吨）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全球市场不同产品类型蚯蚓饲料销量市场份额预测（2027-2032）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中国不同产品类型蚯蚓饲料收入（2021-2026）&amp;（万元）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中国不同产品类型蚯蚓饲料收入市场份额（2021-2026）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中国不同产品类型蚯蚓饲料收入预测（2027-2032）&amp;（万元）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中国不同产品类型蚯蚓饲料收入市场份额预测（2027-2032）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全球不同应用蚯蚓饲料销量（2021-2026）&amp;（吨）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全球不同应用蚯蚓饲料销量市场份额（2021-2026）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全球不同应用蚯蚓饲料销量预测（2027-2032）&amp;（吨）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全球市场不同应用蚯蚓饲料销量市场份额预测（2027-2032）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全球不同应用蚯蚓饲料收入（2021-2026）&amp;（万元）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全球不同应用蚯蚓饲料收入市场份额（2021-2026）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全球不同应用蚯蚓饲料收入预测（2027-2032）&amp;（万元）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全球不同应用蚯蚓饲料收入市场份额预测（2027-2032）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中国不同应用蚯蚓饲料销量（2021-2026）&amp;（吨）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中国不同应用蚯蚓饲料销量市场份额（2021-2026）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中国不同应用蚯蚓饲料销量预测（2027-2032）&amp;（吨）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中国市场不同应用蚯蚓饲料销量市场份额预测（2027-2032）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中国不同应用蚯蚓饲料收入（2021-2026）&amp;（万元）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中国不同应用蚯蚓饲料收入市场份额（2021-2026）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中国不同应用蚯蚓饲料收入预测（2027-2032）&amp;（万元）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中国不同应用蚯蚓饲料收入市场份额预测（2027-2032）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蚯蚓饲料行业发展趋势</w:t>
      </w:r>
      <w:r>
        <w:rPr>
          <w:rFonts w:hint="eastAsia"/>
        </w:rPr>
        <w:br/>
      </w:r>
      <w:r>
        <w:rPr>
          <w:rFonts w:hint="eastAsia"/>
        </w:rPr>
        <w:t>　　表 111： 蚯蚓饲料行业主要驱动因素</w:t>
      </w:r>
      <w:r>
        <w:rPr>
          <w:rFonts w:hint="eastAsia"/>
        </w:rPr>
        <w:br/>
      </w:r>
      <w:r>
        <w:rPr>
          <w:rFonts w:hint="eastAsia"/>
        </w:rPr>
        <w:t>　　表 112： 蚯蚓饲料行业供应链分析</w:t>
      </w:r>
      <w:r>
        <w:rPr>
          <w:rFonts w:hint="eastAsia"/>
        </w:rPr>
        <w:br/>
      </w:r>
      <w:r>
        <w:rPr>
          <w:rFonts w:hint="eastAsia"/>
        </w:rPr>
        <w:t>　　表 113： 蚯蚓饲料上游原料供应商</w:t>
      </w:r>
      <w:r>
        <w:rPr>
          <w:rFonts w:hint="eastAsia"/>
        </w:rPr>
        <w:br/>
      </w:r>
      <w:r>
        <w:rPr>
          <w:rFonts w:hint="eastAsia"/>
        </w:rPr>
        <w:t>　　表 114： 蚯蚓饲料主要地区不同应用客户分析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蚯蚓饲料典型经销商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蚯蚓饲料产品图片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全球不同产品类型蚯蚓饲料销售额2021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全球不同产品类型蚯蚓饲料市场份额2025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蚯蚓粉产品图片</w:t>
      </w:r>
      <w:r>
        <w:rPr>
          <w:rFonts w:hint="eastAsia"/>
        </w:rPr>
        <w:br/>
      </w:r>
      <w:r>
        <w:rPr>
          <w:rFonts w:hint="eastAsia"/>
        </w:rPr>
        <w:t>　　图 5： 蚯蚓干产品图片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全球不同应用蚯蚓饲料市场份额2025 &amp; 2032</w:t>
      </w:r>
      <w:r>
        <w:rPr>
          <w:rFonts w:hint="eastAsia"/>
        </w:rPr>
        <w:br/>
      </w:r>
      <w:r>
        <w:rPr>
          <w:rFonts w:hint="eastAsia"/>
        </w:rPr>
        <w:t>　　图 9： 动物饲料</w:t>
      </w:r>
      <w:r>
        <w:rPr>
          <w:rFonts w:hint="eastAsia"/>
        </w:rPr>
        <w:br/>
      </w:r>
      <w:r>
        <w:rPr>
          <w:rFonts w:hint="eastAsia"/>
        </w:rPr>
        <w:t>　　图 10： 宠物食品</w:t>
      </w:r>
      <w:r>
        <w:rPr>
          <w:rFonts w:hint="eastAsia"/>
        </w:rPr>
        <w:br/>
      </w:r>
      <w:r>
        <w:rPr>
          <w:rFonts w:hint="eastAsia"/>
        </w:rPr>
        <w:t>　　图 11： 水产养殖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2025年全球前五大生产商蚯蚓饲料市场份额</w:t>
      </w:r>
      <w:r>
        <w:rPr>
          <w:rFonts w:hint="eastAsia"/>
        </w:rPr>
        <w:br/>
      </w:r>
      <w:r>
        <w:rPr>
          <w:rFonts w:hint="eastAsia"/>
        </w:rPr>
        <w:t>　　图 14： 2025年全球蚯蚓饲料第一梯队、第二梯队和第三梯队厂商及市场份额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全球蚯蚓饲料产能、产量、产能利用率及发展趋势（2021-2032）&amp;（吨）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全球蚯蚓饲料产量、需求量及发展趋势（2021-2032）&amp;（吨）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全球主要地区蚯蚓饲料产量市场份额（2021-2032）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中国蚯蚓饲料产能、产量、产能利用率及发展趋势（2021-2032）&amp;（吨）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中国蚯蚓饲料产量、市场需求量及发展趋势（2021-2032）&amp;（吨）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全球蚯蚓饲料市场销售额及增长率：（2021-2032）&amp;（万元）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全球市场蚯蚓饲料市场规模：2021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全球市场蚯蚓饲料销量及增长率（2021-2032）&amp;（吨）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全球市场蚯蚓饲料价格趋势（2021-2032）&amp;（元/吨）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全球主要地区蚯蚓饲料销售收入（2021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全球主要地区蚯蚓饲料销售收入市场份额（2021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北美市场蚯蚓饲料销量及增长率（2021-2032）&amp;（吨）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北美市场蚯蚓饲料收入及增长率（2021-2032）&amp;（万元）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欧洲市场蚯蚓饲料销量及增长率（2021-2032）&amp;（吨）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欧洲市场蚯蚓饲料收入及增长率（2021-2032）&amp;（万元）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中国市场蚯蚓饲料销量及增长率（2021-2032）&amp;（吨）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中国市场蚯蚓饲料收入及增长率（2021-2032）&amp;（万元）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日本市场蚯蚓饲料销量及增长率（2021-2032）&amp;（吨）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日本市场蚯蚓饲料收入及增长率（2021-2032）&amp;（万元）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东南亚市场蚯蚓饲料销量及增长率（2021-2032）&amp;（吨）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东南亚市场蚯蚓饲料收入及增长率（2021-2032）&amp;（万元）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印度市场蚯蚓饲料销量及增长率（2021-2032）&amp;（吨）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印度市场蚯蚓饲料收入及增长率（2021-2032）&amp;（万元）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南美市场蚯蚓饲料销量及增长率（2021-2032）&amp;（吨）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南美市场蚯蚓饲料收入及增长率（2021-2032）&amp;（万元）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中东市场蚯蚓饲料销量及增长率（2021-2032）&amp;（吨）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中东市场蚯蚓饲料收入及增长率（2021-2032）&amp;（万元）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全球不同产品类型蚯蚓饲料价格走势（2021-2032）&amp;（元/吨）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全球不同应用蚯蚓饲料价格走势（2021-2032）&amp;（元/吨）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蚯蚓饲料中国企业SWOT分析</w:t>
      </w:r>
      <w:r>
        <w:rPr>
          <w:rFonts w:hint="eastAsia"/>
        </w:rPr>
        <w:br/>
      </w:r>
      <w:r>
        <w:rPr>
          <w:rFonts w:hint="eastAsia"/>
        </w:rPr>
        <w:t>　　图 45： 蚯蚓饲料产业链</w:t>
      </w:r>
      <w:r>
        <w:rPr>
          <w:rFonts w:hint="eastAsia"/>
        </w:rPr>
        <w:br/>
      </w:r>
      <w:r>
        <w:rPr>
          <w:rFonts w:hint="eastAsia"/>
        </w:rPr>
        <w:t>　　图 46： 蚯蚓饲料行业采购模式分析</w:t>
      </w:r>
      <w:r>
        <w:rPr>
          <w:rFonts w:hint="eastAsia"/>
        </w:rPr>
        <w:br/>
      </w:r>
      <w:r>
        <w:rPr>
          <w:rFonts w:hint="eastAsia"/>
        </w:rPr>
        <w:t>　　图 47： 蚯蚓饲料行业生产模式</w:t>
      </w:r>
      <w:r>
        <w:rPr>
          <w:rFonts w:hint="eastAsia"/>
        </w:rPr>
        <w:br/>
      </w:r>
      <w:r>
        <w:rPr>
          <w:rFonts w:hint="eastAsia"/>
        </w:rPr>
        <w:t>　　图 48： 蚯蚓饲料行业销售模式分析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8f93a5ced4bb1" w:history="1">
        <w:r>
          <w:rPr>
            <w:rStyle w:val="Hyperlink"/>
          </w:rPr>
          <w:t>全球与中国蚯蚓饲料行业市场分析及前景趋势预测报告（2026-2032年）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8f93a5ced4bb1" w:history="1">
        <w:r>
          <w:rPr>
            <w:rStyle w:val="Hyperlink"/>
          </w:rPr>
          <w:t>https://www.20087.com/8/99/QiuYinSiLiaoFaZhanQianJing.html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什么东西喂蚯蚓最好、蚯蚓饲料制作方法、蚯蚓怎么进食、蚯蚓饲料最简单的制作、蚯蚓最爱吃三种水果、蚯蚓饲料人粪便和米康的比例、蚯蚓养久了会得白血病吗、蚯蚓饲料发酵最简单三个步骤、黄鳝多远能闻到蚯蚓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51d38165446d0" w:history="1">
      <w:r>
        <w:rPr>
          <w:rStyle w:val="Hyperlink"/>
        </w:rPr>
        <w:t>全球与中国蚯蚓饲料行业市场分析及前景趋势预测报告（2026-2032年）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uYinSiLiaoFaZhanQianJing.html" TargetMode="External" Id="R9bd8f93a5ced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uYinSiLiaoFaZhanQianJing.html" TargetMode="External" Id="Rb2151d381654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2026-03-27T23:30:12Z</dcterms:created>
  <dcterms:modified xsi:type="dcterms:W3CDTF">2026-03-28T00:30:12Z</dcterms:modified>
  <dc:subject>全球与中国蚯蚓饲料行业市场分析及前景趋势预测报告（2026-2032年）</dc:subject>
  <dc:title>全球与中国蚯蚓饲料行业市场分析及前景趋势预测报告（2026-2032年）</dc:title>
  <cp:keywords>全球与中国蚯蚓饲料行业市场分析及前景趋势预测报告（2026-2032年）</cp:keywords>
  <dc:description>全球与中国蚯蚓饲料行业市场分析及前景趋势预测报告（2026-2032年）</dc:description>
</cp:coreProperties>
</file>