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0840541f4453" w:history="1">
              <w:r>
                <w:rPr>
                  <w:rStyle w:val="Hyperlink"/>
                </w:rPr>
                <w:t>2025-2031年中国豆粕行业研究与前景趋势预测报告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0840541f4453" w:history="1">
              <w:r>
                <w:rPr>
                  <w:rStyle w:val="Hyperlink"/>
                </w:rPr>
                <w:t>2025-2031年中国豆粕行业研究与前景趋势预测报告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40840541f4453" w:history="1">
                <w:r>
                  <w:rPr>
                    <w:rStyle w:val="Hyperlink"/>
                  </w:rPr>
                  <w:t>https://www.20087.com/8/89/DouPoDeQianJingQuShi.html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是大豆榨油后的副产品，是一种富含蛋白质的饲料原料，广泛应用于畜牧业和水产养殖业。近年来，随着全球人口增长和饮食结构的变化，对肉类和海产品的消费量增加，推动了对豆粕需求的增长。同时，豆粕的营养价值和成本效益使其成为动物饲料配方中的关键成分，有助于提升养殖效率和产品质量。</w:t>
      </w:r>
      <w:r>
        <w:rPr>
          <w:rFonts w:hint="eastAsia"/>
        </w:rPr>
        <w:br/>
      </w:r>
      <w:r>
        <w:rPr>
          <w:rFonts w:hint="eastAsia"/>
        </w:rPr>
        <w:t>　　未来，豆粕市场将朝着更高质量和更可持续的方向发展。随着消费者对食品来源的关注度提高，豆粕生产商将更加注重非转基因和有机种植的大豆，以满足高端市场的需求。此外，为了应对环境挑战，行业将加大对可持续农业实践的投资，减少化肥和农药的使用，提高土壤健康和生物多样性。同时，通过改进加工工艺，提高豆粕的消化率和营养价值，进一步提升其在动物饲料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0840541f4453" w:history="1">
        <w:r>
          <w:rPr>
            <w:rStyle w:val="Hyperlink"/>
          </w:rPr>
          <w:t>2025-2031年中国豆粕行业研究与前景趋势预测报告</w:t>
        </w:r>
      </w:hyperlink>
      <w:r>
        <w:rPr>
          <w:rFonts w:hint="eastAsia"/>
        </w:rPr>
        <w:t>》系统分析了豆粕行业的市场规模、市场需求及价格波动，深入探讨了豆粕产业链关键环节及各细分市场特点。报告基于权威数据，科学预测了豆粕市场前景与发展趋势，同时评估了豆粕重点企业的经营状况，包括品牌影响力、市场集中度及竞争格局。通过SWOT分析，报告揭示了豆粕行业面临的风险与机遇，为豆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豆粕行业界定及应用领域</w:t>
      </w:r>
      <w:r>
        <w:rPr>
          <w:rFonts w:hint="eastAsia"/>
        </w:rPr>
        <w:br/>
      </w:r>
      <w:r>
        <w:rPr>
          <w:rFonts w:hint="eastAsia"/>
        </w:rPr>
        <w:t>　　第一节 豆粕行业定义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2024-2025年全球豆粕行业市场调研分析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全球豆粕行业经济环境分析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一、全球豆粕行业的发展特点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二、全球豆粕市场结构</w:t>
      </w:r>
      <w:r>
        <w:rPr>
          <w:rFonts w:hint="eastAsia"/>
        </w:rPr>
        <w:br/>
      </w:r>
      <w:r>
        <w:rPr>
          <w:rFonts w:hint="eastAsia"/>
        </w:rPr>
        <w:t>　　　　三、全球豆粕行业竞争格局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全球主要国家（地区）豆粕市场分析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2024-2025年豆粕行业发展环境分析</w:t>
      </w:r>
      <w:r>
        <w:rPr>
          <w:rFonts w:hint="eastAsia"/>
        </w:rPr>
        <w:br/>
      </w:r>
      <w:r>
        <w:rPr>
          <w:rFonts w:hint="eastAsia"/>
        </w:rPr>
        <w:t>　　第一节 豆粕行业环境分析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2025年中国豆粕市场现状</w:t>
      </w:r>
      <w:r>
        <w:rPr>
          <w:rFonts w:hint="eastAsia"/>
        </w:rPr>
        <w:br/>
      </w:r>
      <w:r>
        <w:rPr>
          <w:rFonts w:hint="eastAsia"/>
        </w:rPr>
        <w:t>　　第二节 中国豆粕行业产量情况分析及预测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、2019-2024年中国豆粕行业产量统计</w:t>
      </w:r>
      <w:r>
        <w:rPr>
          <w:rFonts w:hint="eastAsia"/>
        </w:rPr>
        <w:br/>
      </w:r>
      <w:r>
        <w:rPr>
          <w:rFonts w:hint="eastAsia"/>
        </w:rPr>
        <w:t>　　　　三、豆粕生产区域分布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四、2025-2031年中国豆粕行业产量预测</w:t>
      </w:r>
      <w:r>
        <w:rPr>
          <w:rFonts w:hint="eastAsia"/>
        </w:rPr>
        <w:br/>
      </w:r>
      <w:r>
        <w:rPr>
          <w:rFonts w:hint="eastAsia"/>
        </w:rPr>
        <w:t>　　第三节 中国豆粕市场需求分析及预测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二、2019-2024年中国豆粕市场需求统计</w:t>
      </w:r>
      <w:r>
        <w:rPr>
          <w:rFonts w:hint="eastAsia"/>
        </w:rPr>
        <w:br/>
      </w:r>
      <w:r>
        <w:rPr>
          <w:rFonts w:hint="eastAsia"/>
        </w:rPr>
        <w:t>　　　　三、豆粕市场饱和度</w:t>
      </w:r>
      <w:r>
        <w:rPr>
          <w:rFonts w:hint="eastAsia"/>
        </w:rPr>
        <w:br/>
      </w:r>
      <w:r>
        <w:rPr>
          <w:rFonts w:hint="eastAsia"/>
        </w:rPr>
        <w:t>　　　　四、影响豆粕市场需求的因素</w:t>
      </w:r>
      <w:r>
        <w:rPr>
          <w:rFonts w:hint="eastAsia"/>
        </w:rPr>
        <w:br/>
      </w:r>
      <w:r>
        <w:rPr>
          <w:rFonts w:hint="eastAsia"/>
        </w:rPr>
        <w:t>　　　　五、豆粕市场潜力分析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中国豆粕细分行业调研</w:t>
      </w:r>
      <w:r>
        <w:rPr>
          <w:rFonts w:hint="eastAsia"/>
        </w:rPr>
        <w:br/>
      </w:r>
      <w:r>
        <w:rPr>
          <w:rFonts w:hint="eastAsia"/>
        </w:rPr>
        <w:t>　　第一节 主要豆粕细分行业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中国豆粕企业营销及发展建议</w:t>
      </w:r>
      <w:r>
        <w:rPr>
          <w:rFonts w:hint="eastAsia"/>
        </w:rPr>
        <w:br/>
      </w:r>
      <w:r>
        <w:rPr>
          <w:rFonts w:hint="eastAsia"/>
        </w:rPr>
        <w:t>　　第一节 豆粕企业营销策略分析及建议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豆粕企业营销策略分析</w:t>
      </w:r>
      <w:r>
        <w:rPr>
          <w:rFonts w:hint="eastAsia"/>
        </w:rPr>
        <w:br/>
      </w:r>
      <w:r>
        <w:rPr>
          <w:rFonts w:hint="eastAsia"/>
        </w:rPr>
        <w:t>　　　　一、豆粕企业营销策略</w:t>
      </w:r>
      <w:r>
        <w:rPr>
          <w:rFonts w:hint="eastAsia"/>
        </w:rPr>
        <w:br/>
      </w:r>
      <w:r>
        <w:rPr>
          <w:rFonts w:hint="eastAsia"/>
        </w:rPr>
        <w:t>　　　　二、豆粕企业经验借鉴</w:t>
      </w:r>
      <w:r>
        <w:rPr>
          <w:rFonts w:hint="eastAsia"/>
        </w:rPr>
        <w:br/>
      </w:r>
      <w:r>
        <w:rPr>
          <w:rFonts w:hint="eastAsia"/>
        </w:rPr>
        <w:t>　　第三节 豆粕企业营销模式演化与创新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一、豆粕企业存在的问题</w:t>
      </w:r>
      <w:r>
        <w:rPr>
          <w:rFonts w:hint="eastAsia"/>
        </w:rPr>
        <w:br/>
      </w:r>
      <w:r>
        <w:rPr>
          <w:rFonts w:hint="eastAsia"/>
        </w:rPr>
        <w:t>　　　　二、豆粕企业应对的策略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2025年豆粕市场前景分析</w:t>
      </w:r>
      <w:r>
        <w:rPr>
          <w:rFonts w:hint="eastAsia"/>
        </w:rPr>
        <w:br/>
      </w:r>
      <w:r>
        <w:rPr>
          <w:rFonts w:hint="eastAsia"/>
        </w:rPr>
        <w:t>　　第二节 2025年豆粕行业发展趋势预测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豆粕行业投资战略研究</w:t>
      </w:r>
      <w:r>
        <w:rPr>
          <w:rFonts w:hint="eastAsia"/>
        </w:rPr>
        <w:br/>
      </w:r>
      <w:r>
        <w:rPr>
          <w:rFonts w:hint="eastAsia"/>
        </w:rPr>
        <w:t>　　第一节 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对我国豆粕品牌的战略思考</w:t>
      </w:r>
      <w:r>
        <w:rPr>
          <w:rFonts w:hint="eastAsia"/>
        </w:rPr>
        <w:br/>
      </w:r>
      <w:r>
        <w:rPr>
          <w:rFonts w:hint="eastAsia"/>
        </w:rPr>
        <w:t>　　　　一、豆粕品牌的重要性</w:t>
      </w:r>
      <w:r>
        <w:rPr>
          <w:rFonts w:hint="eastAsia"/>
        </w:rPr>
        <w:br/>
      </w:r>
      <w:r>
        <w:rPr>
          <w:rFonts w:hint="eastAsia"/>
        </w:rPr>
        <w:t>　　　　二、豆粕实施品牌战略的意义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四、我国豆粕企业的品牌战略</w:t>
      </w:r>
      <w:r>
        <w:rPr>
          <w:rFonts w:hint="eastAsia"/>
        </w:rPr>
        <w:br/>
      </w:r>
      <w:r>
        <w:rPr>
          <w:rFonts w:hint="eastAsia"/>
        </w:rPr>
        <w:t>　　　　五、豆粕品牌战略管理的策略</w:t>
      </w:r>
      <w:r>
        <w:rPr>
          <w:rFonts w:hint="eastAsia"/>
        </w:rPr>
        <w:br/>
      </w:r>
      <w:r>
        <w:rPr>
          <w:rFonts w:hint="eastAsia"/>
        </w:rPr>
        <w:t>　　第三节 豆粕经营策略分析</w:t>
      </w:r>
      <w:r>
        <w:rPr>
          <w:rFonts w:hint="eastAsia"/>
        </w:rPr>
        <w:br/>
      </w:r>
      <w:r>
        <w:rPr>
          <w:rFonts w:hint="eastAsia"/>
        </w:rPr>
        <w:t>　　　　一、豆粕市场细分策略</w:t>
      </w:r>
      <w:r>
        <w:rPr>
          <w:rFonts w:hint="eastAsia"/>
        </w:rPr>
        <w:br/>
      </w:r>
      <w:r>
        <w:rPr>
          <w:rFonts w:hint="eastAsia"/>
        </w:rPr>
        <w:t>　　　　二、豆粕市场创新策略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四、豆粕新产品差异化战略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中~智林~－豆粕行业投资战略研究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豆粕行业类别</w:t>
      </w:r>
      <w:r>
        <w:rPr>
          <w:rFonts w:hint="eastAsia"/>
        </w:rPr>
        <w:br/>
      </w:r>
      <w:r>
        <w:rPr>
          <w:rFonts w:hint="eastAsia"/>
        </w:rPr>
        <w:t>　　图表 豆粕行业产业链调研</w:t>
      </w:r>
      <w:r>
        <w:rPr>
          <w:rFonts w:hint="eastAsia"/>
        </w:rPr>
        <w:br/>
      </w:r>
      <w:r>
        <w:rPr>
          <w:rFonts w:hint="eastAsia"/>
        </w:rPr>
        <w:t>　　图表 豆粕行业现状</w:t>
      </w:r>
      <w:r>
        <w:rPr>
          <w:rFonts w:hint="eastAsia"/>
        </w:rPr>
        <w:br/>
      </w:r>
      <w:r>
        <w:rPr>
          <w:rFonts w:hint="eastAsia"/>
        </w:rPr>
        <w:t>　　图表 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2019-2024年中国豆粕行业市场规模</w:t>
      </w:r>
      <w:r>
        <w:rPr>
          <w:rFonts w:hint="eastAsia"/>
        </w:rPr>
        <w:br/>
      </w:r>
      <w:r>
        <w:rPr>
          <w:rFonts w:hint="eastAsia"/>
        </w:rPr>
        <w:t>　　图表 2024年中国豆粕行业产能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2019-2024年中国豆粕行业产量统计</w:t>
      </w:r>
      <w:r>
        <w:rPr>
          <w:rFonts w:hint="eastAsia"/>
        </w:rPr>
        <w:br/>
      </w:r>
      <w:r>
        <w:rPr>
          <w:rFonts w:hint="eastAsia"/>
        </w:rPr>
        <w:t>　　图表 豆粕行业动态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2019-2024年中国豆粕市场需求量</w:t>
      </w:r>
      <w:r>
        <w:rPr>
          <w:rFonts w:hint="eastAsia"/>
        </w:rPr>
        <w:br/>
      </w:r>
      <w:r>
        <w:rPr>
          <w:rFonts w:hint="eastAsia"/>
        </w:rPr>
        <w:t>　　图表 2024年中国豆粕行业需求区域调研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2019-2024年中国豆粕行情</w:t>
      </w:r>
      <w:r>
        <w:rPr>
          <w:rFonts w:hint="eastAsia"/>
        </w:rPr>
        <w:br/>
      </w:r>
      <w:r>
        <w:rPr>
          <w:rFonts w:hint="eastAsia"/>
        </w:rPr>
        <w:t>　　图表 2019-2024年中国豆粕价格走势图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2019-2024年中国豆粕进口统计</w:t>
      </w:r>
      <w:r>
        <w:rPr>
          <w:rFonts w:hint="eastAsia"/>
        </w:rPr>
        <w:br/>
      </w:r>
      <w:r>
        <w:rPr>
          <w:rFonts w:hint="eastAsia"/>
        </w:rPr>
        <w:t>　　图表 2019-2024年中国豆粕出口统计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豆粕行业竞争对手分析</w:t>
      </w:r>
      <w:r>
        <w:rPr>
          <w:rFonts w:hint="eastAsia"/>
        </w:rPr>
        <w:br/>
      </w:r>
      <w:r>
        <w:rPr>
          <w:rFonts w:hint="eastAsia"/>
        </w:rPr>
        <w:t>　　图表 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2025-2031年中国豆粕行业市场规模预测</w:t>
      </w:r>
      <w:r>
        <w:rPr>
          <w:rFonts w:hint="eastAsia"/>
        </w:rPr>
        <w:br/>
      </w:r>
      <w:r>
        <w:rPr>
          <w:rFonts w:hint="eastAsia"/>
        </w:rPr>
        <w:t>　　图表 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0840541f4453" w:history="1">
        <w:r>
          <w:rPr>
            <w:rStyle w:val="Hyperlink"/>
          </w:rPr>
          <w:t>2025-2031年中国豆粕行业研究与前景趋势预测报告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40840541f4453" w:history="1">
        <w:r>
          <w:rPr>
            <w:rStyle w:val="Hyperlink"/>
          </w:rPr>
          <w:t>https://www.20087.com/8/89/DouPoDeQianJingQuShi.html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热点：豆粕是什么、豆粕期现价格走势偏弱、豆粕读bo还是po、豆粕是什么东西、豆粕的作用与功效、豆粕期货、豆粕与豆渣的区别、豆粕行情最新消息今天、豆粕价格走势图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f673f6e94ba1" w:history="1">
      <w:r>
        <w:rPr>
          <w:rStyle w:val="Hyperlink"/>
        </w:rPr>
        <w:t>2025-2031年中国豆粕行业研究与前景趋势预测报告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ouPoDeQianJingQuShi.html" TargetMode="External" Id="R1fa40840541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ouPoDeQianJingQuShi.html" TargetMode="External" Id="Rbe35f673f6e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2024-09-27T01:22:00Z</dcterms:created>
  <dcterms:modified xsi:type="dcterms:W3CDTF">2024-09-27T02:22:00Z</dcterms:modified>
  <dc:subject>2025-2031年中国豆粕行业研究与前景趋势预测报告</dc:subject>
  <dc:title>2025-2031年中国豆粕行业研究与前景趋势预测报告</dc:title>
  <cp:keywords>2025-2031年中国豆粕行业研究与前景趋势预测报告</cp:keywords>
  <dc:description>2025-2031年中国豆粕行业研究与前景趋势预测报告</dc:description>
</cp:coreProperties>
</file>