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74d36b9ca4fbe" w:history="1">
              <w:r>
                <w:rPr>
                  <w:rStyle w:val="Hyperlink"/>
                </w:rPr>
                <w:t>2025-2031年中国园艺肥料行业现状全面调研与发展趋势报告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74d36b9ca4fbe" w:history="1">
              <w:r>
                <w:rPr>
                  <w:rStyle w:val="Hyperlink"/>
                </w:rPr>
                <w:t>2025-2031年中国园艺肥料行业现状全面调研与发展趋势报告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74d36b9ca4fbe" w:history="1">
                <w:r>
                  <w:rPr>
                    <w:rStyle w:val="Hyperlink"/>
                  </w:rPr>
                  <w:t>https://www.20087.com/9/59/YuanYiFeiLiaoXianZhuangYuFaZhanQ.html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肥料作为植物生长不可或缺的元素之一，其市场随着家庭园艺和城市绿化项目的增多而不断扩大。目前，园艺肥料不仅包含了传统的化肥，还有越来越多的有机肥和生物肥料，这些新型肥料对环境友好，能够促进土壤微生物的活跃度，提高植物的免疫力。同时，随着消费者对食品安全和可持续性的重视，天然有机肥料的需求显著增加。</w:t>
      </w:r>
      <w:r>
        <w:rPr>
          <w:rFonts w:hint="eastAsia"/>
        </w:rPr>
        <w:br/>
      </w:r>
      <w:r>
        <w:rPr>
          <w:rFonts w:hint="eastAsia"/>
        </w:rPr>
        <w:t>　　未来，园艺肥料将更加注重可持续性和功能性。随着生物技术的进步，生物肥料将得到更广泛的应用，通过微生物改良土壤结构，减少化学肥料的使用。同时，针对特定植物品种和生长阶段的专用肥料将更加普及，以满足精细化种植的需求。此外，随着物联网技术的发展，智能施肥系统将能够根据植物的实际需要精确施用肥料，提高肥料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74d36b9ca4fbe" w:history="1">
        <w:r>
          <w:rPr>
            <w:rStyle w:val="Hyperlink"/>
          </w:rPr>
          <w:t>2025-2031年中国园艺肥料行业现状全面调研与发展趋势报告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园艺肥料行业的现状与发展趋势，并对园艺肥料产业链各环节进行了系统性探讨。报告科学预测了园艺肥料行业未来发展方向，重点分析了园艺肥料技术现状及创新路径，同时聚焦园艺肥料重点企业的经营表现，评估了市场竞争格局、品牌影响力及市场集中度。通过对细分市场的深入研究及SWOT分析，报告揭示了园艺肥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园艺肥料定义及概况</w:t>
      </w:r>
      <w:r>
        <w:rPr>
          <w:rFonts w:hint="eastAsia"/>
        </w:rPr>
        <w:br/>
      </w:r>
      <w:r>
        <w:rPr>
          <w:rFonts w:hint="eastAsia"/>
        </w:rPr>
        <w:t>　　第一节 园艺肥料概述</w:t>
      </w:r>
      <w:r>
        <w:rPr>
          <w:rFonts w:hint="eastAsia"/>
        </w:rPr>
        <w:br/>
      </w:r>
      <w:r>
        <w:rPr>
          <w:rFonts w:hint="eastAsia"/>
        </w:rPr>
        <w:t>　　第二节 园艺肥料相关标准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园艺肥料产品生产工艺及技术趋势研究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提高园艺肥料技术的策略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园艺肥料行业发展形势分析</w:t>
      </w:r>
      <w:r>
        <w:rPr>
          <w:rFonts w:hint="eastAsia"/>
        </w:rPr>
        <w:br/>
      </w:r>
      <w:r>
        <w:rPr>
          <w:rFonts w:hint="eastAsia"/>
        </w:rPr>
        <w:t>　　第一节 园艺肥料行业发展概况</w:t>
      </w:r>
      <w:r>
        <w:rPr>
          <w:rFonts w:hint="eastAsia"/>
        </w:rPr>
        <w:br/>
      </w:r>
      <w:r>
        <w:rPr>
          <w:rFonts w:hint="eastAsia"/>
        </w:rPr>
        <w:t>　　第二节 2020-2025年园艺肥料行业运行分析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国内园艺肥料生产现状分析</w:t>
      </w:r>
      <w:r>
        <w:rPr>
          <w:rFonts w:hint="eastAsia"/>
        </w:rPr>
        <w:br/>
      </w:r>
      <w:r>
        <w:rPr>
          <w:rFonts w:hint="eastAsia"/>
        </w:rPr>
        <w:t>　　第一节 国内园艺肥料生产企业现状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国内园艺肥料产能、产量分析与预测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园艺肥料产业的生命周期分析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2024-2025年国内园艺肥料市场现状分析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一、园艺肥料市场需求的规模</w:t>
      </w:r>
      <w:r>
        <w:rPr>
          <w:rFonts w:hint="eastAsia"/>
        </w:rPr>
        <w:br/>
      </w:r>
      <w:r>
        <w:rPr>
          <w:rFonts w:hint="eastAsia"/>
        </w:rPr>
        <w:t>　　　　二、影响园艺肥料市场需求的因素</w:t>
      </w:r>
      <w:r>
        <w:rPr>
          <w:rFonts w:hint="eastAsia"/>
        </w:rPr>
        <w:br/>
      </w:r>
      <w:r>
        <w:rPr>
          <w:rFonts w:hint="eastAsia"/>
        </w:rPr>
        <w:t>　　　　三、园艺肥料市场需求规模预测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一、华北地区园艺肥料行业市场调研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二、东北地区园艺肥料行业市场调研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三、华东地区园艺肥料行业市场调研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四、中南地区园艺肥料行业市场调研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五、西南地区园艺肥料行业市场调研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六、西北地区园艺肥料行业市场调研</w:t>
      </w:r>
      <w:r>
        <w:rPr>
          <w:rFonts w:hint="eastAsia"/>
        </w:rPr>
        <w:br/>
      </w:r>
      <w:r>
        <w:rPr>
          <w:rFonts w:hint="eastAsia"/>
        </w:rPr>
        <w:t>　　第三节 园艺肥料销售渠道分析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园艺肥料进出口分析</w:t>
      </w:r>
      <w:r>
        <w:rPr>
          <w:rFonts w:hint="eastAsia"/>
        </w:rPr>
        <w:br/>
      </w:r>
      <w:r>
        <w:rPr>
          <w:rFonts w:hint="eastAsia"/>
        </w:rPr>
        <w:t>　　第一节 国外园艺肥料市场调研</w:t>
      </w:r>
      <w:r>
        <w:rPr>
          <w:rFonts w:hint="eastAsia"/>
        </w:rPr>
        <w:br/>
      </w:r>
      <w:r>
        <w:rPr>
          <w:rFonts w:hint="eastAsia"/>
        </w:rPr>
        <w:t>　　第二节 园艺肥料进出口量值</w:t>
      </w:r>
      <w:r>
        <w:rPr>
          <w:rFonts w:hint="eastAsia"/>
        </w:rPr>
        <w:br/>
      </w:r>
      <w:r>
        <w:rPr>
          <w:rFonts w:hint="eastAsia"/>
        </w:rPr>
        <w:t>　　　　一、园艺肥料进口量值</w:t>
      </w:r>
      <w:r>
        <w:rPr>
          <w:rFonts w:hint="eastAsia"/>
        </w:rPr>
        <w:br/>
      </w:r>
      <w:r>
        <w:rPr>
          <w:rFonts w:hint="eastAsia"/>
        </w:rPr>
        <w:t>　　　　二、园艺肥料出口量值</w:t>
      </w:r>
      <w:r>
        <w:rPr>
          <w:rFonts w:hint="eastAsia"/>
        </w:rPr>
        <w:br/>
      </w:r>
      <w:r>
        <w:rPr>
          <w:rFonts w:hint="eastAsia"/>
        </w:rPr>
        <w:t>　　第三节 园艺肥料进出口分析与预测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2025年园艺肥料价格走势分析</w:t>
      </w:r>
      <w:r>
        <w:rPr>
          <w:rFonts w:hint="eastAsia"/>
        </w:rPr>
        <w:br/>
      </w:r>
      <w:r>
        <w:rPr>
          <w:rFonts w:hint="eastAsia"/>
        </w:rPr>
        <w:t>　　第一节 园艺肥料历史价格回顾</w:t>
      </w:r>
      <w:r>
        <w:rPr>
          <w:rFonts w:hint="eastAsia"/>
        </w:rPr>
        <w:br/>
      </w:r>
      <w:r>
        <w:rPr>
          <w:rFonts w:hint="eastAsia"/>
        </w:rPr>
        <w:t>　　第二节 园艺肥料价格影响因素</w:t>
      </w:r>
      <w:r>
        <w:rPr>
          <w:rFonts w:hint="eastAsia"/>
        </w:rPr>
        <w:br/>
      </w:r>
      <w:r>
        <w:rPr>
          <w:rFonts w:hint="eastAsia"/>
        </w:rPr>
        <w:t>　　第三节 2025年园艺肥料的当前市场价格及评述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国内园艺肥料产品市场供需分析</w:t>
      </w:r>
      <w:r>
        <w:rPr>
          <w:rFonts w:hint="eastAsia"/>
        </w:rPr>
        <w:br/>
      </w:r>
      <w:r>
        <w:rPr>
          <w:rFonts w:hint="eastAsia"/>
        </w:rPr>
        <w:t>　　第一节 园艺肥料市场特征分析</w:t>
      </w:r>
      <w:r>
        <w:rPr>
          <w:rFonts w:hint="eastAsia"/>
        </w:rPr>
        <w:br/>
      </w:r>
      <w:r>
        <w:rPr>
          <w:rFonts w:hint="eastAsia"/>
        </w:rPr>
        <w:t>　　第二节 园艺肥料市场需求情况分析</w:t>
      </w:r>
      <w:r>
        <w:rPr>
          <w:rFonts w:hint="eastAsia"/>
        </w:rPr>
        <w:br/>
      </w:r>
      <w:r>
        <w:rPr>
          <w:rFonts w:hint="eastAsia"/>
        </w:rPr>
        <w:t>　　第三节 园艺肥料市场供给情况分析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2025年中国园艺肥料市场影响因素分析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园艺肥料及其主要上下游产品</w:t>
      </w:r>
      <w:r>
        <w:rPr>
          <w:rFonts w:hint="eastAsia"/>
        </w:rPr>
        <w:br/>
      </w:r>
      <w:r>
        <w:rPr>
          <w:rFonts w:hint="eastAsia"/>
        </w:rPr>
        <w:t>　　第一节 园艺肥料上游分析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园艺肥料国内重点生产厂家竞争与趋势分析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施可得园艺肥料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四、园艺肥料产品产销分析</w:t>
      </w:r>
      <w:r>
        <w:rPr>
          <w:rFonts w:hint="eastAsia"/>
        </w:rPr>
        <w:br/>
      </w:r>
      <w:r>
        <w:rPr>
          <w:rFonts w:hint="eastAsia"/>
        </w:rPr>
        <w:t>　　第二节 金正大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四、园艺肥料产品产销分析</w:t>
      </w:r>
      <w:r>
        <w:rPr>
          <w:rFonts w:hint="eastAsia"/>
        </w:rPr>
        <w:br/>
      </w:r>
      <w:r>
        <w:rPr>
          <w:rFonts w:hint="eastAsia"/>
        </w:rPr>
        <w:t>　　第三节 河南瀚正益农农业科技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四、园艺肥料产品产销分析</w:t>
      </w:r>
      <w:r>
        <w:rPr>
          <w:rFonts w:hint="eastAsia"/>
        </w:rPr>
        <w:br/>
      </w:r>
      <w:r>
        <w:rPr>
          <w:rFonts w:hint="eastAsia"/>
        </w:rPr>
        <w:t>　　第四节 河北德沃多肥料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四、园艺肥料产品产销分析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未来园艺肥料市场趋势分析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园艺肥料产品行业前景调研分析</w:t>
      </w:r>
      <w:r>
        <w:rPr>
          <w:rFonts w:hint="eastAsia"/>
        </w:rPr>
        <w:br/>
      </w:r>
      <w:r>
        <w:rPr>
          <w:rFonts w:hint="eastAsia"/>
        </w:rPr>
        <w:t>　　第一节 园艺肥料产品投资机会</w:t>
      </w:r>
      <w:r>
        <w:rPr>
          <w:rFonts w:hint="eastAsia"/>
        </w:rPr>
        <w:br/>
      </w:r>
      <w:r>
        <w:rPr>
          <w:rFonts w:hint="eastAsia"/>
        </w:rPr>
        <w:t>　　第二节 园艺肥料产品投资前景</w:t>
      </w:r>
      <w:r>
        <w:rPr>
          <w:rFonts w:hint="eastAsia"/>
        </w:rPr>
        <w:br/>
      </w:r>
      <w:r>
        <w:rPr>
          <w:rFonts w:hint="eastAsia"/>
        </w:rPr>
        <w:t>　　第三节 园艺肥料产品投资收益预测</w:t>
      </w:r>
      <w:r>
        <w:rPr>
          <w:rFonts w:hint="eastAsia"/>
        </w:rPr>
        <w:br/>
      </w:r>
      <w:r>
        <w:rPr>
          <w:rFonts w:hint="eastAsia"/>
        </w:rPr>
        <w:t>　　第四节 [:中:智林:]园艺肥料行业未来投资方向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74d36b9ca4fbe" w:history="1">
        <w:r>
          <w:rPr>
            <w:rStyle w:val="Hyperlink"/>
          </w:rPr>
          <w:t>2025-2031年中国园艺肥料行业现状全面调研与发展趋势报告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74d36b9ca4fbe" w:history="1">
        <w:r>
          <w:rPr>
            <w:rStyle w:val="Hyperlink"/>
          </w:rPr>
          <w:t>https://www.20087.com/9/59/YuanYiFeiLiaoXianZhuangYuFaZhanQ.html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热点：家庭园艺肥料可以种菜吗、园艺肥料排行、懒人养花通用肥料、园艺宝家庭园艺肥料、园林绿化肥料专用、园艺肥料可以种菜吗、肥料哪个好、园艺肥料管理实验报告、叶片发黄是缺什么肥料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5b8a63d2945a5" w:history="1">
      <w:r>
        <w:rPr>
          <w:rStyle w:val="Hyperlink"/>
        </w:rPr>
        <w:t>2025-2031年中国园艺肥料行业现状全面调研与发展趋势报告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uanYiFeiLiaoXianZhuangYuFaZhanQ.html" TargetMode="External" Id="Ra2274d36b9ca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uanYiFeiLiaoXianZhuangYuFaZhanQ.html" TargetMode="External" Id="R2615b8a63d29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2025-03-26T04:18:00Z</dcterms:created>
  <dcterms:modified xsi:type="dcterms:W3CDTF">2025-03-26T05:18:00Z</dcterms:modified>
  <dc:subject>2025-2031年中国园艺肥料行业现状全面调研与发展趋势报告</dc:subject>
  <dc:title>2025-2031年中国园艺肥料行业现状全面调研与发展趋势报告</dc:title>
  <cp:keywords>2025-2031年中国园艺肥料行业现状全面调研与发展趋势报告</cp:keywords>
  <dc:description>2025-2031年中国园艺肥料行业现状全面调研与发展趋势报告</dc:description>
</cp:coreProperties>
</file>