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051a8d7224f11" w:history="1">
              <w:r>
                <w:rPr>
                  <w:rStyle w:val="Hyperlink"/>
                </w:rPr>
                <w:t>中国木料加工行业研究与前景趋势分析报告（2025-2031年）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051a8d7224f11" w:history="1">
              <w:r>
                <w:rPr>
                  <w:rStyle w:val="Hyperlink"/>
                </w:rPr>
                <w:t>中国木料加工行业研究与前景趋势分析报告（2025-2031年）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051a8d7224f11" w:history="1">
                <w:r>
                  <w:rPr>
                    <w:rStyle w:val="Hyperlink"/>
                  </w:rPr>
                  <w:t>https://www.20087.com/9/09/MuLiaoJiaGongXianZhuangYuQianJingFenXi.html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料加工是将原木或锯材通过干燥、刨削、胶合、雕刻等工艺转化为建筑构件、家具部件或装饰材料的制造过程，涵盖传统手工与现代数控加工方式。目前，木料加工主流木料加工在绿色建筑与定制家居需求推动下，普遍强调木材利用率、低甲醛胶粘剂应用及加工精度控制；对木料干燥均匀性、防变形处理及粉尘与VOC排放管理要求显著提升。然而，中小企业设备自动化程度低，依赖熟练工人；木材天然缺陷（如节疤、开裂）影响成品率；部分加工环节仍存在高能耗与资源浪费问题。</w:t>
      </w:r>
      <w:r>
        <w:rPr>
          <w:rFonts w:hint="eastAsia"/>
        </w:rPr>
        <w:br/>
      </w:r>
      <w:r>
        <w:rPr>
          <w:rFonts w:hint="eastAsia"/>
        </w:rPr>
        <w:t>　　未来，木料加工将向智能制造、循环利用与高值化设计方向演进。一方面，CNC数控与机器人协同实现复杂曲面一次成型；AI视觉系统自动识别木材缺陷并优化排料方案。另一方面，边角料经粉碎后用于生物质颗粒或3D打印复合材料；水性胶与无醛胶粘剂全面替代传统脲醛树脂。此外，数字孪生工厂实现从订单到交付的全流程可视化管理。长期来看，木料加工将从劳动密集型制造升级为融合数字设计、绿色工艺与资源高效利用的现代木业智能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051a8d7224f11" w:history="1">
        <w:r>
          <w:rPr>
            <w:rStyle w:val="Hyperlink"/>
          </w:rPr>
          <w:t>中国木料加工行业研究与前景趋势分析报告（2025-2031年）</w:t>
        </w:r>
      </w:hyperlink>
      <w:r>
        <w:rPr>
          <w:rFonts w:hint="eastAsia"/>
        </w:rPr>
        <w:t>》基于多年木料加工行业研究积累，结合当前市场发展现状，依托国家权威数据资源和长期市场监测数据库，对木料加工行业进行了全面调研与分析。报告详细阐述了木料加工市场规模、市场前景、发展趋势、技术现状及未来方向，重点分析了行业内主要企业的竞争格局，并通过SWOT分析揭示了木料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0051a8d7224f11" w:history="1">
        <w:r>
          <w:rPr>
            <w:rStyle w:val="Hyperlink"/>
          </w:rPr>
          <w:t>中国木料加工行业研究与前景趋势分析报告（2025-2031年）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》为投资者提供了准确的市场现状解读，帮助预判行业前景，挖掘投资价值，同时从投资策略和营销策略等角度提出实用建议，助力投资者在木料加工行业中把握机遇、规避风险。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木料加工产业概述</w:t>
      </w:r>
      <w:r>
        <w:rPr>
          <w:rFonts w:hint="eastAsia"/>
        </w:rPr>
        <w:br/>
      </w:r>
      <w:r>
        <w:rPr>
          <w:rFonts w:hint="eastAsia"/>
        </w:rPr>
        <w:t>　　第一节 木料加工定义与分类</w:t>
      </w:r>
      <w:r>
        <w:rPr>
          <w:rFonts w:hint="eastAsia"/>
        </w:rPr>
        <w:br/>
      </w:r>
      <w:r>
        <w:rPr>
          <w:rFonts w:hint="eastAsia"/>
        </w:rPr>
        <w:t>　　第二节 木料加工产业链结构及关键环节剖析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木料加工商业模式与盈利模式解析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木料加工经济指标与行业评估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全球木料加工市场发展综述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2019-2024年全球木料加工市场规模及增长趋势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主要国家与地区木料加工市场对比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2025-2031年全球木料加工行业发展趋势与前景预测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国际木料加工市场发展趋势及对我国启示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二、对我国木料加工市场的借鉴意义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中国木料加工行业市场规模分析与预测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木料加工市场的总体规模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一、2019-2024年木料加工市场规模变化及趋势分析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二、2025年木料加工行业市场规模特点</w:t>
      </w:r>
      <w:r>
        <w:rPr>
          <w:rFonts w:hint="eastAsia"/>
        </w:rPr>
        <w:br/>
      </w:r>
      <w:r>
        <w:rPr>
          <w:rFonts w:hint="eastAsia"/>
        </w:rPr>
        <w:t>　　第二节 木料加工市场规模的构成</w:t>
      </w:r>
      <w:r>
        <w:rPr>
          <w:rFonts w:hint="eastAsia"/>
        </w:rPr>
        <w:br/>
      </w:r>
      <w:r>
        <w:rPr>
          <w:rFonts w:hint="eastAsia"/>
        </w:rPr>
        <w:t>　　　　一、木料加工客户群体特征与偏好分析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二、不同类型木料加工市场规模分布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三、各地区木料加工市场规模差异与特点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木料加工市场规模的预测与展望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一、未来几年木料加工市场规模增长预测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2024-2025年木料加工行业技术发展现状及趋势分析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木料加工行业技术发展现状分析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国内外木料加工行业技术差距分析及差距形成的主要原因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木料加工行业技术发展方向、趋势预测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提升木料加工行业技术能力策略建议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2019-2024年中国木料加工行业总体发展与财务状况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2019-2024年木料加工行业规模情况</w:t>
      </w:r>
      <w:r>
        <w:rPr>
          <w:rFonts w:hint="eastAsia"/>
        </w:rPr>
        <w:br/>
      </w:r>
      <w:r>
        <w:rPr>
          <w:rFonts w:hint="eastAsia"/>
        </w:rPr>
        <w:t>　　　　一、木料加工行业企业数量规模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二、木料加工行业从业人员规模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三、木料加工行业市场敏感性分析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2019-2024年木料加工行业财务能力分析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一、木料加工行业盈利能力</w:t>
      </w:r>
      <w:r>
        <w:rPr>
          <w:rFonts w:hint="eastAsia"/>
        </w:rPr>
        <w:br/>
      </w:r>
      <w:r>
        <w:rPr>
          <w:rFonts w:hint="eastAsia"/>
        </w:rPr>
        <w:t>　　　　二、木料加工行业偿债能力</w:t>
      </w:r>
      <w:r>
        <w:rPr>
          <w:rFonts w:hint="eastAsia"/>
        </w:rPr>
        <w:br/>
      </w:r>
      <w:r>
        <w:rPr>
          <w:rFonts w:hint="eastAsia"/>
        </w:rPr>
        <w:t>　　　　三、木料加工行业营运能力</w:t>
      </w:r>
      <w:r>
        <w:rPr>
          <w:rFonts w:hint="eastAsia"/>
        </w:rPr>
        <w:br/>
      </w:r>
      <w:r>
        <w:rPr>
          <w:rFonts w:hint="eastAsia"/>
        </w:rPr>
        <w:t>　　　　四、木料加工行业发展能力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中国木料加工行业细分市场调研与机会挖掘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木料加工细分市场（一）市场调研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木料加工细分市场（二）市场调研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中国木料加工行业区域市场调研分析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2019-2024年中国木料加工行业重点区域调研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一、重点地区（一）木料加工市场规模与特点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二、重点地区（二）木料加工市场规模及特点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三、重点地区（三）木料加工市场规模及特点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四、重点地区（四）木料加工市场规模及特点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不同区域木料加工市场的对比与启示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二、木料加工市场拓展策略与建议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中国木料加工行业的营销渠道与客户分析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木料加工行业渠道分析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二、各类渠道对木料加工行业的影响</w:t>
      </w:r>
      <w:r>
        <w:rPr>
          <w:rFonts w:hint="eastAsia"/>
        </w:rPr>
        <w:br/>
      </w:r>
      <w:r>
        <w:rPr>
          <w:rFonts w:hint="eastAsia"/>
        </w:rPr>
        <w:t>　　　　三、主要木料加工企业渠道策略研究</w:t>
      </w:r>
      <w:r>
        <w:rPr>
          <w:rFonts w:hint="eastAsia"/>
        </w:rPr>
        <w:br/>
      </w:r>
      <w:r>
        <w:rPr>
          <w:rFonts w:hint="eastAsia"/>
        </w:rPr>
        <w:t>　　第二节 木料加工行业客户分析与定位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中国木料加工行业竞争格局及策略选择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木料加工行业总体市场竞争状况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一、木料加工行业竞争结构分析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二、木料加工企业竞争格局与集中度评估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三、木料加工行业SWOT分析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木料加工行业重点企业调研分析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木料加工企业发展策略分析</w:t>
      </w:r>
      <w:r>
        <w:rPr>
          <w:rFonts w:hint="eastAsia"/>
        </w:rPr>
        <w:br/>
      </w:r>
      <w:r>
        <w:rPr>
          <w:rFonts w:hint="eastAsia"/>
        </w:rPr>
        <w:t>　　第一节 木料加工市场与销售策略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木料加工品牌战略思考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中国木料加工行业发展环境分析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二、木料加工行业主管部门、监管体制及相关政策法规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3、木料加工行业的主要法律、法规和政策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4、2025年木料加工行业法律法规和政策对行业的影响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二、木料加工消费者需求分析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一、木料加工技术的应用与创新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二、木料加工行业发展的技术趋势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2025-2031年木料加工行业展趋势预测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2025-2031年木料加工市场发展前景分析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一、木料加工市场发展潜力</w:t>
      </w:r>
      <w:r>
        <w:rPr>
          <w:rFonts w:hint="eastAsia"/>
        </w:rPr>
        <w:br/>
      </w:r>
      <w:r>
        <w:rPr>
          <w:rFonts w:hint="eastAsia"/>
        </w:rPr>
        <w:t>　　　　二、木料加工市场前景分析</w:t>
      </w:r>
      <w:r>
        <w:rPr>
          <w:rFonts w:hint="eastAsia"/>
        </w:rPr>
        <w:br/>
      </w:r>
      <w:r>
        <w:rPr>
          <w:rFonts w:hint="eastAsia"/>
        </w:rPr>
        <w:t>　　　　三、木料加工细分行业发展前景分析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2025-2031年木料加工发展趋势预测</w:t>
      </w:r>
      <w:r>
        <w:rPr>
          <w:rFonts w:hint="eastAsia"/>
        </w:rPr>
        <w:br/>
      </w:r>
      <w:r>
        <w:rPr>
          <w:rFonts w:hint="eastAsia"/>
        </w:rPr>
        <w:t>　　　　一、木料加工发展趋势预测</w:t>
      </w:r>
      <w:r>
        <w:rPr>
          <w:rFonts w:hint="eastAsia"/>
        </w:rPr>
        <w:br/>
      </w:r>
      <w:r>
        <w:rPr>
          <w:rFonts w:hint="eastAsia"/>
        </w:rPr>
        <w:t>　　　　二、木料加工市场规模预测</w:t>
      </w:r>
      <w:r>
        <w:rPr>
          <w:rFonts w:hint="eastAsia"/>
        </w:rPr>
        <w:br/>
      </w:r>
      <w:r>
        <w:rPr>
          <w:rFonts w:hint="eastAsia"/>
        </w:rPr>
        <w:t>　　　　三、木料加工细分市场发展趋势预测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未来木料加工行业挑战与机遇探讨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一、木料加工行业挑战</w:t>
      </w:r>
      <w:r>
        <w:rPr>
          <w:rFonts w:hint="eastAsia"/>
        </w:rPr>
        <w:br/>
      </w:r>
      <w:r>
        <w:rPr>
          <w:rFonts w:hint="eastAsia"/>
        </w:rPr>
        <w:t>　　　　二、木料加工行业机遇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木料加工行业研究结论及建议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对木料加工行业发展的建议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[中:智:林]对木料加工企业和投资者的建议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木料加工行业现状</w:t>
      </w:r>
      <w:r>
        <w:rPr>
          <w:rFonts w:hint="eastAsia"/>
        </w:rPr>
        <w:br/>
      </w:r>
      <w:r>
        <w:rPr>
          <w:rFonts w:hint="eastAsia"/>
        </w:rPr>
        <w:t>　　图表 木料加工行业产业链调研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2019-2024年木料加工行业市场容量统计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2019-2024年中国木料加工行业市场规模情况</w:t>
      </w:r>
      <w:r>
        <w:rPr>
          <w:rFonts w:hint="eastAsia"/>
        </w:rPr>
        <w:br/>
      </w:r>
      <w:r>
        <w:rPr>
          <w:rFonts w:hint="eastAsia"/>
        </w:rPr>
        <w:t>　　图表 木料加工行业动态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2019-2024年中国木料加工行业销售收入统计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2019-2024年中国木料加工行业盈利统计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2019-2024年中国木料加工行业利润总额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2019-2024年中国木料加工行业企业数量统计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2019-2024年中国木料加工行业竞争力分析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2019-2024年中国木料加工行业盈利能力分析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2019-2024年中国木料加工行业运营能力分析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2019-2024年中国木料加工行业偿债能力分析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2019-2024年中国木料加工行业发展能力分析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2019-2024年中国木料加工行业经营效益分析</w:t>
      </w:r>
      <w:r>
        <w:rPr>
          <w:rFonts w:hint="eastAsia"/>
        </w:rPr>
        <w:br/>
      </w:r>
      <w:r>
        <w:rPr>
          <w:rFonts w:hint="eastAsia"/>
        </w:rPr>
        <w:t>　　图表 木料加工行业竞争对手分析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**地区木料加工市场规模</w:t>
      </w:r>
      <w:r>
        <w:rPr>
          <w:rFonts w:hint="eastAsia"/>
        </w:rPr>
        <w:br/>
      </w:r>
      <w:r>
        <w:rPr>
          <w:rFonts w:hint="eastAsia"/>
        </w:rPr>
        <w:t>　　图表 **地区木料加工行业市场需求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**地区木料加工市场调研</w:t>
      </w:r>
      <w:r>
        <w:rPr>
          <w:rFonts w:hint="eastAsia"/>
        </w:rPr>
        <w:br/>
      </w:r>
      <w:r>
        <w:rPr>
          <w:rFonts w:hint="eastAsia"/>
        </w:rPr>
        <w:t>　　图表 **地区木料加工行业市场需求分析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**地区木料加工市场规模</w:t>
      </w:r>
      <w:r>
        <w:rPr>
          <w:rFonts w:hint="eastAsia"/>
        </w:rPr>
        <w:br/>
      </w:r>
      <w:r>
        <w:rPr>
          <w:rFonts w:hint="eastAsia"/>
        </w:rPr>
        <w:t>　　图表 **地区木料加工行业市场需求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**地区木料加工市场调研</w:t>
      </w:r>
      <w:r>
        <w:rPr>
          <w:rFonts w:hint="eastAsia"/>
        </w:rPr>
        <w:br/>
      </w:r>
      <w:r>
        <w:rPr>
          <w:rFonts w:hint="eastAsia"/>
        </w:rPr>
        <w:t>　　图表 **地区木料加工行业市场需求分析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木料加工重点企业（一）基本信息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木料加工重点企业（一）经营情况分析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木料加工重点企业（一）盈利能力情况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木料加工重点企业（一）偿债能力情况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木料加工重点企业（一）运营能力情况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木料加工重点企业（一）成长能力情况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木料加工重点企业（二）基本信息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木料加工重点企业（二）经营情况分析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木料加工重点企业（二）盈利能力情况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木料加工重点企业（二）偿债能力情况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木料加工重点企业（二）运营能力情况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木料加工重点企业（二）成长能力情况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2025-2031年中国木料加工行业信息化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2025-2031年中国木料加工行业市场容量预测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2025-2031年中国木料加工行业市场规模预测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2025-2031年中国木料加工行业风险分析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2025-2031年中国木料加工市场前景分析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2025-2031年中国木料加工行业发展趋势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051a8d7224f11" w:history="1">
        <w:r>
          <w:rPr>
            <w:rStyle w:val="Hyperlink"/>
          </w:rPr>
          <w:t>中国木料加工行业研究与前景趋势分析报告（2025-2031年）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051a8d7224f11" w:history="1">
        <w:r>
          <w:rPr>
            <w:rStyle w:val="Hyperlink"/>
          </w:rPr>
          <w:t>https://www.20087.com/9/09/MuLiaoJiaGongXianZhuangYuQianJingFenXi.html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热点：灵璧县渔沟镇蒙蒙木料加工、木料加工技巧、木料加工手串、木料加工机器、木料加工机器全自动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cb5a222524928" w:history="1">
      <w:r>
        <w:rPr>
          <w:rStyle w:val="Hyperlink"/>
        </w:rPr>
        <w:t>中国木料加工行业研究与前景趋势分析报告（2025-2031年）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MuLiaoJiaGongXianZhuangYuQianJingFenXi.html" TargetMode="External" Id="R4d0051a8d722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MuLiaoJiaGongXianZhuangYuQianJingFenXi.html" TargetMode="External" Id="R8a2cb5a22252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2025-11-27T03:30:12Z</dcterms:created>
  <dcterms:modified xsi:type="dcterms:W3CDTF">2025-11-27T04:30:12Z</dcterms:modified>
  <dc:subject>中国木料加工行业研究与前景趋势分析报告（2025-2031年）</dc:subject>
  <dc:title>中国木料加工行业研究与前景趋势分析报告（2025-2031年）</dc:title>
  <cp:keywords>中国木料加工行业研究与前景趋势分析报告（2025-2031年）</cp:keywords>
  <dc:description>中国木料加工行业研究与前景趋势分析报告（2025-2031年）</dc:description>
</cp:coreProperties>
</file>