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3cd412bce439d" w:history="1">
              <w:r>
                <w:rPr>
                  <w:rStyle w:val="Hyperlink"/>
                </w:rPr>
                <w:t>中国畜牧业信息化行业调研与前景趋势分析报告（2025-2031年）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3cd412bce439d" w:history="1">
              <w:r>
                <w:rPr>
                  <w:rStyle w:val="Hyperlink"/>
                </w:rPr>
                <w:t>中国畜牧业信息化行业调研与前景趋势分析报告（2025-2031年）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3cd412bce439d" w:history="1">
                <w:r>
                  <w:rPr>
                    <w:rStyle w:val="Hyperlink"/>
                  </w:rPr>
                  <w:t>https://www.20087.com/9/69/ChuMuYeXinXiHuaShiChangXianZhuangHeQianJing.html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信息化是农业现代化的重要组成部分，通过信息技术的应用，实现养殖过程的智能化管理，提高生产效率和产品质量。近年来，随着物联网、大数据、人工智能等技术的发展，畜牧业信息化水平显著提升。例如，通过安装传感器监测动物的健康状况、环境条件和饲料消耗，实现精准饲喂；利用图像识别技术进行疾病早期预警，减少疾病传播。此外，区块链技术的应用提高了肉类产品的可追溯性，增强了消费者信心。</w:t>
      </w:r>
      <w:r>
        <w:rPr>
          <w:rFonts w:hint="eastAsia"/>
        </w:rPr>
        <w:br/>
      </w:r>
      <w:r>
        <w:rPr>
          <w:rFonts w:hint="eastAsia"/>
        </w:rPr>
        <w:t>　　未来，畜牧业信息化将更加注重数据驱动和智能决策。物联网设备的普及将使得数据收集更加实时和全面，为农场主提供详尽的养殖数据。通过大数据分析，可以预测动物健康状况、优化饲养方案、减少资源浪费。人工智能在畜牧业中的应用将更加广泛，如智能机器人进行自动化喂养和清洁，减少人工劳动强度。同时，云服务平台的搭建将促进信息共享，提高整个产业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3cd412bce439d" w:history="1">
        <w:r>
          <w:rPr>
            <w:rStyle w:val="Hyperlink"/>
          </w:rPr>
          <w:t>中国畜牧业信息化行业调研与前景趋势分析报告（2025-2031年）</w:t>
        </w:r>
      </w:hyperlink>
      <w:r>
        <w:rPr>
          <w:rFonts w:hint="eastAsia"/>
        </w:rPr>
        <w:t>》基于多年畜牧业信息化行业研究积累，结合畜牧业信息化行业市场现状，通过资深研究团队对畜牧业信息化市场资讯的系统整理与分析，依托权威数据资源及长期市场监测数据库，对畜牧业信息化行业进行了全面调研。报告详细分析了畜牧业信息化市场规模、市场前景、技术现状及未来发展方向，重点评估了畜牧业信息化行业内企业的竞争格局及经营表现，并通过SWOT分析揭示了畜牧业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23cd412bce439d" w:history="1">
        <w:r>
          <w:rPr>
            <w:rStyle w:val="Hyperlink"/>
          </w:rPr>
          <w:t>中国畜牧业信息化行业调研与前景趋势分析报告（2025-2031年）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》为投资者提供了准确的市场现状分析及前景预判，帮助挖掘行业投资价值，并提出投资策略与营销策略建议，是把握畜牧业信息化行业动态、优化决策的重要工具。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畜牧业信息化产业概述</w:t>
      </w:r>
      <w:r>
        <w:rPr>
          <w:rFonts w:hint="eastAsia"/>
        </w:rPr>
        <w:br/>
      </w:r>
      <w:r>
        <w:rPr>
          <w:rFonts w:hint="eastAsia"/>
        </w:rPr>
        <w:t>　　第一节 畜牧业信息化定义</w:t>
      </w:r>
      <w:r>
        <w:rPr>
          <w:rFonts w:hint="eastAsia"/>
        </w:rPr>
        <w:br/>
      </w:r>
      <w:r>
        <w:rPr>
          <w:rFonts w:hint="eastAsia"/>
        </w:rPr>
        <w:t>　　第二节 畜牧业信息化行业特点</w:t>
      </w:r>
      <w:r>
        <w:rPr>
          <w:rFonts w:hint="eastAsia"/>
        </w:rPr>
        <w:br/>
      </w:r>
      <w:r>
        <w:rPr>
          <w:rFonts w:hint="eastAsia"/>
        </w:rPr>
        <w:t>　　第三节 畜牧业信息化产业链分析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2024-2025年中国畜牧业信息化行业运行环境分析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畜牧业信息化运行经济环境分析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畜牧业信息化产业政策环境分析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二、畜牧业信息化行业主要法规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三、主要畜牧业信息化产业政策</w:t>
      </w:r>
      <w:r>
        <w:rPr>
          <w:rFonts w:hint="eastAsia"/>
        </w:rPr>
        <w:br/>
      </w:r>
      <w:r>
        <w:rPr>
          <w:rFonts w:hint="eastAsia"/>
        </w:rPr>
        <w:t>　　第三节 畜牧业信息化产业社会环境分析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2024-2025年畜牧业信息化行业技术发展现状及趋势分析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全球畜牧业信息化行业发展态势分析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全球主要国家畜牧业信息化市场现状</w:t>
      </w:r>
      <w:r>
        <w:rPr>
          <w:rFonts w:hint="eastAsia"/>
        </w:rPr>
        <w:br/>
      </w:r>
      <w:r>
        <w:rPr>
          <w:rFonts w:hint="eastAsia"/>
        </w:rPr>
        <w:t>　　第三节 全球畜牧业信息化行业发展趋势预测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2019-2024年中国畜牧业信息化行业规模情况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一、畜牧业信息化行业市场规模情况分析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三、畜牧业信息化行业人员规模情况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2019-2024年中国畜牧业信息化行业财务能力分析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2024-2025年中国畜牧业信息化行业热点动态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2025年中国畜牧业信息化行业面临的挑战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中国重点地区畜牧业信息化行业市场调研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国内畜牧业信息化行业价格走势预测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一、畜牧业信息化行业客户偏好调查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四、畜牧业信息化行业客户消费理念调研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2025年畜牧业信息化行业集中度分析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二、畜牧业信息化企业集中度分析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2024-2025年畜牧业信息化行业竞争格局分析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畜牧业信息化市场策略分析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二、畜牧业信息化渠道策略分析</w:t>
      </w:r>
      <w:r>
        <w:rPr>
          <w:rFonts w:hint="eastAsia"/>
        </w:rPr>
        <w:br/>
      </w:r>
      <w:r>
        <w:rPr>
          <w:rFonts w:hint="eastAsia"/>
        </w:rPr>
        <w:t>　　第二节 畜牧业信息化销售策略分析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三、畜牧业信息化行业机会分析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四、畜牧业信息化行业风险分析</w:t>
      </w:r>
      <w:r>
        <w:rPr>
          <w:rFonts w:hint="eastAsia"/>
        </w:rPr>
        <w:br/>
      </w:r>
      <w:r>
        <w:rPr>
          <w:rFonts w:hint="eastAsia"/>
        </w:rPr>
        <w:t>　　第二节 畜牧业信息化行业投资风险及控制策略分析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2025-2031年畜牧业信息化行业投资潜力分析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二、畜牧业信息化行业目标市场需求潜力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三、畜牧业信息化行业投资潜力综合评判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[中.智.林.]2025-2031年中国畜牧业信息化行业发展趋势分析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一、2025年畜牧业信息化市场前景分析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二、2025年畜牧业信息化发展趋势预测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三、2025-2031年我国畜牧业信息化行业发展剖析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五、未来畜牧业信息化行业发展变局剖析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畜牧业信息化介绍</w:t>
      </w:r>
      <w:r>
        <w:rPr>
          <w:rFonts w:hint="eastAsia"/>
        </w:rPr>
        <w:br/>
      </w:r>
      <w:r>
        <w:rPr>
          <w:rFonts w:hint="eastAsia"/>
        </w:rPr>
        <w:t>　　图表 畜牧业信息化图片</w:t>
      </w:r>
      <w:r>
        <w:rPr>
          <w:rFonts w:hint="eastAsia"/>
        </w:rPr>
        <w:br/>
      </w:r>
      <w:r>
        <w:rPr>
          <w:rFonts w:hint="eastAsia"/>
        </w:rPr>
        <w:t>　　图表 畜牧业信息化产业链调研</w:t>
      </w:r>
      <w:r>
        <w:rPr>
          <w:rFonts w:hint="eastAsia"/>
        </w:rPr>
        <w:br/>
      </w:r>
      <w:r>
        <w:rPr>
          <w:rFonts w:hint="eastAsia"/>
        </w:rPr>
        <w:t>　　图表 畜牧业信息化行业特点</w:t>
      </w:r>
      <w:r>
        <w:rPr>
          <w:rFonts w:hint="eastAsia"/>
        </w:rPr>
        <w:br/>
      </w:r>
      <w:r>
        <w:rPr>
          <w:rFonts w:hint="eastAsia"/>
        </w:rPr>
        <w:t>　　图表 畜牧业信息化政策</w:t>
      </w:r>
      <w:r>
        <w:rPr>
          <w:rFonts w:hint="eastAsia"/>
        </w:rPr>
        <w:br/>
      </w:r>
      <w:r>
        <w:rPr>
          <w:rFonts w:hint="eastAsia"/>
        </w:rPr>
        <w:t>　　图表 畜牧业信息化技术 标准</w:t>
      </w:r>
      <w:r>
        <w:rPr>
          <w:rFonts w:hint="eastAsia"/>
        </w:rPr>
        <w:br/>
      </w:r>
      <w:r>
        <w:rPr>
          <w:rFonts w:hint="eastAsia"/>
        </w:rPr>
        <w:t>　　图表 畜牧业信息化最新消息 动态</w:t>
      </w:r>
      <w:r>
        <w:rPr>
          <w:rFonts w:hint="eastAsia"/>
        </w:rPr>
        <w:br/>
      </w:r>
      <w:r>
        <w:rPr>
          <w:rFonts w:hint="eastAsia"/>
        </w:rPr>
        <w:t>　　图表 畜牧业信息化行业现状</w:t>
      </w:r>
      <w:r>
        <w:rPr>
          <w:rFonts w:hint="eastAsia"/>
        </w:rPr>
        <w:br/>
      </w:r>
      <w:r>
        <w:rPr>
          <w:rFonts w:hint="eastAsia"/>
        </w:rPr>
        <w:t>　　图表 2019-2024年畜牧业信息化行业市场容量统计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2019-2024年中国畜牧业信息化企业数量统计</w:t>
      </w:r>
      <w:r>
        <w:rPr>
          <w:rFonts w:hint="eastAsia"/>
        </w:rPr>
        <w:br/>
      </w:r>
      <w:r>
        <w:rPr>
          <w:rFonts w:hint="eastAsia"/>
        </w:rPr>
        <w:t>　　图表 2024年畜牧业信息化成本和利润分析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畜牧业信息化品牌分析</w:t>
      </w:r>
      <w:r>
        <w:rPr>
          <w:rFonts w:hint="eastAsia"/>
        </w:rPr>
        <w:br/>
      </w:r>
      <w:r>
        <w:rPr>
          <w:rFonts w:hint="eastAsia"/>
        </w:rPr>
        <w:t>　　图表 **地区畜牧业信息化市场规模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**地区畜牧业信息化市场调研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**地区畜牧业信息化市场规模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**地区畜牧业信息化市场调研</w:t>
      </w:r>
      <w:r>
        <w:rPr>
          <w:rFonts w:hint="eastAsia"/>
        </w:rPr>
        <w:br/>
      </w:r>
      <w:r>
        <w:rPr>
          <w:rFonts w:hint="eastAsia"/>
        </w:rPr>
        <w:t>　　图表 **地区畜牧业信息化市场需求分析</w:t>
      </w:r>
      <w:r>
        <w:rPr>
          <w:rFonts w:hint="eastAsia"/>
        </w:rPr>
        <w:br/>
      </w:r>
      <w:r>
        <w:rPr>
          <w:rFonts w:hint="eastAsia"/>
        </w:rPr>
        <w:t>　　图表 畜牧业信息化上游发展</w:t>
      </w:r>
      <w:r>
        <w:rPr>
          <w:rFonts w:hint="eastAsia"/>
        </w:rPr>
        <w:br/>
      </w:r>
      <w:r>
        <w:rPr>
          <w:rFonts w:hint="eastAsia"/>
        </w:rPr>
        <w:t>　　图表 畜牧业信息化下游发展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企业畜牧业信息化业务</w:t>
      </w:r>
      <w:r>
        <w:rPr>
          <w:rFonts w:hint="eastAsia"/>
        </w:rPr>
        <w:br/>
      </w:r>
      <w:r>
        <w:rPr>
          <w:rFonts w:hint="eastAsia"/>
        </w:rPr>
        <w:t>　　图表 畜牧业信息化企业（一）经营情况分析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企业畜牧业信息化业务</w:t>
      </w:r>
      <w:r>
        <w:rPr>
          <w:rFonts w:hint="eastAsia"/>
        </w:rPr>
        <w:br/>
      </w:r>
      <w:r>
        <w:rPr>
          <w:rFonts w:hint="eastAsia"/>
        </w:rPr>
        <w:t>　　图表 畜牧业信息化企业（二）经营情况分析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企业畜牧业信息化业务</w:t>
      </w:r>
      <w:r>
        <w:rPr>
          <w:rFonts w:hint="eastAsia"/>
        </w:rPr>
        <w:br/>
      </w:r>
      <w:r>
        <w:rPr>
          <w:rFonts w:hint="eastAsia"/>
        </w:rPr>
        <w:t>　　图表 畜牧业信息化企业（三）经营情况分析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企业畜牧业信息化业务</w:t>
      </w:r>
      <w:r>
        <w:rPr>
          <w:rFonts w:hint="eastAsia"/>
        </w:rPr>
        <w:br/>
      </w:r>
      <w:r>
        <w:rPr>
          <w:rFonts w:hint="eastAsia"/>
        </w:rPr>
        <w:t>　　图表 畜牧业信息化企业（四）经营情况分析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畜牧业信息化投资、并购情况</w:t>
      </w:r>
      <w:r>
        <w:rPr>
          <w:rFonts w:hint="eastAsia"/>
        </w:rPr>
        <w:br/>
      </w:r>
      <w:r>
        <w:rPr>
          <w:rFonts w:hint="eastAsia"/>
        </w:rPr>
        <w:t>　　图表 畜牧业信息化优势</w:t>
      </w:r>
      <w:r>
        <w:rPr>
          <w:rFonts w:hint="eastAsia"/>
        </w:rPr>
        <w:br/>
      </w:r>
      <w:r>
        <w:rPr>
          <w:rFonts w:hint="eastAsia"/>
        </w:rPr>
        <w:t>　　图表 畜牧业信息化劣势</w:t>
      </w:r>
      <w:r>
        <w:rPr>
          <w:rFonts w:hint="eastAsia"/>
        </w:rPr>
        <w:br/>
      </w:r>
      <w:r>
        <w:rPr>
          <w:rFonts w:hint="eastAsia"/>
        </w:rPr>
        <w:t>　　图表 畜牧业信息化机会</w:t>
      </w:r>
      <w:r>
        <w:rPr>
          <w:rFonts w:hint="eastAsia"/>
        </w:rPr>
        <w:br/>
      </w:r>
      <w:r>
        <w:rPr>
          <w:rFonts w:hint="eastAsia"/>
        </w:rPr>
        <w:t>　　图表 畜牧业信息化威胁</w:t>
      </w:r>
      <w:r>
        <w:rPr>
          <w:rFonts w:hint="eastAsia"/>
        </w:rPr>
        <w:br/>
      </w:r>
      <w:r>
        <w:rPr>
          <w:rFonts w:hint="eastAsia"/>
        </w:rPr>
        <w:t>　　图表 进入畜牧业信息化行业壁垒</w:t>
      </w:r>
      <w:r>
        <w:rPr>
          <w:rFonts w:hint="eastAsia"/>
        </w:rPr>
        <w:br/>
      </w:r>
      <w:r>
        <w:rPr>
          <w:rFonts w:hint="eastAsia"/>
        </w:rPr>
        <w:t>　　图表 畜牧业信息化发展有利因素</w:t>
      </w:r>
      <w:r>
        <w:rPr>
          <w:rFonts w:hint="eastAsia"/>
        </w:rPr>
        <w:br/>
      </w:r>
      <w:r>
        <w:rPr>
          <w:rFonts w:hint="eastAsia"/>
        </w:rPr>
        <w:t>　　图表 畜牧业信息化发展不利因素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2025-2031年中国畜牧业信息化发展趋势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3cd412bce439d" w:history="1">
        <w:r>
          <w:rPr>
            <w:rStyle w:val="Hyperlink"/>
          </w:rPr>
          <w:t>中国畜牧业信息化行业调研与前景趋势分析报告（2025-2031年）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3cd412bce439d" w:history="1">
        <w:r>
          <w:rPr>
            <w:rStyle w:val="Hyperlink"/>
          </w:rPr>
          <w:t>https://www.20087.com/9/69/ChuMuYeXinXiHuaShiChangXianZhuangHeQianJing.html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牧业科学与工程专业学什么、畜牧业信息化内涵、智能畜牧信息化现状、畜牧业信息化管理流程方案设计模板、如何加强现代畜牧信息化建设、畜牧业信息化的应用、现代畜牧业发展前景、畜牧业信息化发展与展望、农业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bc0ad6bf47e5" w:history="1">
      <w:r>
        <w:rPr>
          <w:rStyle w:val="Hyperlink"/>
        </w:rPr>
        <w:t>中国畜牧业信息化行业调研与前景趋势分析报告（2025-2031年）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uMuYeXinXiHuaShiChangXianZhuangHeQianJing.html" TargetMode="External" Id="R5823cd412bc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uMuYeXinXiHuaShiChangXianZhuangHeQianJing.html" TargetMode="External" Id="R5299bc0ad6b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2024-09-18T01:59:00Z</dcterms:created>
  <dcterms:modified xsi:type="dcterms:W3CDTF">2024-09-18T02:59:00Z</dcterms:modified>
  <dc:subject>中国畜牧业信息化行业调研与前景趋势分析报告（2025-2031年）</dc:subject>
  <dc:title>中国畜牧业信息化行业调研与前景趋势分析报告（2025-2031年）</dc:title>
  <cp:keywords>中国畜牧业信息化行业调研与前景趋势分析报告（2025-2031年）</cp:keywords>
  <dc:description>中国畜牧业信息化行业调研与前景趋势分析报告（2025-2031年）</dc:description>
</cp:coreProperties>
</file>