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281f80587441ca" w:history="1">
              <w:r>
                <w:rPr>
                  <w:rStyle w:val="Hyperlink"/>
                </w:rPr>
                <w:t>全球与中国动物细胞活力测定行业市场调研及前景趋势报告（2026-2032年）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281f80587441ca" w:history="1">
              <w:r>
                <w:rPr>
                  <w:rStyle w:val="Hyperlink"/>
                </w:rPr>
                <w:t>全球与中国动物细胞活力测定行业市场调研及前景趋势报告（2026-2032年）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281f80587441ca" w:history="1">
                <w:r>
                  <w:rPr>
                    <w:rStyle w:val="Hyperlink"/>
                  </w:rPr>
                  <w:t>https://www.20087.com/9/89/DongWuXiBaoHuoLiCeDingFaZhanQianJing.html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细胞活力测定是评估细胞增殖、代谢活性、凋亡及毒性反应的核心生物学技术，广泛应用于创新药物研发、毒理学评价、疫苗生产及再生医学研究。该测定体系通过量化活细胞数量或代谢功能，客观反映外界干预因素对细胞生理状态的影响。目前，动物细胞活力测定已从传统的台盼蓝染色、MTT法，全面升级为基于ATP发光、荧光探针及实时细胞分析（RTCA）的高通量、无损检测技术。这些新一代方法不仅具备更高的灵敏度与动态监测能力，还能在三维培养与微流控芯片等复杂生理模型中精准反映细胞状态。随着自动化液体处理工作站与高内涵成像系统的普及，细胞活力测定正逐步融入药物筛选的早期管线，大幅提升了研发效率与数据可靠性。</w:t>
      </w:r>
      <w:r>
        <w:rPr>
          <w:rFonts w:hint="eastAsia"/>
        </w:rPr>
        <w:br/>
      </w:r>
      <w:r>
        <w:rPr>
          <w:rFonts w:hint="eastAsia"/>
        </w:rPr>
        <w:t>　　未来，动物细胞活力测定将向原位实时监测、多组学联合分析及人工智能辅助决策方向跨越。市场调研网指出，在技术演进上，基于生物发光与微电极阵列的无标记、长时程原位检测技术，将彻底摆脱终点法测定的局限，实现细胞动态生理过程的连续可视化。在应用深度上，细胞活力测定将与单细胞测序、代谢组学及转录组学深度融合，从单一维度的“死活判定”升级为多维度的“细胞命运解析”，精准揭示药物作用机制与毒性靶点。此外，结合机器学习与类器官芯片技术，未来的活力测定系统将能够自动识别复杂的细胞表型变化，并预测其在人体内的真实响应，从而大幅缩短新药研发周期，推动精准医疗与个性化用药的落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281f80587441ca" w:history="1">
        <w:r>
          <w:rPr>
            <w:rStyle w:val="Hyperlink"/>
          </w:rPr>
          <w:t>全球与中国动物细胞活力测定行业市场调研及前景趋势报告（2026-2032年）</w:t>
        </w:r>
      </w:hyperlink>
      <w:r>
        <w:rPr>
          <w:rFonts w:hint="eastAsia"/>
        </w:rPr>
        <w:t>》，2025年动物细胞活力测定行业市场规模达 亿元，预计2032年市场规模将达 亿元，期间年均复合增长率（CAGR）达 %。报告基于对动物细胞活力测定行业的长期监测研究，结合动物细胞活力测定行业供需关系变化规律、产品消费结构、应用领域拓展、市场发展环境及政策支持等多维度分析，采用定量与定性相结合的科学方法，对行业内重点企业进行了系统研究。报告全面呈现了动物细胞活力测定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全球市场动物细胞活力测定市场总体规模</w:t>
      </w:r>
      <w:r>
        <w:rPr>
          <w:rFonts w:hint="eastAsia"/>
        </w:rPr>
        <w:br/>
      </w:r>
      <w:r>
        <w:rPr>
          <w:rFonts w:hint="eastAsia"/>
        </w:rPr>
        <w:t>　　1.4 中国市场动物细胞活力测定市场总体规模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动物细胞活力测定行业发展总体概况</w:t>
      </w:r>
      <w:r>
        <w:rPr>
          <w:rFonts w:hint="eastAsia"/>
        </w:rPr>
        <w:br/>
      </w:r>
      <w:r>
        <w:rPr>
          <w:rFonts w:hint="eastAsia"/>
        </w:rPr>
        <w:t>　　　　1.5.2 动物细胞活力测定行业发展主要特点</w:t>
      </w:r>
      <w:r>
        <w:rPr>
          <w:rFonts w:hint="eastAsia"/>
        </w:rPr>
        <w:br/>
      </w:r>
      <w:r>
        <w:rPr>
          <w:rFonts w:hint="eastAsia"/>
        </w:rPr>
        <w:t>　　　　1.5.3 动物细胞活力测定行业发展影响因素</w:t>
      </w:r>
      <w:r>
        <w:rPr>
          <w:rFonts w:hint="eastAsia"/>
        </w:rPr>
        <w:br/>
      </w:r>
      <w:r>
        <w:rPr>
          <w:rFonts w:hint="eastAsia"/>
        </w:rPr>
        <w:t>　　　　1.5.3 .1 动物细胞活力测定有利因素</w:t>
      </w:r>
      <w:r>
        <w:rPr>
          <w:rFonts w:hint="eastAsia"/>
        </w:rPr>
        <w:br/>
      </w:r>
      <w:r>
        <w:rPr>
          <w:rFonts w:hint="eastAsia"/>
        </w:rPr>
        <w:t>　　　　1.5.3 .2 动物细胞活力测定不利因素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全球市场，近三年动物细胞活力测定主要企业占有率及排名（按收入）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动物细胞活力测定主要企业在国际市场占有率（按收入，2023-2026）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2025年动物细胞活力测定主要企业在国际市场排名（按收入）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全球市场主要企业动物细胞活力测定销售收入（2023-2026）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中国市场，近三年动物细胞活力测定主要企业占有率及排名（按收入）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动物细胞活力测定主要企业在中国市场占有率（按收入，2023-2026）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2025年动物细胞活力测定主要企业在中国市场排名（按收入）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中国市场主要企业动物细胞活力测定销售收入（2023-2026）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全球主要厂商动物细胞活力测定总部及产地分布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全球主要厂商成立时间及动物细胞活力测定商业化日期</w:t>
      </w:r>
      <w:r>
        <w:rPr>
          <w:rFonts w:hint="eastAsia"/>
        </w:rPr>
        <w:br/>
      </w:r>
      <w:r>
        <w:rPr>
          <w:rFonts w:hint="eastAsia"/>
        </w:rPr>
        <w:t>　　2.5 全球主要厂商动物细胞活力测定产品类型及应用</w:t>
      </w:r>
      <w:r>
        <w:rPr>
          <w:rFonts w:hint="eastAsia"/>
        </w:rPr>
        <w:br/>
      </w:r>
      <w:r>
        <w:rPr>
          <w:rFonts w:hint="eastAsia"/>
        </w:rPr>
        <w:t>　　2.6 动物细胞活力测定行业集中度、竞争程度分析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动物细胞活力测定行业集中度分析：2025年全球Top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全球动物细胞活力测定第一梯队、第二梯队和第三梯队厂商（品牌）及市场份额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全球动物细胞活力测定主要地区分析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全球主要地区动物细胞活力测定市场规模分析：2021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全球主要地区动物细胞活力测定销售额及份额（2021-2026）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全球主要地区动物细胞活力测定销售额及份额预测（2027-2032）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试剂盒</w:t>
      </w:r>
      <w:r>
        <w:rPr>
          <w:rFonts w:hint="eastAsia"/>
        </w:rPr>
        <w:br/>
      </w:r>
      <w:r>
        <w:rPr>
          <w:rFonts w:hint="eastAsia"/>
        </w:rPr>
        <w:t>　　　　4.1.2 细胞计数器</w:t>
      </w:r>
      <w:r>
        <w:rPr>
          <w:rFonts w:hint="eastAsia"/>
        </w:rPr>
        <w:br/>
      </w:r>
      <w:r>
        <w:rPr>
          <w:rFonts w:hint="eastAsia"/>
        </w:rPr>
        <w:t>　　　　4.1.3 细胞仪</w:t>
      </w:r>
      <w:r>
        <w:rPr>
          <w:rFonts w:hint="eastAsia"/>
        </w:rPr>
        <w:br/>
      </w:r>
      <w:r>
        <w:rPr>
          <w:rFonts w:hint="eastAsia"/>
        </w:rPr>
        <w:t>　　　　4.1.4 细胞成像和分析系统</w:t>
      </w:r>
      <w:r>
        <w:rPr>
          <w:rFonts w:hint="eastAsia"/>
        </w:rPr>
        <w:br/>
      </w:r>
      <w:r>
        <w:rPr>
          <w:rFonts w:hint="eastAsia"/>
        </w:rPr>
        <w:t>　　　　4.1.5 其他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按产品类型细分，全球动物细胞活力测定销售额对比（2021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按产品类型细分，全球动物细胞活力测定销售额及市场份额（2021-2026）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按产品类型细分，全球动物细胞活力测定销售额预测（2027-2032）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按产品类型细分，中国动物细胞活力测定销售额及预测（2021-2032）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按产品类型细分，中国动物细胞活力测定销售额及市场份额（2021-2026）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按产品类型细分，中国动物细胞活力测定销售额预测（2027-2032）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干细胞研究</w:t>
      </w:r>
      <w:r>
        <w:rPr>
          <w:rFonts w:hint="eastAsia"/>
        </w:rPr>
        <w:br/>
      </w:r>
      <w:r>
        <w:rPr>
          <w:rFonts w:hint="eastAsia"/>
        </w:rPr>
        <w:t>　　　　5.1.2 临床和诊断应用</w:t>
      </w:r>
      <w:r>
        <w:rPr>
          <w:rFonts w:hint="eastAsia"/>
        </w:rPr>
        <w:br/>
      </w:r>
      <w:r>
        <w:rPr>
          <w:rFonts w:hint="eastAsia"/>
        </w:rPr>
        <w:t>　　　　5.1.3 药物发现与开发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按应用细分，全球动物细胞活力测定销售额对比（2021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按应用细分，全球动物细胞活力测定销售额及市场份额（2021-2026）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按应用细分，全球动物细胞活力测定销售额预测（2027-2032）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中国不同应用动物细胞活力测定销售额及预测（2021-2032）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中国不同应用动物细胞活力测定销售额及市场份额（2021-2026）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中国不同应用动物细胞活力测定销售额预测（2027-2032）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动物细胞活力测定行业发展趋势</w:t>
      </w:r>
      <w:r>
        <w:rPr>
          <w:rFonts w:hint="eastAsia"/>
        </w:rPr>
        <w:br/>
      </w:r>
      <w:r>
        <w:rPr>
          <w:rFonts w:hint="eastAsia"/>
        </w:rPr>
        <w:t>　　7.2 动物细胞活力测定行业主要驱动因素</w:t>
      </w:r>
      <w:r>
        <w:rPr>
          <w:rFonts w:hint="eastAsia"/>
        </w:rPr>
        <w:br/>
      </w:r>
      <w:r>
        <w:rPr>
          <w:rFonts w:hint="eastAsia"/>
        </w:rPr>
        <w:t>　　7.3 动物细胞活力测定中国企业SWOT分析</w:t>
      </w:r>
      <w:r>
        <w:rPr>
          <w:rFonts w:hint="eastAsia"/>
        </w:rPr>
        <w:br/>
      </w:r>
      <w:r>
        <w:rPr>
          <w:rFonts w:hint="eastAsia"/>
        </w:rPr>
        <w:t>　　7.4 中国动物细胞活力测定行业政策环境分析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动物细胞活力测定行业产业链简介</w:t>
      </w:r>
      <w:r>
        <w:rPr>
          <w:rFonts w:hint="eastAsia"/>
        </w:rPr>
        <w:br/>
      </w:r>
      <w:r>
        <w:rPr>
          <w:rFonts w:hint="eastAsia"/>
        </w:rPr>
        <w:t>　　　　8.1.1 动物细胞活力测定行业供应链分析</w:t>
      </w:r>
      <w:r>
        <w:rPr>
          <w:rFonts w:hint="eastAsia"/>
        </w:rPr>
        <w:br/>
      </w:r>
      <w:r>
        <w:rPr>
          <w:rFonts w:hint="eastAsia"/>
        </w:rPr>
        <w:t>　　　　8.1.2 动物细胞活力测定主要原料及供应情况</w:t>
      </w:r>
      <w:r>
        <w:rPr>
          <w:rFonts w:hint="eastAsia"/>
        </w:rPr>
        <w:br/>
      </w:r>
      <w:r>
        <w:rPr>
          <w:rFonts w:hint="eastAsia"/>
        </w:rPr>
        <w:t>　　　　8.1.3 动物细胞活力测定行业主要下游客户</w:t>
      </w:r>
      <w:r>
        <w:rPr>
          <w:rFonts w:hint="eastAsia"/>
        </w:rPr>
        <w:br/>
      </w:r>
      <w:r>
        <w:rPr>
          <w:rFonts w:hint="eastAsia"/>
        </w:rPr>
        <w:t>　　8.2 动物细胞活力测定行业采购模式</w:t>
      </w:r>
      <w:r>
        <w:rPr>
          <w:rFonts w:hint="eastAsia"/>
        </w:rPr>
        <w:br/>
      </w:r>
      <w:r>
        <w:rPr>
          <w:rFonts w:hint="eastAsia"/>
        </w:rPr>
        <w:t>　　8.3 动物细胞活力测定行业生产模式</w:t>
      </w:r>
      <w:r>
        <w:rPr>
          <w:rFonts w:hint="eastAsia"/>
        </w:rPr>
        <w:br/>
      </w:r>
      <w:r>
        <w:rPr>
          <w:rFonts w:hint="eastAsia"/>
        </w:rPr>
        <w:t>　　8.4 动物细胞活力测定行业销售模式及销售渠道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动物细胞活力测定行业发展主要特点</w:t>
      </w:r>
      <w:r>
        <w:rPr>
          <w:rFonts w:hint="eastAsia"/>
        </w:rPr>
        <w:br/>
      </w:r>
      <w:r>
        <w:rPr>
          <w:rFonts w:hint="eastAsia"/>
        </w:rPr>
        <w:t>　　表 2： 动物细胞活力测定行业发展有利因素分析</w:t>
      </w:r>
      <w:r>
        <w:rPr>
          <w:rFonts w:hint="eastAsia"/>
        </w:rPr>
        <w:br/>
      </w:r>
      <w:r>
        <w:rPr>
          <w:rFonts w:hint="eastAsia"/>
        </w:rPr>
        <w:t>　　表 3： 动物细胞活力测定行业发展不利因素分析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进入动物细胞活力测定行业壁垒</w:t>
      </w:r>
      <w:r>
        <w:rPr>
          <w:rFonts w:hint="eastAsia"/>
        </w:rPr>
        <w:br/>
      </w:r>
      <w:r>
        <w:rPr>
          <w:rFonts w:hint="eastAsia"/>
        </w:rPr>
        <w:t>　　表 5： 动物细胞活力测定主要企业在国际市场占有率（按收入，2023-2026）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2025年动物细胞活力测定主要企业在国际市场排名（按收入）&amp;（万元）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全球市场主要企业动物细胞活力测定销售收入（2023-2026）&amp;（万元）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动物细胞活力测定主要企业在中国市场占有率（按收入，2023-2026）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2025年动物细胞活力测定主要企业在中国市场排名（按收入）&amp;（万元）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中国市场主要企业动物细胞活力测定销售收入（2023-2026）&amp;（万元）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全球主要厂商动物细胞活力测定总部及产地分布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全球主要厂商成立时间及动物细胞活力测定商业化日期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全球主要厂商动物细胞活力测定产品类型及应用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2025年全球动物细胞活力测定主要厂商市场地位（第一梯队、第二梯队和第三梯队）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全球动物细胞活力测定市场投资、并购等现状分析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全球主要地区动物细胞活力测定销售额：（2021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全球主要地区动物细胞活力测定销售额（2021-2026）&amp;（万元）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全球主要地区动物细胞活力测定销售额及份额列表（2021-2026）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全球主要地区动物细胞活力测定销售额预测（2027-2032）&amp;（万元）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全球主要地区动物细胞活力测定销售额及份额列表预测（2027-2032）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试剂盒主要企业列表</w:t>
      </w:r>
      <w:r>
        <w:rPr>
          <w:rFonts w:hint="eastAsia"/>
        </w:rPr>
        <w:br/>
      </w:r>
      <w:r>
        <w:rPr>
          <w:rFonts w:hint="eastAsia"/>
        </w:rPr>
        <w:t>　　表 22： 细胞计数器主要企业列表</w:t>
      </w:r>
      <w:r>
        <w:rPr>
          <w:rFonts w:hint="eastAsia"/>
        </w:rPr>
        <w:br/>
      </w:r>
      <w:r>
        <w:rPr>
          <w:rFonts w:hint="eastAsia"/>
        </w:rPr>
        <w:t>　　表 23： 细胞仪主要企业列表</w:t>
      </w:r>
      <w:r>
        <w:rPr>
          <w:rFonts w:hint="eastAsia"/>
        </w:rPr>
        <w:br/>
      </w:r>
      <w:r>
        <w:rPr>
          <w:rFonts w:hint="eastAsia"/>
        </w:rPr>
        <w:t>　　表 24： 细胞成像和分析系统主要企业列表</w:t>
      </w:r>
      <w:r>
        <w:rPr>
          <w:rFonts w:hint="eastAsia"/>
        </w:rPr>
        <w:br/>
      </w:r>
      <w:r>
        <w:rPr>
          <w:rFonts w:hint="eastAsia"/>
        </w:rPr>
        <w:t>　　表 25： 其他主要企业列表</w:t>
      </w:r>
      <w:r>
        <w:rPr>
          <w:rFonts w:hint="eastAsia"/>
        </w:rPr>
        <w:br/>
      </w:r>
      <w:r>
        <w:rPr>
          <w:rFonts w:hint="eastAsia"/>
        </w:rPr>
        <w:t>　　表 26： 按产品类型细分，全球动物细胞活力测定销售额及增长率对比（2021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按产品类型细分，全球动物细胞活力测定销售额（2021-2026）&amp;（万元）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按产品类型细分，全球动物细胞活力测定销售额市场份额列表（2021-2026）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按产品类型细分，全球动物细胞活力测定销售额预测（2027-2032）&amp;（万元）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按产品类型细分，全球动物细胞活力测定销售额市场份额预测（2027-2032）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按产品类型细分，中国动物细胞活力测定销售额（2021-2026）&amp;（万元）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按产品类型细分，中国动物细胞活力测定销售额市场份额列表（2021-2026）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按产品类型细分，中国动物细胞活力测定销售额预测（2027-2032）&amp;（万元）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按产品类型细分，中国动物细胞活力测定销售额市场份额预测（2027-2032）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按应用细分，全球动物细胞活力测定销售额及增长率对比（2021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按应用细分，全球动物细胞活力测定销售额（2021-2026）&amp;（万元）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按应用细分，全球动物细胞活力测定销售额市场份额列表（2021-2026）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按应用细分，全球动物细胞活力测定销售额预测（2027-2032）&amp;（万元）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按应用细分，全球动物细胞活力测定市场份额预测（2027-2032）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中国不同应用动物细胞活力测定销售额（2021-2026）&amp;（万元）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中国不同应用动物细胞活力测定销售额市场份额列表（2021-2026）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中国不同应用动物细胞活力测定销售额预测（2027-2032）&amp;（万元）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中国不同应用动物细胞活力测定销售额市场份额预测（2027-2032）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重点企业（1）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重点企业（1）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重点企业（2）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重点企业（2）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重点企业（3）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重点企业（3）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重点企业（4）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重点企业（4）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重点企业（5）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重点企业（5）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重点企业（6）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重点企业（6）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重点企业（7）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重点企业（7）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重点企业（8）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重点企业（8）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重点企业（9）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重点企业（9）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重点企业（10）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重点企业（10）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重点企业（11）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重点企业（11）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重点企业（12）公司信息、总部、动物细胞活力测定市场地位以及主要的竞争对手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重点企业（12） 动物细胞活力测定产品及服务介绍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重点企业（12） 动物细胞活力测定收入及毛利率（2021-2026）&amp;（万元）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动物细胞活力测定行业发展趋势</w:t>
      </w:r>
      <w:r>
        <w:rPr>
          <w:rFonts w:hint="eastAsia"/>
        </w:rPr>
        <w:br/>
      </w:r>
      <w:r>
        <w:rPr>
          <w:rFonts w:hint="eastAsia"/>
        </w:rPr>
        <w:t>　　表 104： 动物细胞活力测定行业主要驱动因素</w:t>
      </w:r>
      <w:r>
        <w:rPr>
          <w:rFonts w:hint="eastAsia"/>
        </w:rPr>
        <w:br/>
      </w:r>
      <w:r>
        <w:rPr>
          <w:rFonts w:hint="eastAsia"/>
        </w:rPr>
        <w:t>　　表 105： 动物细胞活力测定行业供应链分析</w:t>
      </w:r>
      <w:r>
        <w:rPr>
          <w:rFonts w:hint="eastAsia"/>
        </w:rPr>
        <w:br/>
      </w:r>
      <w:r>
        <w:rPr>
          <w:rFonts w:hint="eastAsia"/>
        </w:rPr>
        <w:t>　　表 106： 动物细胞活力测定上游原料供应商</w:t>
      </w:r>
      <w:r>
        <w:rPr>
          <w:rFonts w:hint="eastAsia"/>
        </w:rPr>
        <w:br/>
      </w:r>
      <w:r>
        <w:rPr>
          <w:rFonts w:hint="eastAsia"/>
        </w:rPr>
        <w:t>　　表 107： 动物细胞活力测定行业主要下游客户</w:t>
      </w:r>
      <w:r>
        <w:rPr>
          <w:rFonts w:hint="eastAsia"/>
        </w:rPr>
        <w:br/>
      </w:r>
      <w:r>
        <w:rPr>
          <w:rFonts w:hint="eastAsia"/>
        </w:rPr>
        <w:t>　　表 108： 动物细胞活力测定典型经销商</w:t>
      </w:r>
      <w:r>
        <w:rPr>
          <w:rFonts w:hint="eastAsia"/>
        </w:rPr>
        <w:br/>
      </w:r>
      <w:r>
        <w:rPr>
          <w:rFonts w:hint="eastAsia"/>
        </w:rPr>
        <w:t>　　表 109： 研究范围</w:t>
      </w:r>
      <w:r>
        <w:rPr>
          <w:rFonts w:hint="eastAsia"/>
        </w:rPr>
        <w:br/>
      </w:r>
      <w:r>
        <w:rPr>
          <w:rFonts w:hint="eastAsia"/>
        </w:rPr>
        <w:t>　　表 110： 本文分析师列表</w:t>
      </w:r>
      <w:r>
        <w:rPr>
          <w:rFonts w:hint="eastAsia"/>
        </w:rPr>
        <w:br/>
      </w:r>
      <w:r>
        <w:rPr>
          <w:rFonts w:hint="eastAsia"/>
        </w:rPr>
        <w:t>　　表 111：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动物细胞活力测定产品图片</w:t>
      </w:r>
      <w:r>
        <w:rPr>
          <w:rFonts w:hint="eastAsia"/>
        </w:rPr>
        <w:br/>
      </w:r>
      <w:r>
        <w:rPr>
          <w:rFonts w:hint="eastAsia"/>
        </w:rPr>
        <w:t>　　图 2： 全球市场动物细胞活力测定市场规模，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全球动物细胞活力测定市场销售额预测：（万元）&amp;（2021-2032）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中国市场动物细胞活力测定销售额及未来趋势（2021-2032）&amp;（万元）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2025年全球前五大厂商动物细胞活力测定市场份额</w:t>
      </w:r>
      <w:r>
        <w:rPr>
          <w:rFonts w:hint="eastAsia"/>
        </w:rPr>
        <w:br/>
      </w:r>
      <w:r>
        <w:rPr>
          <w:rFonts w:hint="eastAsia"/>
        </w:rPr>
        <w:t>　　图 6： 2025年全球动物细胞活力测定第一梯队、第二梯队和第三梯队厂商及市场份额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全球主要地区动物细胞活力测定销售额市场份额（2021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北美动物细胞活力测定销售额及预测（2021-2032）&amp;（万元）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欧洲动物细胞活力测定销售额及预测（2021-2032）&amp;（万元）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中国动物细胞活力测定销售额及预测（2021-2032）&amp;（万元）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日本动物细胞活力测定销售额及预测（2021-2032）&amp;（万元）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东南亚动物细胞活力测定销售额及预测（2021-2032）&amp;（万元）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印度动物细胞活力测定销售额及预测（2021-2032）&amp;（万元）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南美动物细胞活力测定销售额及预测（2021-2032）&amp;（万元）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中东动物细胞活力测定销售额及预测（2021-2032）&amp;（万元）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试剂盒 产品图片</w:t>
      </w:r>
      <w:r>
        <w:rPr>
          <w:rFonts w:hint="eastAsia"/>
        </w:rPr>
        <w:br/>
      </w:r>
      <w:r>
        <w:rPr>
          <w:rFonts w:hint="eastAsia"/>
        </w:rPr>
        <w:t>　　图 17： 全球试剂盒规模及增长率（2021-2032）&amp;（万元）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细胞计数器产品图片</w:t>
      </w:r>
      <w:r>
        <w:rPr>
          <w:rFonts w:hint="eastAsia"/>
        </w:rPr>
        <w:br/>
      </w:r>
      <w:r>
        <w:rPr>
          <w:rFonts w:hint="eastAsia"/>
        </w:rPr>
        <w:t>　　图 19： 全球细胞计数器规模及增长率（2021-2032）&amp;（万元）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细胞仪产品图片</w:t>
      </w:r>
      <w:r>
        <w:rPr>
          <w:rFonts w:hint="eastAsia"/>
        </w:rPr>
        <w:br/>
      </w:r>
      <w:r>
        <w:rPr>
          <w:rFonts w:hint="eastAsia"/>
        </w:rPr>
        <w:t>　　图 21： 全球细胞仪规模及增长率（2021-2032）&amp;（万元）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细胞成像和分析系统产品图片</w:t>
      </w:r>
      <w:r>
        <w:rPr>
          <w:rFonts w:hint="eastAsia"/>
        </w:rPr>
        <w:br/>
      </w:r>
      <w:r>
        <w:rPr>
          <w:rFonts w:hint="eastAsia"/>
        </w:rPr>
        <w:t>　　图 23： 全球细胞成像和分析系统规模及增长率（2021-2032）&amp;（万元）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按产品类型细分，全球动物细胞活力测定市场份额2025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按产品类型细分，全球动物细胞活力测定市场份额2021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按产品类型细分，全球动物细胞活力测定市场份额预测2026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按产品类型细分，中国动物细胞活力测定市场份额2021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按产品类型细分，中国动物细胞活力测定市场份额预测2026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干细胞研究</w:t>
      </w:r>
      <w:r>
        <w:rPr>
          <w:rFonts w:hint="eastAsia"/>
        </w:rPr>
        <w:br/>
      </w:r>
      <w:r>
        <w:rPr>
          <w:rFonts w:hint="eastAsia"/>
        </w:rPr>
        <w:t>　　图 32： 临床和诊断应用</w:t>
      </w:r>
      <w:r>
        <w:rPr>
          <w:rFonts w:hint="eastAsia"/>
        </w:rPr>
        <w:br/>
      </w:r>
      <w:r>
        <w:rPr>
          <w:rFonts w:hint="eastAsia"/>
        </w:rPr>
        <w:t>　　图 33： 药物发现与开发</w:t>
      </w:r>
      <w:r>
        <w:rPr>
          <w:rFonts w:hint="eastAsia"/>
        </w:rPr>
        <w:br/>
      </w:r>
      <w:r>
        <w:rPr>
          <w:rFonts w:hint="eastAsia"/>
        </w:rPr>
        <w:t>　　图 34： 其他</w:t>
      </w:r>
      <w:r>
        <w:rPr>
          <w:rFonts w:hint="eastAsia"/>
        </w:rPr>
        <w:br/>
      </w:r>
      <w:r>
        <w:rPr>
          <w:rFonts w:hint="eastAsia"/>
        </w:rPr>
        <w:t>　　图 35： 按应用细分，全球动物细胞活力测定市场份额2025 VS 2032</w:t>
      </w:r>
      <w:r>
        <w:rPr>
          <w:rFonts w:hint="eastAsia"/>
        </w:rPr>
        <w:br/>
      </w:r>
      <w:r>
        <w:rPr>
          <w:rFonts w:hint="eastAsia"/>
        </w:rPr>
        <w:t>　　图 36： 按应用细分，全球动物细胞活力测定市场份额2021 &amp; 2025</w:t>
      </w:r>
      <w:r>
        <w:rPr>
          <w:rFonts w:hint="eastAsia"/>
        </w:rPr>
        <w:br/>
      </w:r>
      <w:r>
        <w:rPr>
          <w:rFonts w:hint="eastAsia"/>
        </w:rPr>
        <w:t>　　图 37： 动物细胞活力测定中国企业SWOT分析</w:t>
      </w:r>
      <w:r>
        <w:rPr>
          <w:rFonts w:hint="eastAsia"/>
        </w:rPr>
        <w:br/>
      </w:r>
      <w:r>
        <w:rPr>
          <w:rFonts w:hint="eastAsia"/>
        </w:rPr>
        <w:t>　　图 38： 动物细胞活力测定产业链</w:t>
      </w:r>
      <w:r>
        <w:rPr>
          <w:rFonts w:hint="eastAsia"/>
        </w:rPr>
        <w:br/>
      </w:r>
      <w:r>
        <w:rPr>
          <w:rFonts w:hint="eastAsia"/>
        </w:rPr>
        <w:t>　　图 39： 动物细胞活力测定行业采购模式分析</w:t>
      </w:r>
      <w:r>
        <w:rPr>
          <w:rFonts w:hint="eastAsia"/>
        </w:rPr>
        <w:br/>
      </w:r>
      <w:r>
        <w:rPr>
          <w:rFonts w:hint="eastAsia"/>
        </w:rPr>
        <w:t>　　图 40： 动物细胞活力测定行业生产模式</w:t>
      </w:r>
      <w:r>
        <w:rPr>
          <w:rFonts w:hint="eastAsia"/>
        </w:rPr>
        <w:br/>
      </w:r>
      <w:r>
        <w:rPr>
          <w:rFonts w:hint="eastAsia"/>
        </w:rPr>
        <w:t>　　图 41： 动物细胞活力测定行业销售模式分析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281f80587441ca" w:history="1">
        <w:r>
          <w:rPr>
            <w:rStyle w:val="Hyperlink"/>
          </w:rPr>
          <w:t>全球与中国动物细胞活力测定行业市场调研及前景趋势报告（2026-2032年）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281f80587441ca" w:history="1">
        <w:r>
          <w:rPr>
            <w:rStyle w:val="Hyperlink"/>
          </w:rPr>
          <w:t>https://www.20087.com/9/89/DongWuXiBaoHuoLiCeDingFaZhanQianJing.html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热点：动物细胞活力测定方法、细胞活力检测、细胞活力计算公式、细胞生物学活性检测、动物细胞实验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83106d5d384026" w:history="1">
      <w:r>
        <w:rPr>
          <w:rStyle w:val="Hyperlink"/>
        </w:rPr>
        <w:t>全球与中国动物细胞活力测定行业市场调研及前景趋势报告（2026-2032年）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DongWuXiBaoHuoLiCeDingFaZhanQianJing.html" TargetMode="External" Id="Rb0281f80587441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DongWuXiBaoHuoLiCeDingFaZhanQianJing.html" TargetMode="External" Id="Rf183106d5d3840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2026-08-25T23:45:41Z</dcterms:created>
  <dcterms:modified xsi:type="dcterms:W3CDTF">2026-08-26T00:45:41Z</dcterms:modified>
  <dc:subject>全球与中国动物细胞活力测定行业市场调研及前景趋势报告（2026-2032年）</dc:subject>
  <dc:title>全球与中国动物细胞活力测定行业市场调研及前景趋势报告（2026-2032年）</dc:title>
  <cp:keywords>全球与中国动物细胞活力测定行业市场调研及前景趋势报告（2026-2032年）</cp:keywords>
  <dc:description>全球与中国动物细胞活力测定行业市场调研及前景趋势报告（2026-2032年）</dc:description>
</cp:coreProperties>
</file>