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8f71831304598" w:history="1">
              <w:r>
                <w:rPr>
                  <w:rStyle w:val="Hyperlink"/>
                </w:rPr>
                <w:t>2025-2031年中国小竹笋市场研究分析与发展前景报告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8f71831304598" w:history="1">
              <w:r>
                <w:rPr>
                  <w:rStyle w:val="Hyperlink"/>
                </w:rPr>
                <w:t>2025-2031年中国小竹笋市场研究分析与发展前景报告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8f71831304598" w:history="1">
                <w:r>
                  <w:rPr>
                    <w:rStyle w:val="Hyperlink"/>
                  </w:rPr>
                  <w:t>https://www.20087.com/9/69/XiaoZhuSunDeFaZhanQianJing.html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竹笋是竹类植物在春季萌发的嫩芽，属于天然绿色食品，广泛用于中式烹饪、川菜、湘菜、粤菜等多种菜系，具备口感鲜嫩、营养丰富、低热量、高膳食纤维等优势，深受消费者喜爱。近年来，随着健康饮食理念的普及与地方特色食材的推广，小竹笋在家庭烹饪、餐饮连锁、预制菜、休闲食品等市场中的应用逐步扩大。目前，主流产品在保鲜技术、加工工艺、风味保留、包装形式等方面持续优化，部分高端产品已实现真空锁鲜、即食包装、复合调味等深加工形式，提升产品的市场适应性与消费便捷性。然而，行业内仍存在季节性强、供应周期短、部分加工产品风味流失等问题，影响产品的全年稳定供应与品质一致性。</w:t>
      </w:r>
      <w:r>
        <w:rPr>
          <w:rFonts w:hint="eastAsia"/>
        </w:rPr>
        <w:br/>
      </w:r>
      <w:r>
        <w:rPr>
          <w:rFonts w:hint="eastAsia"/>
        </w:rPr>
        <w:t>　　未来，小竹笋将朝着深加工化、功能化、标准化方向发展。随着食品工业对原料加工深度与附加值提升的需求增强，产品将在即食化、调味即食、冻干复水、风味提取等方面实现突破，满足便捷食品与高端调味品市场的发展趋势。同时，行业将推动小竹笋向功能性食品方向演进，结合膳食纤维提取、低GI食品开发、益生元添加等技术，提升其在健康饮食与功能性食品中的应用价值。此外，随着农业标准化与绿色食品认证体系的完善，小竹笋将在种植过程生态化、加工环节绿色化、包装材料可降解化等方面加强绿色设计，推动行业向安全、营养、可持续方向发展。行业将加强产业链整合、技术创新与品牌建设，推动小竹笋从传统季节性食材向深加工、功能、标准化的现代食品原料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8f71831304598" w:history="1">
        <w:r>
          <w:rPr>
            <w:rStyle w:val="Hyperlink"/>
          </w:rPr>
          <w:t>2025-2031年中国小竹笋市场研究分析与发展前景报告</w:t>
        </w:r>
      </w:hyperlink>
      <w:r>
        <w:rPr>
          <w:rFonts w:hint="eastAsia"/>
        </w:rPr>
        <w:t>》系统分析了小竹笋行业的市场规模、供需状况及竞争格局，结合小竹笋技术发展现状与未来方向，科学预测了行业前景与增长趋势。报告重点评估了重点小竹笋企业的经营表现及竞争优势，同时探讨了行业机遇与潜在风险。通过对小竹笋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小竹笋行业概述</w:t>
      </w:r>
      <w:r>
        <w:rPr>
          <w:rFonts w:hint="eastAsia"/>
        </w:rPr>
        <w:br/>
      </w:r>
      <w:r>
        <w:rPr>
          <w:rFonts w:hint="eastAsia"/>
        </w:rPr>
        <w:t>　　第一节 小竹笋定义与分类</w:t>
      </w:r>
      <w:r>
        <w:rPr>
          <w:rFonts w:hint="eastAsia"/>
        </w:rPr>
        <w:br/>
      </w:r>
      <w:r>
        <w:rPr>
          <w:rFonts w:hint="eastAsia"/>
        </w:rPr>
        <w:t>　　第二节 小竹笋应用领域</w:t>
      </w:r>
      <w:r>
        <w:rPr>
          <w:rFonts w:hint="eastAsia"/>
        </w:rPr>
        <w:br/>
      </w:r>
      <w:r>
        <w:rPr>
          <w:rFonts w:hint="eastAsia"/>
        </w:rPr>
        <w:t>　　第三节 小竹笋行业经济指标分析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小竹笋产业链及经营模式分析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三、小竹笋销售模式及销售渠道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全球小竹笋市场发展综述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2019-2024年全球小竹笋市场规模与趋势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主要国家与地区小竹笋市场分析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2025-2031年全球小竹笋行业发展趋势与前景预测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中国小竹笋行业市场分析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2024-2025年小竹笋产能与投资动态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一、国内小竹笋产能及利用情况</w:t>
      </w:r>
      <w:r>
        <w:rPr>
          <w:rFonts w:hint="eastAsia"/>
        </w:rPr>
        <w:br/>
      </w:r>
      <w:r>
        <w:rPr>
          <w:rFonts w:hint="eastAsia"/>
        </w:rPr>
        <w:t>　　　　二、小竹笋产能扩张与投资动态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2025-2031年小竹笋行业产量统计与趋势预测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一、2019-2024年小竹笋行业产量数据统计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1、2019-2024年小竹笋产量及增长趋势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2、2019-2024年小竹笋细分产品产量及份额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二、影响小竹笋产量的关键因素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三、2025-2031年小竹笋产量预测</w:t>
      </w:r>
      <w:r>
        <w:rPr>
          <w:rFonts w:hint="eastAsia"/>
        </w:rPr>
        <w:br/>
      </w:r>
      <w:r>
        <w:rPr>
          <w:rFonts w:hint="eastAsia"/>
        </w:rPr>
        <w:t>　　第三节 2025-2031年小竹笋市场需求与销售分析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一、2024-2025年小竹笋行业需求现状</w:t>
      </w:r>
      <w:r>
        <w:rPr>
          <w:rFonts w:hint="eastAsia"/>
        </w:rPr>
        <w:br/>
      </w:r>
      <w:r>
        <w:rPr>
          <w:rFonts w:hint="eastAsia"/>
        </w:rPr>
        <w:t>　　　　二、小竹笋客户群体与需求特点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三、2019-2024年小竹笋行业销售规模分析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四、2025-2031年小竹笋市场增长潜力与规模预测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中国小竹笋细分市场与下游应用领域分析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小竹笋细分市场分析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一、2024-2025年小竹笋主要细分产品市场现状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小竹笋下游应用与客户群体分析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一、2024-2025年小竹笋各应用领域市场现状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2024-2025年小竹笋行业技术发展现状及趋势分析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小竹笋行业技术发展现状分析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国内外小竹笋行业技术差异与原因</w:t>
      </w:r>
      <w:r>
        <w:rPr>
          <w:rFonts w:hint="eastAsia"/>
        </w:rPr>
        <w:br/>
      </w:r>
      <w:r>
        <w:rPr>
          <w:rFonts w:hint="eastAsia"/>
        </w:rPr>
        <w:t>　　第三节 小竹笋行业技术发展方向、趋势预测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提升小竹笋行业技术能力策略建议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小竹笋价格机制与竞争策略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一、2019-2024年小竹笋市场价格走势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小竹笋定价策略与方法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2025-2031年小竹笋价格竞争态势与趋势预测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中国小竹笋行业重点区域市场研究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2024-2025年重点区域小竹笋市场发展概况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二、2019-2024年小竹笋市场需求规模情况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三、2025-2031年小竹笋行业发展潜力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二、2019-2024年小竹笋市场需求规模情况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三、2025-2031年小竹笋行业发展潜力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二、2019-2024年小竹笋市场需求规模情况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三、2025-2031年小竹笋行业发展潜力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二、2019-2024年小竹笋市场需求规模情况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三、2025-2031年小竹笋行业发展潜力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二、2019-2024年小竹笋市场需求规模情况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三、2025-2031年小竹笋行业发展潜力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2019-2024年中国小竹笋行业进出口情况分析</w:t>
      </w:r>
      <w:r>
        <w:rPr>
          <w:rFonts w:hint="eastAsia"/>
        </w:rPr>
        <w:br/>
      </w:r>
      <w:r>
        <w:rPr>
          <w:rFonts w:hint="eastAsia"/>
        </w:rPr>
        <w:t>　　第一节 小竹笋行业进口情况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一、2019-2024年小竹笋进口规模及增长情况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二、小竹笋主要进口来源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小竹笋行业出口情况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一、2019-2024年小竹笋出口规模及增长情况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二、小竹笋主要出口目的地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2019-2024年中国小竹笋行业总体发展与财务状况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2019-2024年中国小竹笋行业规模情况</w:t>
      </w:r>
      <w:r>
        <w:rPr>
          <w:rFonts w:hint="eastAsia"/>
        </w:rPr>
        <w:br/>
      </w:r>
      <w:r>
        <w:rPr>
          <w:rFonts w:hint="eastAsia"/>
        </w:rPr>
        <w:t>　　　　一、小竹笋行业企业数量规模</w:t>
      </w:r>
      <w:r>
        <w:rPr>
          <w:rFonts w:hint="eastAsia"/>
        </w:rPr>
        <w:br/>
      </w:r>
      <w:r>
        <w:rPr>
          <w:rFonts w:hint="eastAsia"/>
        </w:rPr>
        <w:t>　　　　二、小竹笋行业从业人员规模</w:t>
      </w:r>
      <w:r>
        <w:rPr>
          <w:rFonts w:hint="eastAsia"/>
        </w:rPr>
        <w:br/>
      </w:r>
      <w:r>
        <w:rPr>
          <w:rFonts w:hint="eastAsia"/>
        </w:rPr>
        <w:t>　　　　三、小竹笋行业市场敏感性分析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2019-2024年中国小竹笋行业财务能力分析</w:t>
      </w:r>
      <w:r>
        <w:rPr>
          <w:rFonts w:hint="eastAsia"/>
        </w:rPr>
        <w:br/>
      </w:r>
      <w:r>
        <w:rPr>
          <w:rFonts w:hint="eastAsia"/>
        </w:rPr>
        <w:t>　　　　一、小竹笋行业盈利能力</w:t>
      </w:r>
      <w:r>
        <w:rPr>
          <w:rFonts w:hint="eastAsia"/>
        </w:rPr>
        <w:br/>
      </w:r>
      <w:r>
        <w:rPr>
          <w:rFonts w:hint="eastAsia"/>
        </w:rPr>
        <w:t>　　　　二、小竹笋行业偿债能力</w:t>
      </w:r>
      <w:r>
        <w:rPr>
          <w:rFonts w:hint="eastAsia"/>
        </w:rPr>
        <w:br/>
      </w:r>
      <w:r>
        <w:rPr>
          <w:rFonts w:hint="eastAsia"/>
        </w:rPr>
        <w:t>　　　　三、小竹笋行业营运能力</w:t>
      </w:r>
      <w:r>
        <w:rPr>
          <w:rFonts w:hint="eastAsia"/>
        </w:rPr>
        <w:br/>
      </w:r>
      <w:r>
        <w:rPr>
          <w:rFonts w:hint="eastAsia"/>
        </w:rPr>
        <w:t>　　　　四、小竹笋行业发展能力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小竹笋行业重点企业调研分析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二、企业小竹笋业务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二、企业小竹笋业务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二、企业小竹笋业务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二、企业小竹笋业务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二、企业小竹笋业务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二、企业小竹笋业务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中国小竹笋行业竞争格局分析</w:t>
      </w:r>
      <w:r>
        <w:rPr>
          <w:rFonts w:hint="eastAsia"/>
        </w:rPr>
        <w:br/>
      </w:r>
      <w:r>
        <w:rPr>
          <w:rFonts w:hint="eastAsia"/>
        </w:rPr>
        <w:t>　　第一节 小竹笋行业竞争格局总览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2024-2025年小竹笋行业竞争力分析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2019-2024年小竹笋行业企业并购活动分析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2024-2025年小竹笋行业会展与招投标活动分析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一、小竹笋行业会展活动及其市场影响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2025年中国小竹笋企业发展企业发展策略与建议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小竹笋销售模式与渠道策略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小竹笋品牌与市场推广策略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小竹笋研发投入与技术创新能力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小竹笋合作联盟与资源整合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中国小竹笋行业风险与对策</w:t>
      </w:r>
      <w:r>
        <w:rPr>
          <w:rFonts w:hint="eastAsia"/>
        </w:rPr>
        <w:br/>
      </w:r>
      <w:r>
        <w:rPr>
          <w:rFonts w:hint="eastAsia"/>
        </w:rPr>
        <w:t>　　第一节 小竹笋行业SWOT分析</w:t>
      </w:r>
      <w:r>
        <w:rPr>
          <w:rFonts w:hint="eastAsia"/>
        </w:rPr>
        <w:br/>
      </w:r>
      <w:r>
        <w:rPr>
          <w:rFonts w:hint="eastAsia"/>
        </w:rPr>
        <w:t>　　　　一、小竹笋行业优势</w:t>
      </w:r>
      <w:r>
        <w:rPr>
          <w:rFonts w:hint="eastAsia"/>
        </w:rPr>
        <w:br/>
      </w:r>
      <w:r>
        <w:rPr>
          <w:rFonts w:hint="eastAsia"/>
        </w:rPr>
        <w:t>　　　　二、小竹笋行业劣势</w:t>
      </w:r>
      <w:r>
        <w:rPr>
          <w:rFonts w:hint="eastAsia"/>
        </w:rPr>
        <w:br/>
      </w:r>
      <w:r>
        <w:rPr>
          <w:rFonts w:hint="eastAsia"/>
        </w:rPr>
        <w:t>　　　　三、小竹笋市场机会</w:t>
      </w:r>
      <w:r>
        <w:rPr>
          <w:rFonts w:hint="eastAsia"/>
        </w:rPr>
        <w:br/>
      </w:r>
      <w:r>
        <w:rPr>
          <w:rFonts w:hint="eastAsia"/>
        </w:rPr>
        <w:t>　　　　四、小竹笋市场威胁</w:t>
      </w:r>
      <w:r>
        <w:rPr>
          <w:rFonts w:hint="eastAsia"/>
        </w:rPr>
        <w:br/>
      </w:r>
      <w:r>
        <w:rPr>
          <w:rFonts w:hint="eastAsia"/>
        </w:rPr>
        <w:t>　　第二节 小竹笋行业风险及对策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2025-2031年中国小竹笋行业前景与发展趋势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2024-2025年小竹笋行业发展环境分析</w:t>
      </w:r>
      <w:r>
        <w:rPr>
          <w:rFonts w:hint="eastAsia"/>
        </w:rPr>
        <w:br/>
      </w:r>
      <w:r>
        <w:rPr>
          <w:rFonts w:hint="eastAsia"/>
        </w:rPr>
        <w:t>　　　　一、小竹笋行业主管部门与监管体制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二、小竹笋行业主要法律法规及政策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三、小竹笋行业标准与质量监管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2025-2031年小竹笋行业发展趋势与方向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2025-2031年小竹笋行业发展潜力与机遇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小竹笋行业研究结论与建议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(中.智.林)小竹笋行业发展建议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小竹笋行业类别</w:t>
      </w:r>
      <w:r>
        <w:rPr>
          <w:rFonts w:hint="eastAsia"/>
        </w:rPr>
        <w:br/>
      </w:r>
      <w:r>
        <w:rPr>
          <w:rFonts w:hint="eastAsia"/>
        </w:rPr>
        <w:t>　　图表 小竹笋行业产业链调研</w:t>
      </w:r>
      <w:r>
        <w:rPr>
          <w:rFonts w:hint="eastAsia"/>
        </w:rPr>
        <w:br/>
      </w:r>
      <w:r>
        <w:rPr>
          <w:rFonts w:hint="eastAsia"/>
        </w:rPr>
        <w:t>　　图表 小竹笋行业现状</w:t>
      </w:r>
      <w:r>
        <w:rPr>
          <w:rFonts w:hint="eastAsia"/>
        </w:rPr>
        <w:br/>
      </w:r>
      <w:r>
        <w:rPr>
          <w:rFonts w:hint="eastAsia"/>
        </w:rPr>
        <w:t>　　图表 小竹笋行业标准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2019-2024年中国小竹笋行业市场规模</w:t>
      </w:r>
      <w:r>
        <w:rPr>
          <w:rFonts w:hint="eastAsia"/>
        </w:rPr>
        <w:br/>
      </w:r>
      <w:r>
        <w:rPr>
          <w:rFonts w:hint="eastAsia"/>
        </w:rPr>
        <w:t>　　图表 2024年中国小竹笋行业产能</w:t>
      </w:r>
      <w:r>
        <w:rPr>
          <w:rFonts w:hint="eastAsia"/>
        </w:rPr>
        <w:br/>
      </w:r>
      <w:r>
        <w:rPr>
          <w:rFonts w:hint="eastAsia"/>
        </w:rPr>
        <w:t>　　图表 2019-2024年中国小竹笋行业产量统计</w:t>
      </w:r>
      <w:r>
        <w:rPr>
          <w:rFonts w:hint="eastAsia"/>
        </w:rPr>
        <w:br/>
      </w:r>
      <w:r>
        <w:rPr>
          <w:rFonts w:hint="eastAsia"/>
        </w:rPr>
        <w:t>　　图表 小竹笋行业动态</w:t>
      </w:r>
      <w:r>
        <w:rPr>
          <w:rFonts w:hint="eastAsia"/>
        </w:rPr>
        <w:br/>
      </w:r>
      <w:r>
        <w:rPr>
          <w:rFonts w:hint="eastAsia"/>
        </w:rPr>
        <w:t>　　图表 2019-2024年中国小竹笋市场需求量</w:t>
      </w:r>
      <w:r>
        <w:rPr>
          <w:rFonts w:hint="eastAsia"/>
        </w:rPr>
        <w:br/>
      </w:r>
      <w:r>
        <w:rPr>
          <w:rFonts w:hint="eastAsia"/>
        </w:rPr>
        <w:t>　　图表 2024年中国小竹笋行业需求区域调研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2019-2024年中国小竹笋行情</w:t>
      </w:r>
      <w:r>
        <w:rPr>
          <w:rFonts w:hint="eastAsia"/>
        </w:rPr>
        <w:br/>
      </w:r>
      <w:r>
        <w:rPr>
          <w:rFonts w:hint="eastAsia"/>
        </w:rPr>
        <w:t>　　图表 2019-2024年中国小竹笋价格走势图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2019-2024年中国小竹笋行业销售收入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2019-2024年中国小竹笋行业盈利情况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2019-2024年中国小竹笋行业利润总额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2019-2024年中国小竹笋进口统计</w:t>
      </w:r>
      <w:r>
        <w:rPr>
          <w:rFonts w:hint="eastAsia"/>
        </w:rPr>
        <w:br/>
      </w:r>
      <w:r>
        <w:rPr>
          <w:rFonts w:hint="eastAsia"/>
        </w:rPr>
        <w:t>　　图表 2019-2024年中国小竹笋出口统计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2019-2024年中国小竹笋行业企业数量统计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**地区小竹笋市场规模</w:t>
      </w:r>
      <w:r>
        <w:rPr>
          <w:rFonts w:hint="eastAsia"/>
        </w:rPr>
        <w:br/>
      </w:r>
      <w:r>
        <w:rPr>
          <w:rFonts w:hint="eastAsia"/>
        </w:rPr>
        <w:t>　　图表 **地区小竹笋行业市场需求</w:t>
      </w:r>
      <w:r>
        <w:rPr>
          <w:rFonts w:hint="eastAsia"/>
        </w:rPr>
        <w:br/>
      </w:r>
      <w:r>
        <w:rPr>
          <w:rFonts w:hint="eastAsia"/>
        </w:rPr>
        <w:t>　　图表 **地区小竹笋市场调研</w:t>
      </w:r>
      <w:r>
        <w:rPr>
          <w:rFonts w:hint="eastAsia"/>
        </w:rPr>
        <w:br/>
      </w:r>
      <w:r>
        <w:rPr>
          <w:rFonts w:hint="eastAsia"/>
        </w:rPr>
        <w:t>　　图表 **地区小竹笋行业市场需求分析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**地区小竹笋市场规模</w:t>
      </w:r>
      <w:r>
        <w:rPr>
          <w:rFonts w:hint="eastAsia"/>
        </w:rPr>
        <w:br/>
      </w:r>
      <w:r>
        <w:rPr>
          <w:rFonts w:hint="eastAsia"/>
        </w:rPr>
        <w:t>　　图表 **地区小竹笋行业市场需求</w:t>
      </w:r>
      <w:r>
        <w:rPr>
          <w:rFonts w:hint="eastAsia"/>
        </w:rPr>
        <w:br/>
      </w:r>
      <w:r>
        <w:rPr>
          <w:rFonts w:hint="eastAsia"/>
        </w:rPr>
        <w:t>　　图表 **地区小竹笋市场调研</w:t>
      </w:r>
      <w:r>
        <w:rPr>
          <w:rFonts w:hint="eastAsia"/>
        </w:rPr>
        <w:br/>
      </w:r>
      <w:r>
        <w:rPr>
          <w:rFonts w:hint="eastAsia"/>
        </w:rPr>
        <w:t>　　图表 **地区小竹笋行业市场需求分析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小竹笋行业竞争对手分析</w:t>
      </w:r>
      <w:r>
        <w:rPr>
          <w:rFonts w:hint="eastAsia"/>
        </w:rPr>
        <w:br/>
      </w:r>
      <w:r>
        <w:rPr>
          <w:rFonts w:hint="eastAsia"/>
        </w:rPr>
        <w:t>　　图表 小竹笋重点企业（一）基本信息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小竹笋重点企业（一）经营情况分析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小竹笋重点企业（一）主要经济指标情况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小竹笋重点企业（一）盈利能力情况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小竹笋重点企业（一）偿债能力情况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小竹笋重点企业（一）运营能力情况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小竹笋重点企业（一）成长能力情况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小竹笋重点企业（二）基本信息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小竹笋重点企业（二）经营情况分析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小竹笋重点企业（二）主要经济指标情况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小竹笋重点企业（二）盈利能力情况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小竹笋重点企业（二）偿债能力情况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小竹笋重点企业（二）运营能力情况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小竹笋重点企业（二）成长能力情况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小竹笋重点企业（三）基本信息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小竹笋重点企业（三）经营情况分析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小竹笋重点企业（三）主要经济指标情况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小竹笋重点企业（三）盈利能力情况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小竹笋重点企业（三）偿债能力情况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小竹笋重点企业（三）运营能力情况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小竹笋重点企业（三）成长能力情况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2025-2031年中国小竹笋行业产能预测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2025-2031年中国小竹笋行业产量预测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2025-2031年中国小竹笋市场需求预测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2025-2031年中国小竹笋行业市场规模预测</w:t>
      </w:r>
      <w:r>
        <w:rPr>
          <w:rFonts w:hint="eastAsia"/>
        </w:rPr>
        <w:br/>
      </w:r>
      <w:r>
        <w:rPr>
          <w:rFonts w:hint="eastAsia"/>
        </w:rPr>
        <w:t>　　图表 小竹笋行业准入条件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2025-2031年中国小竹笋行业信息化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2025-2031年中国小竹笋行业风险分析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2025-2031年中国小竹笋行业发展趋势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2025-2031年中国小竹笋市场前景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8f71831304598" w:history="1">
        <w:r>
          <w:rPr>
            <w:rStyle w:val="Hyperlink"/>
          </w:rPr>
          <w:t>2025-2031年中国小竹笋市场研究分析与发展前景报告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8f71831304598" w:history="1">
        <w:r>
          <w:rPr>
            <w:rStyle w:val="Hyperlink"/>
          </w:rPr>
          <w:t>https://www.20087.com/9/69/XiaoZhuSunDeFaZhanQianJing.html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热点：小竹笋为何尽量少吃、小竹笋的功效和作用、小竹笋指压板、小竹笋指压板、小竹笋的做法、小竹笋图片、女人说竹笋暗示什么意思、小竹笋炒肉、小竹笋的10种吃法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b0f4569fd4aff" w:history="1">
      <w:r>
        <w:rPr>
          <w:rStyle w:val="Hyperlink"/>
        </w:rPr>
        <w:t>2025-2031年中国小竹笋市场研究分析与发展前景报告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XiaoZhuSunDeFaZhanQianJing.html" TargetMode="External" Id="Radf8f7183130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XiaoZhuSunDeFaZhanQianJing.html" TargetMode="External" Id="Rc81b0f4569fd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2025-07-25T04:07:13Z</dcterms:created>
  <dcterms:modified xsi:type="dcterms:W3CDTF">2025-07-25T05:07:13Z</dcterms:modified>
  <dc:subject>2025-2031年中国小竹笋市场研究分析与发展前景报告</dc:subject>
  <dc:title>2025-2031年中国小竹笋市场研究分析与发展前景报告</dc:title>
  <cp:keywords>2025-2031年中国小竹笋市场研究分析与发展前景报告</cp:keywords>
  <dc:description>2025-2031年中国小竹笋市场研究分析与发展前景报告</dc:description>
</cp:coreProperties>
</file>