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76972285a43b3" w:history="1">
              <w:r>
                <w:rPr>
                  <w:rStyle w:val="Hyperlink"/>
                </w:rPr>
                <w:t>2025-2031年中国越野摩托车行业现状与发展前景预测报告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76972285a43b3" w:history="1">
              <w:r>
                <w:rPr>
                  <w:rStyle w:val="Hyperlink"/>
                </w:rPr>
                <w:t>2025-2031年中国越野摩托车行业现状与发展前景预测报告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76972285a43b3" w:history="1">
                <w:r>
                  <w:rPr>
                    <w:rStyle w:val="Hyperlink"/>
                  </w:rPr>
                  <w:t>https://www.20087.com/9/89/YueYeMoTuoCheHangYeXianZhuangJiQianJing.html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摩托车作为摩托车运动和探险旅行的重要组成部分，近年来在全球范围内展现了强劲的增长势头。随着消费者对户外活动和极限运动的兴趣增加，越野摩托车市场正经历多样化和个性化的发展。目前，制造商正不断推出新型号，以满足不同地形和骑行偏好的需求，包括轻量化设计、高性能引擎和先进的悬挂系统。同时，随着技术的进步，电子辅助系统如牵引力控制和ABS（防抱死刹车系统）也逐渐成为标配，提升了骑行安全性和操控性。</w:t>
      </w:r>
      <w:r>
        <w:rPr>
          <w:rFonts w:hint="eastAsia"/>
        </w:rPr>
        <w:br/>
      </w:r>
      <w:r>
        <w:rPr>
          <w:rFonts w:hint="eastAsia"/>
        </w:rPr>
        <w:t>　　未来，越野摩托车将更加注重环保和智能化。随着全球对碳排放的关注，电动越野摩托车将成为市场的新宠，它们不仅减少了环境污染，还提供了安静的骑行体验。同时，智能骑行辅助技术，如GPS导航、智能骑行分析和远程监控，将集成于摩托车中，提升骑行体验和安全性。此外，共享经济模式的引入，如越野摩托车租赁服务，将吸引更多新手尝试这项运动，扩大市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76972285a43b3" w:history="1">
        <w:r>
          <w:rPr>
            <w:rStyle w:val="Hyperlink"/>
          </w:rPr>
          <w:t>2025-2031年中国越野摩托车行业现状与发展前景预测报告</w:t>
        </w:r>
      </w:hyperlink>
      <w:r>
        <w:rPr>
          <w:rFonts w:hint="eastAsia"/>
        </w:rPr>
        <w:t>》从产业链视角出发，系统分析了越野摩托车行业的市场现状与需求动态，详细解读了越野摩托车市场规模、价格波动及上下游影响因素。报告深入剖析了越野摩托车细分领域的发展特点，基于权威数据对市场前景及未来趋势进行了科学预测，同时揭示了越野摩托车重点企业的竞争格局与市场集中度变化。报告客观翔实地指出了越野摩托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越野摩托车行业界定</w:t>
      </w:r>
      <w:r>
        <w:rPr>
          <w:rFonts w:hint="eastAsia"/>
        </w:rPr>
        <w:br/>
      </w:r>
      <w:r>
        <w:rPr>
          <w:rFonts w:hint="eastAsia"/>
        </w:rPr>
        <w:t>　　第一节 越野摩托车行业定义</w:t>
      </w:r>
      <w:r>
        <w:rPr>
          <w:rFonts w:hint="eastAsia"/>
        </w:rPr>
        <w:br/>
      </w:r>
      <w:r>
        <w:rPr>
          <w:rFonts w:hint="eastAsia"/>
        </w:rPr>
        <w:t>　　第二节 越野摩托车行业特点分析</w:t>
      </w:r>
      <w:r>
        <w:rPr>
          <w:rFonts w:hint="eastAsia"/>
        </w:rPr>
        <w:br/>
      </w:r>
      <w:r>
        <w:rPr>
          <w:rFonts w:hint="eastAsia"/>
        </w:rPr>
        <w:t>　　第三节 越野摩托车产业链分析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2025年世界越野摩托车行业市场运行形势分析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2025年全球越野摩托车行业发展概况</w:t>
      </w:r>
      <w:r>
        <w:rPr>
          <w:rFonts w:hint="eastAsia"/>
        </w:rPr>
        <w:br/>
      </w:r>
      <w:r>
        <w:rPr>
          <w:rFonts w:hint="eastAsia"/>
        </w:rPr>
        <w:t>　　第二节 世界越野摩托车行业发展走势</w:t>
      </w:r>
      <w:r>
        <w:rPr>
          <w:rFonts w:hint="eastAsia"/>
        </w:rPr>
        <w:br/>
      </w:r>
      <w:r>
        <w:rPr>
          <w:rFonts w:hint="eastAsia"/>
        </w:rPr>
        <w:t>　　　　二、全球越野摩托车行业市场分布情况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三、全球越野摩托车行业发展趋势分析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全球越野摩托车行业重点国家和区域分析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2025年越野摩托车行业技术发展现状及趋势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当前我国越野摩托车技术发展现状</w:t>
      </w:r>
      <w:r>
        <w:rPr>
          <w:rFonts w:hint="eastAsia"/>
        </w:rPr>
        <w:br/>
      </w:r>
      <w:r>
        <w:rPr>
          <w:rFonts w:hint="eastAsia"/>
        </w:rPr>
        <w:t>　　第二节 中外越野摩托车技术差距及产生差距的主要原因分析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提高我国越野摩托车技术的对策</w:t>
      </w:r>
      <w:r>
        <w:rPr>
          <w:rFonts w:hint="eastAsia"/>
        </w:rPr>
        <w:br/>
      </w:r>
      <w:r>
        <w:rPr>
          <w:rFonts w:hint="eastAsia"/>
        </w:rPr>
        <w:t>　　第四节 我国越野摩托车研发、设计发展趋势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中国越野摩托车发展现状调研</w:t>
      </w:r>
      <w:r>
        <w:rPr>
          <w:rFonts w:hint="eastAsia"/>
        </w:rPr>
        <w:br/>
      </w:r>
      <w:r>
        <w:rPr>
          <w:rFonts w:hint="eastAsia"/>
        </w:rPr>
        <w:t>　　第一节 中国越野摩托车市场现状分析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中国越野摩托车行业产量情况分析及预测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一、越野摩托车总体产能规模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三、2019-2024年中国越野摩托车产量统计</w:t>
      </w:r>
      <w:r>
        <w:rPr>
          <w:rFonts w:hint="eastAsia"/>
        </w:rPr>
        <w:br/>
      </w:r>
      <w:r>
        <w:rPr>
          <w:rFonts w:hint="eastAsia"/>
        </w:rPr>
        <w:t>　　　　二、越野摩托车生产区域分布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三、2025-2031年中国越野摩托车产量预测分析</w:t>
      </w:r>
      <w:r>
        <w:rPr>
          <w:rFonts w:hint="eastAsia"/>
        </w:rPr>
        <w:br/>
      </w:r>
      <w:r>
        <w:rPr>
          <w:rFonts w:hint="eastAsia"/>
        </w:rPr>
        <w:t>　　第三节 中国越野摩托车市场需求分析及预测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二、2019-2024年中国越野摩托车市场需求量统计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三、2025-2031年中国越野摩托车市场需求量预测分析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中国越野摩托车行业进出口情况分析预测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2019-2024年中国越野摩托车行业进出口情况分析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一、2019-2024年中国越野摩托车行业进口分析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二、2019-2024年中国越野摩托车行业出口分析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2025-2031年中国越野摩托车行业进出口情况预测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一、2025-2031年中国越野摩托车行业进口预测分析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二、2025-2031年中国越野摩托车行业出口预测分析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影响越野摩托车行业进出口变化的主要原因分析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2019-2024年中国越野摩托车行业重点地区调研分析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一、中国越野摩托车行业重点区域市场结构调研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二、**地区越野摩托车市场调研分析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三、**地区越野摩托车市场调研分析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四、**地区越野摩托车市场调研分析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五、**地区越野摩托车市场调研分析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六、**地区越野摩托车市场调研分析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一、越野摩托车市场集中度分析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二、越野摩托车企业集中度分析</w:t>
      </w:r>
      <w:r>
        <w:rPr>
          <w:rFonts w:hint="eastAsia"/>
        </w:rPr>
        <w:br/>
      </w:r>
      <w:r>
        <w:rPr>
          <w:rFonts w:hint="eastAsia"/>
        </w:rPr>
        <w:t>　　　　三、越野摩托车区域集中度分析</w:t>
      </w:r>
      <w:r>
        <w:rPr>
          <w:rFonts w:hint="eastAsia"/>
        </w:rPr>
        <w:br/>
      </w:r>
      <w:r>
        <w:rPr>
          <w:rFonts w:hint="eastAsia"/>
        </w:rPr>
        <w:t>　　第二节 越野摩托车行业主要企业竞争力分析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越野摩托车行业竞争格局分析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一、2025年越野摩托车行业竞争分析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二、2025年中外越野摩托车产品竞争分析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三、2019-2024年我国越野摩托车市场竞争分析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四、2025-2031年国内主要越野摩托车企业动向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越野摩托车行业细分产品市场调研分析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越野摩托车重点企业（一）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越野摩托车重点企业（二）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越野摩托车重点企业（三）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越野摩托车重点企业（四）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越野摩托车重点企业（五）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越野摩托车重点企业（六）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越野摩托车企业管理策略建议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提高越野摩托车企业竞争力的策略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一、提高中国越野摩托车企业核心竞争力的对策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二、越野摩托车企业提升竞争力的主要方向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三、影响越野摩托车企业核心竞争力的因素及提升途径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四、提高越野摩托车企业竞争力的策略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对我国越野摩托车品牌的战略思考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一、越野摩托车实施品牌战略的意义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二、越野摩托车企业品牌的现状分析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三、我国越野摩托车企业的品牌战略</w:t>
      </w:r>
      <w:r>
        <w:rPr>
          <w:rFonts w:hint="eastAsia"/>
        </w:rPr>
        <w:br/>
      </w:r>
      <w:r>
        <w:rPr>
          <w:rFonts w:hint="eastAsia"/>
        </w:rPr>
        <w:t>　　　　四、越野摩托车品牌战略管理的策略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2025-2031年中国越野摩托车行业前景与风险预测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2025年中国越野摩托车市场前景分析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2025-2031年中国越野摩托车发展趋势预测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2025-2031年中国越野摩托车行业投资特性分析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一、2025-2031年中国越野摩托车行业进入壁垒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二、2025-2031年中国越野摩托车行业盈利模式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三、2025-2031年中国越野摩托车行业盈利因素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2025-2031年中国越野摩托车行业投资机会分析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一、2025-2031年中国越野摩托车细分市场投资机会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二、2025-2031年中国越野摩托车行业区域市场投资潜力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2025-2031年中国越野摩托车行业投资风险分析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一、2025-2031年中国越野摩托车行业市场竞争风险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二、2025-2031年中国越野摩托车行业技术风险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三、2025-2031年中国越野摩托车行业政策风险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四、2025-2031年中国越野摩托车行业进入退出风险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越野摩托车行业研究结论</w:t>
      </w:r>
      <w:r>
        <w:rPr>
          <w:rFonts w:hint="eastAsia"/>
        </w:rPr>
        <w:br/>
      </w:r>
      <w:r>
        <w:rPr>
          <w:rFonts w:hint="eastAsia"/>
        </w:rPr>
        <w:t>　　第二节 越野摩托车行业投资价值评估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(中^智林)越野摩托车行业投资建议</w:t>
      </w:r>
      <w:r>
        <w:rPr>
          <w:rFonts w:hint="eastAsia"/>
        </w:rPr>
        <w:br/>
      </w:r>
      <w:r>
        <w:rPr>
          <w:rFonts w:hint="eastAsia"/>
        </w:rPr>
        <w:t>　　　　一、越野摩托车行业投资策略建议</w:t>
      </w:r>
      <w:r>
        <w:rPr>
          <w:rFonts w:hint="eastAsia"/>
        </w:rPr>
        <w:br/>
      </w:r>
      <w:r>
        <w:rPr>
          <w:rFonts w:hint="eastAsia"/>
        </w:rPr>
        <w:t>　　　　二、越野摩托车行业投资方向建议</w:t>
      </w:r>
      <w:r>
        <w:rPr>
          <w:rFonts w:hint="eastAsia"/>
        </w:rPr>
        <w:br/>
      </w:r>
      <w:r>
        <w:rPr>
          <w:rFonts w:hint="eastAsia"/>
        </w:rPr>
        <w:t>　　　　三、越野摩托车行业投资方式建议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越野摩托车行业历程</w:t>
      </w:r>
      <w:r>
        <w:rPr>
          <w:rFonts w:hint="eastAsia"/>
        </w:rPr>
        <w:br/>
      </w:r>
      <w:r>
        <w:rPr>
          <w:rFonts w:hint="eastAsia"/>
        </w:rPr>
        <w:t>　　图表 越野摩托车行业生命周期</w:t>
      </w:r>
      <w:r>
        <w:rPr>
          <w:rFonts w:hint="eastAsia"/>
        </w:rPr>
        <w:br/>
      </w:r>
      <w:r>
        <w:rPr>
          <w:rFonts w:hint="eastAsia"/>
        </w:rPr>
        <w:t>　　图表 越野摩托车行业产业链分析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2019-2024年中国越野摩托车市场需求量及增速统计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2024年中国越野摩托车行业需求领域分布格局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2024年中国越野摩托车进口国家及地区分析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2024年中国越野摩托车出口国家及地区分析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2025年中国越野摩托车市场前景分析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2025年中国越野摩托车发展趋势预测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76972285a43b3" w:history="1">
        <w:r>
          <w:rPr>
            <w:rStyle w:val="Hyperlink"/>
          </w:rPr>
          <w:t>2025-2031年中国越野摩托车行业现状与发展前景预测报告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76972285a43b3" w:history="1">
        <w:r>
          <w:rPr>
            <w:rStyle w:val="Hyperlink"/>
          </w:rPr>
          <w:t>https://www.20087.com/9/89/YueYeMoTuoCheHangYeXianZhuangJiQianJing.html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热点：mxgp越野摩托游戏、越野摩托车排行榜前十名、有川崎h2的手机游戏、越野摩托车游戏破解版、全地形越野履带车、越野摩托车下载、本田crv2023款最新图片、越野摩托车叫什么、高画质机车游戏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1aa6c7ad74c77" w:history="1">
      <w:r>
        <w:rPr>
          <w:rStyle w:val="Hyperlink"/>
        </w:rPr>
        <w:t>2025-2031年中国越野摩托车行业现状与发展前景预测报告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ueYeMoTuoCheHangYeXianZhuangJiQianJing.html" TargetMode="External" Id="Ra8176972285a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ueYeMoTuoCheHangYeXianZhuangJiQianJing.html" TargetMode="External" Id="R0ec1aa6c7ad7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2024-09-22T01:44:00Z</dcterms:created>
  <dcterms:modified xsi:type="dcterms:W3CDTF">2024-09-22T02:44:00Z</dcterms:modified>
  <dc:subject>2025-2031年中国越野摩托车行业现状与发展前景预测报告</dc:subject>
  <dc:title>2025-2031年中国越野摩托车行业现状与发展前景预测报告</dc:title>
  <cp:keywords>2025-2031年中国越野摩托车行业现状与发展前景预测报告</cp:keywords>
  <dc:description>2025-2031年中国越野摩托车行业现状与发展前景预测报告</dc:description>
</cp:coreProperties>
</file>