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33820e5c74905" w:history="1">
              <w:r>
                <w:rPr>
                  <w:rStyle w:val="Hyperlink"/>
                </w:rPr>
                <w:t>2025-2031年中国酯化淀粉行业市场调研与行业前景分析报告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33820e5c74905" w:history="1">
              <w:r>
                <w:rPr>
                  <w:rStyle w:val="Hyperlink"/>
                </w:rPr>
                <w:t>2025-2031年中国酯化淀粉行业市场调研与行业前景分析报告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33820e5c74905" w:history="1">
                <w:r>
                  <w:rPr>
                    <w:rStyle w:val="Hyperlink"/>
                  </w:rPr>
                  <w:t>https://www.20087.com/9/89/ZhiHuaDianFenShiChangQianJingFenXi.html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化淀粉是通过化学修饰在淀粉分子中引入乙酰基、辛烯基琥珀酰基等基团的功能性变性淀粉，具有改善乳化性、冻融稳定性、透明度及抗老化性能的特点，广泛应用于食品、制药及化妆品行业。在食品工业中，辛烯基琥珀酸淀粉钠（OSA淀粉）是微胶囊壁材和乳化稳定剂的核心原料；在药用辅料领域，乙酰化淀粉可用作片剂崩解剂或缓释载体。目前，酯化淀粉生产普遍采用湿法工艺，强调反应均匀性与副产物控制，高端产品需符合FDA、EFSA及中国药典等多重法规要求。然而，部分企业存在修饰度控制不稳、残留试剂超标等问题，影响终端产品一致性。</w:t>
      </w:r>
      <w:r>
        <w:rPr>
          <w:rFonts w:hint="eastAsia"/>
        </w:rPr>
        <w:br/>
      </w:r>
      <w:r>
        <w:rPr>
          <w:rFonts w:hint="eastAsia"/>
        </w:rPr>
        <w:t>　　未来，酯化淀粉将向精准结构设计、天然来源认证与多功能复合方向演进。酶法酯化技术可实现位点特异性修饰，提升功能效率并减少化学试剂使用；非转基因、有机认证的玉米或木薯淀粉基原料将更受高端市场青睐。在递送系统领域，酯化淀粉与多糖、蛋白的复合微粒可实现活性成分靶向释放，拓展其在功能性食品与透皮给药中的应用。此外，生物可降解包装材料对高阻隔性淀粉的需求，将催生新型酯化改性路径。长期来看，酯化淀粉的价值将不仅在于物理性能改良，更在于其作为绿色、可食用功能材料在大健康产业链中的平台化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33820e5c74905" w:history="1">
        <w:r>
          <w:rPr>
            <w:rStyle w:val="Hyperlink"/>
          </w:rPr>
          <w:t>2025-2031年中国酯化淀粉行业市场调研与行业前景分析报告</w:t>
        </w:r>
      </w:hyperlink>
      <w:r>
        <w:rPr>
          <w:rFonts w:hint="eastAsia"/>
        </w:rPr>
        <w:t>》基于多年行业研究经验，系统分析了酯化淀粉产业链、市场规模、需求特征及价格趋势，客观呈现酯化淀粉行业现状。报告科学预测了酯化淀粉市场前景与发展方向，重点评估了酯化淀粉重点企业的竞争格局与品牌影响力，同时挖掘酯化淀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酯化淀粉行业概述</w:t>
      </w:r>
      <w:r>
        <w:rPr>
          <w:rFonts w:hint="eastAsia"/>
        </w:rPr>
        <w:br/>
      </w:r>
      <w:r>
        <w:rPr>
          <w:rFonts w:hint="eastAsia"/>
        </w:rPr>
        <w:t>　　第一节 酯化淀粉定义与分类</w:t>
      </w:r>
      <w:r>
        <w:rPr>
          <w:rFonts w:hint="eastAsia"/>
        </w:rPr>
        <w:br/>
      </w:r>
      <w:r>
        <w:rPr>
          <w:rFonts w:hint="eastAsia"/>
        </w:rPr>
        <w:t>　　第二节 酯化淀粉应用领域</w:t>
      </w:r>
      <w:r>
        <w:rPr>
          <w:rFonts w:hint="eastAsia"/>
        </w:rPr>
        <w:br/>
      </w:r>
      <w:r>
        <w:rPr>
          <w:rFonts w:hint="eastAsia"/>
        </w:rPr>
        <w:t>　　第三节 酯化淀粉行业经济指标分析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酯化淀粉产业链及经营模式分析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三、酯化淀粉销售模式及销售渠道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全球酯化淀粉市场发展综述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2019-2024年全球酯化淀粉市场规模与趋势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主要国家与地区酯化淀粉市场分析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2025-2031年全球酯化淀粉行业发展趋势与前景预测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中国酯化淀粉行业市场分析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2024-2025年酯化淀粉产能与投资动态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一、国内酯化淀粉产能及利用情况</w:t>
      </w:r>
      <w:r>
        <w:rPr>
          <w:rFonts w:hint="eastAsia"/>
        </w:rPr>
        <w:br/>
      </w:r>
      <w:r>
        <w:rPr>
          <w:rFonts w:hint="eastAsia"/>
        </w:rPr>
        <w:t>　　　　二、酯化淀粉产能扩张与投资动态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2025-2031年酯化淀粉行业产量统计与趋势预测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一、2019-2024年酯化淀粉行业产量数据统计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1、2019-2024年酯化淀粉产量及增长趋势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2、2019-2024年酯化淀粉细分产品产量及份额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二、影响酯化淀粉产量的关键因素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三、2025-2031年酯化淀粉产量预测</w:t>
      </w:r>
      <w:r>
        <w:rPr>
          <w:rFonts w:hint="eastAsia"/>
        </w:rPr>
        <w:br/>
      </w:r>
      <w:r>
        <w:rPr>
          <w:rFonts w:hint="eastAsia"/>
        </w:rPr>
        <w:t>　　第三节 2025-2031年酯化淀粉市场需求与销售分析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一、2024-2025年酯化淀粉行业需求现状</w:t>
      </w:r>
      <w:r>
        <w:rPr>
          <w:rFonts w:hint="eastAsia"/>
        </w:rPr>
        <w:br/>
      </w:r>
      <w:r>
        <w:rPr>
          <w:rFonts w:hint="eastAsia"/>
        </w:rPr>
        <w:t>　　　　二、酯化淀粉客户群体与需求特点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三、2019-2024年酯化淀粉行业销售规模分析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四、2025-2031年酯化淀粉市场增长潜力与规模预测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中国酯化淀粉细分市场与下游应用领域分析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酯化淀粉细分市场分析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一、2024-2025年酯化淀粉主要细分产品市场现状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酯化淀粉下游应用与客户群体分析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一、2024-2025年酯化淀粉各应用领域市场现状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2024-2025年酯化淀粉行业技术发展现状及趋势分析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酯化淀粉行业技术发展现状分析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国内外酯化淀粉行业技术差异与原因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酯化淀粉行业技术发展方向、趋势预测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提升酯化淀粉行业技术能力策略建议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酯化淀粉价格机制与竞争策略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一、2019-2024年酯化淀粉市场价格走势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酯化淀粉定价策略与方法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2025-2031年酯化淀粉价格竞争态势与趋势预测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中国酯化淀粉行业重点区域市场研究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2024-2025年重点区域酯化淀粉市场发展概况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三、2025-2031年酯化淀粉行业发展潜力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三、2025-2031年酯化淀粉行业发展潜力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三、2025-2031年酯化淀粉行业发展潜力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三、2025-2031年酯化淀粉行业发展潜力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二、2019-2024年酯化淀粉市场需求规模情况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三、2025-2031年酯化淀粉行业发展潜力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2019-2024年中国酯化淀粉行业进出口情况分析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酯化淀粉行业进口情况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一、2019-2024年酯化淀粉进口规模及增长情况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二、酯化淀粉主要进口来源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酯化淀粉行业出口情况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一、2019-2024年酯化淀粉出口规模及增长情况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二、酯化淀粉主要出口目的地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2019-2024年中国酯化淀粉行业总体发展与财务状况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2019-2024年中国酯化淀粉行业规模情况</w:t>
      </w:r>
      <w:r>
        <w:rPr>
          <w:rFonts w:hint="eastAsia"/>
        </w:rPr>
        <w:br/>
      </w:r>
      <w:r>
        <w:rPr>
          <w:rFonts w:hint="eastAsia"/>
        </w:rPr>
        <w:t>　　　　一、酯化淀粉行业企业数量规模</w:t>
      </w:r>
      <w:r>
        <w:rPr>
          <w:rFonts w:hint="eastAsia"/>
        </w:rPr>
        <w:br/>
      </w:r>
      <w:r>
        <w:rPr>
          <w:rFonts w:hint="eastAsia"/>
        </w:rPr>
        <w:t>　　　　二、酯化淀粉行业从业人员规模</w:t>
      </w:r>
      <w:r>
        <w:rPr>
          <w:rFonts w:hint="eastAsia"/>
        </w:rPr>
        <w:br/>
      </w:r>
      <w:r>
        <w:rPr>
          <w:rFonts w:hint="eastAsia"/>
        </w:rPr>
        <w:t>　　　　三、酯化淀粉行业市场敏感性分析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2019-2024年中国酯化淀粉行业财务能力分析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一、酯化淀粉行业盈利能力</w:t>
      </w:r>
      <w:r>
        <w:rPr>
          <w:rFonts w:hint="eastAsia"/>
        </w:rPr>
        <w:br/>
      </w:r>
      <w:r>
        <w:rPr>
          <w:rFonts w:hint="eastAsia"/>
        </w:rPr>
        <w:t>　　　　二、酯化淀粉行业偿债能力</w:t>
      </w:r>
      <w:r>
        <w:rPr>
          <w:rFonts w:hint="eastAsia"/>
        </w:rPr>
        <w:br/>
      </w:r>
      <w:r>
        <w:rPr>
          <w:rFonts w:hint="eastAsia"/>
        </w:rPr>
        <w:t>　　　　三、酯化淀粉行业营运能力</w:t>
      </w:r>
      <w:r>
        <w:rPr>
          <w:rFonts w:hint="eastAsia"/>
        </w:rPr>
        <w:br/>
      </w:r>
      <w:r>
        <w:rPr>
          <w:rFonts w:hint="eastAsia"/>
        </w:rPr>
        <w:t>　　　　四、酯化淀粉行业发展能力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酯化淀粉行业重点企业调研分析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二、企业酯化淀粉业务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二、企业酯化淀粉业务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二、企业酯化淀粉业务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二、企业酯化淀粉业务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二、企业酯化淀粉业务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二、企业酯化淀粉业务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中国酯化淀粉行业竞争格局分析</w:t>
      </w:r>
      <w:r>
        <w:rPr>
          <w:rFonts w:hint="eastAsia"/>
        </w:rPr>
        <w:br/>
      </w:r>
      <w:r>
        <w:rPr>
          <w:rFonts w:hint="eastAsia"/>
        </w:rPr>
        <w:t>　　第一节 酯化淀粉行业竞争格局总览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2024-2025年酯化淀粉行业竞争力分析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2019-2024年酯化淀粉行业企业并购活动分析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2024-2025年酯化淀粉行业会展与招投标活动分析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一、酯化淀粉行业会展活动及其市场影响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2025年中国酯化淀粉企业发展企业发展策略与建议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酯化淀粉销售模式与渠道策略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酯化淀粉品牌与市场推广策略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酯化淀粉研发投入与技术创新能力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酯化淀粉合作联盟与资源整合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中国酯化淀粉行业风险与对策</w:t>
      </w:r>
      <w:r>
        <w:rPr>
          <w:rFonts w:hint="eastAsia"/>
        </w:rPr>
        <w:br/>
      </w:r>
      <w:r>
        <w:rPr>
          <w:rFonts w:hint="eastAsia"/>
        </w:rPr>
        <w:t>　　第一节 酯化淀粉行业SWOT分析</w:t>
      </w:r>
      <w:r>
        <w:rPr>
          <w:rFonts w:hint="eastAsia"/>
        </w:rPr>
        <w:br/>
      </w:r>
      <w:r>
        <w:rPr>
          <w:rFonts w:hint="eastAsia"/>
        </w:rPr>
        <w:t>　　　　一、酯化淀粉行业优势</w:t>
      </w:r>
      <w:r>
        <w:rPr>
          <w:rFonts w:hint="eastAsia"/>
        </w:rPr>
        <w:br/>
      </w:r>
      <w:r>
        <w:rPr>
          <w:rFonts w:hint="eastAsia"/>
        </w:rPr>
        <w:t>　　　　二、酯化淀粉行业劣势</w:t>
      </w:r>
      <w:r>
        <w:rPr>
          <w:rFonts w:hint="eastAsia"/>
        </w:rPr>
        <w:br/>
      </w:r>
      <w:r>
        <w:rPr>
          <w:rFonts w:hint="eastAsia"/>
        </w:rPr>
        <w:t>　　　　三、酯化淀粉市场机会</w:t>
      </w:r>
      <w:r>
        <w:rPr>
          <w:rFonts w:hint="eastAsia"/>
        </w:rPr>
        <w:br/>
      </w:r>
      <w:r>
        <w:rPr>
          <w:rFonts w:hint="eastAsia"/>
        </w:rPr>
        <w:t>　　　　四、酯化淀粉市场威胁</w:t>
      </w:r>
      <w:r>
        <w:rPr>
          <w:rFonts w:hint="eastAsia"/>
        </w:rPr>
        <w:br/>
      </w:r>
      <w:r>
        <w:rPr>
          <w:rFonts w:hint="eastAsia"/>
        </w:rPr>
        <w:t>　　第二节 酯化淀粉行业风险及对策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2025-2031年中国酯化淀粉行业前景与发展趋势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2024-2025年酯化淀粉行业发展环境分析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一、酯化淀粉行业主管部门与监管体制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二、酯化淀粉行业主要法律法规及政策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三、酯化淀粉行业标准与质量监管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2025-2031年酯化淀粉行业发展趋势与方向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2025-2031年酯化淀粉行业发展潜力与机遇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酯化淀粉行业研究结论与建议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酯化淀粉行业发展建议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酯化淀粉行业历程</w:t>
      </w:r>
      <w:r>
        <w:rPr>
          <w:rFonts w:hint="eastAsia"/>
        </w:rPr>
        <w:br/>
      </w:r>
      <w:r>
        <w:rPr>
          <w:rFonts w:hint="eastAsia"/>
        </w:rPr>
        <w:t>　　图表 酯化淀粉行业生命周期</w:t>
      </w:r>
      <w:r>
        <w:rPr>
          <w:rFonts w:hint="eastAsia"/>
        </w:rPr>
        <w:br/>
      </w:r>
      <w:r>
        <w:rPr>
          <w:rFonts w:hint="eastAsia"/>
        </w:rPr>
        <w:t>　　图表 酯化淀粉行业产业链分析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2019-2024年中国酯化淀粉行业市场规模及增长情况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2019-2024年酯化淀粉行业市场容量分析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2019-2024年中国酯化淀粉行业产能统计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2019-2024年中国酯化淀粉行业产量及增长趋势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2019-2024年中国酯化淀粉市场需求量及增速统计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2024年中国酯化淀粉行业需求领域分布格局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2019-2024年中国酯化淀粉行业销售收入分析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2019-2024年中国酯化淀粉行业盈利情况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2019-2024年中国酯化淀粉行业利润总额统计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2019-2024年中国酯化淀粉进口数量分析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2019-2024年中国酯化淀粉进口金额分析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2019-2024年中国酯化淀粉出口数量分析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2019-2024年中国酯化淀粉出口金额分析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2024年中国酯化淀粉进口国家及地区分析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2024年中国酯化淀粉出口国家及地区分析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2019-2024年中国酯化淀粉行业企业数量情况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2019-2024年中国酯化淀粉行业企业平均规模情况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**地区酯化淀粉市场规模及增长情况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**地区酯化淀粉行业市场需求情况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**地区酯化淀粉市场规模及增长情况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**地区酯化淀粉行业市场需求情况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**地区酯化淀粉市场规模及增长情况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**地区酯化淀粉行业市场需求情况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**地区酯化淀粉市场规模及增长情况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**地区酯化淀粉行业市场需求情况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酯化淀粉重点企业（一）基本信息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酯化淀粉重点企业（一）经营情况分析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酯化淀粉重点企业（一）主要经济指标情况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酯化淀粉重点企业（一）盈利能力情况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酯化淀粉重点企业（一）偿债能力情况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酯化淀粉重点企业（一）运营能力情况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酯化淀粉重点企业（一）成长能力情况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酯化淀粉重点企业（二）基本信息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酯化淀粉重点企业（二）经营情况分析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酯化淀粉重点企业（二）主要经济指标情况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酯化淀粉重点企业（二）盈利能力情况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酯化淀粉重点企业（二）偿债能力情况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酯化淀粉重点企业（二）运营能力情况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酯化淀粉重点企业（二）成长能力情况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酯化淀粉重点企业（三）基本信息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酯化淀粉重点企业（三）经营情况分析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酯化淀粉重点企业（三）主要经济指标情况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酯化淀粉重点企业（三）盈利能力情况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酯化淀粉重点企业（三）偿债能力情况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酯化淀粉重点企业（三）运营能力情况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酯化淀粉重点企业（三）成长能力情况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2025-2031年中国酯化淀粉行业产能预测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2025-2031年中国酯化淀粉行业产量预测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2025-2031年中国酯化淀粉市场需求量预测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2025-2031年中国酯化淀粉行业供需平衡预测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2025-2031年中国酯化淀粉行业市场容量预测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2025-2031年中国酯化淀粉行业市场规模预测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2025-2031年中国酯化淀粉市场前景分析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2025-2031年中国酯化淀粉行业发展趋势预测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33820e5c74905" w:history="1">
        <w:r>
          <w:rPr>
            <w:rStyle w:val="Hyperlink"/>
          </w:rPr>
          <w:t>2025-2031年中国酯化淀粉行业市场调研与行业前景分析报告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33820e5c74905" w:history="1">
        <w:r>
          <w:rPr>
            <w:rStyle w:val="Hyperlink"/>
          </w:rPr>
          <w:t>https://www.20087.com/9/89/ZhiHuaDianFenShiChangQianJingFenXi.html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热点：酯化是什么、苛化淀粉、酯化的概念、酯化的作用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5960045da484a" w:history="1">
      <w:r>
        <w:rPr>
          <w:rStyle w:val="Hyperlink"/>
        </w:rPr>
        <w:t>2025-2031年中国酯化淀粉行业市场调研与行业前景分析报告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iHuaDianFenShiChangQianJingFenXi.html" TargetMode="External" Id="R63733820e5c7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iHuaDianFenShiChangQianJingFenXi.html" TargetMode="External" Id="R3fb5960045da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2025-11-12T05:32:33Z</dcterms:created>
  <dcterms:modified xsi:type="dcterms:W3CDTF">2025-11-12T06:32:33Z</dcterms:modified>
  <dc:subject>2025-2031年中国酯化淀粉行业市场调研与行业前景分析报告</dc:subject>
  <dc:title>2025-2031年中国酯化淀粉行业市场调研与行业前景分析报告</dc:title>
  <cp:keywords>2025-2031年中国酯化淀粉行业市场调研与行业前景分析报告</cp:keywords>
  <dc:description>2025-2031年中国酯化淀粉行业市场调研与行业前景分析报告</dc:description>
</cp:coreProperties>
</file>