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8473f1fe4b6b" w:history="1">
              <w:r>
                <w:rPr>
                  <w:rStyle w:val="Hyperlink"/>
                </w:rPr>
                <w:t>中国蛋白饲料市场调查分析与未来发展趋势预测报告（2025-2031年）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8473f1fe4b6b" w:history="1">
              <w:r>
                <w:rPr>
                  <w:rStyle w:val="Hyperlink"/>
                </w:rPr>
                <w:t>中国蛋白饲料市场调查分析与未来发展趋势预测报告（2025-2031年）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8473f1fe4b6b" w:history="1">
                <w:r>
                  <w:rPr>
                    <w:rStyle w:val="Hyperlink"/>
                  </w:rPr>
                  <w:t>https://www.20087.com/A/89/DanBaiSiLiaoHangYeYanJiuBaoGao.html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饲料作为畜牧业的重要组成部分，对动物生长发育至关重要。目前，蛋白饲料来源多样，包括大豆饼、鱼粉、乳清粉等，且越来越注重原料的可持续性和营养价值。随着对非转基因、无抗养殖的倡导，植物蛋白、昆虫蛋白和单细胞蛋白等新型蛋白源正在被积极开发和应用，以减少对环境的压力和提高饲料效率。</w:t>
      </w:r>
      <w:r>
        <w:rPr>
          <w:rFonts w:hint="eastAsia"/>
        </w:rPr>
        <w:br/>
      </w:r>
      <w:r>
        <w:rPr>
          <w:rFonts w:hint="eastAsia"/>
        </w:rPr>
        <w:t>　　蛋白饲料的未来将向精准营养和替代蛋白方向发展。利用基因测序和代谢组学技术，可以更精确地了解动物营养需求，定制化蛋白配方，提高饲料转化率。同时，微生物发酵技术、酶解技术将促进植物基蛋白的利用效率，而昆虫养殖和微生物蛋白（如螺旋藻、酵母）作为新型蛋白源，因其高效转化率和环境友好性，将成为研究和商业化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8473f1fe4b6b" w:history="1">
        <w:r>
          <w:rPr>
            <w:rStyle w:val="Hyperlink"/>
          </w:rPr>
          <w:t>中国蛋白饲料市场调查分析与未来发展趋势预测报告（2025-2031年）</w:t>
        </w:r>
      </w:hyperlink>
      <w:r>
        <w:rPr>
          <w:rFonts w:hint="eastAsia"/>
        </w:rPr>
        <w:t>》全面分析了蛋白饲料行业的市场规模、产业链结构及技术现状，结合蛋白饲料市场需求、价格动态与竞争格局，提供了清晰的数据支持。报告预测了蛋白饲料发展趋势与市场前景，重点解读了蛋白饲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蛋白饲料行业概述</w:t>
      </w:r>
      <w:r>
        <w:rPr>
          <w:rFonts w:hint="eastAsia"/>
        </w:rPr>
        <w:br/>
      </w:r>
      <w:r>
        <w:rPr>
          <w:rFonts w:hint="eastAsia"/>
        </w:rPr>
        <w:t>　　第一节 蛋白饲料行业定义</w:t>
      </w:r>
      <w:r>
        <w:rPr>
          <w:rFonts w:hint="eastAsia"/>
        </w:rPr>
        <w:br/>
      </w:r>
      <w:r>
        <w:rPr>
          <w:rFonts w:hint="eastAsia"/>
        </w:rPr>
        <w:t>　　第二节 蛋白饲料分类情况</w:t>
      </w:r>
      <w:r>
        <w:rPr>
          <w:rFonts w:hint="eastAsia"/>
        </w:rPr>
        <w:br/>
      </w:r>
      <w:r>
        <w:rPr>
          <w:rFonts w:hint="eastAsia"/>
        </w:rPr>
        <w:t>　　第三节 蛋白饲料行业发展历程</w:t>
      </w:r>
      <w:r>
        <w:rPr>
          <w:rFonts w:hint="eastAsia"/>
        </w:rPr>
        <w:br/>
      </w:r>
      <w:r>
        <w:rPr>
          <w:rFonts w:hint="eastAsia"/>
        </w:rPr>
        <w:t>　　第四节 蛋白饲料产业链分析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2024-2025年全球蛋白饲料行业发展概述</w:t>
      </w:r>
      <w:r>
        <w:rPr>
          <w:rFonts w:hint="eastAsia"/>
        </w:rPr>
        <w:br/>
      </w:r>
      <w:r>
        <w:rPr>
          <w:rFonts w:hint="eastAsia"/>
        </w:rPr>
        <w:t>　　第一节 全球蛋白饲料行业发展动态</w:t>
      </w:r>
      <w:r>
        <w:rPr>
          <w:rFonts w:hint="eastAsia"/>
        </w:rPr>
        <w:br/>
      </w:r>
      <w:r>
        <w:rPr>
          <w:rFonts w:hint="eastAsia"/>
        </w:rPr>
        <w:t>　　第二节 全球蛋白饲料行业发展趋势分析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2024-2025年中国蛋白饲料行业发展环境分析</w:t>
      </w:r>
      <w:r>
        <w:rPr>
          <w:rFonts w:hint="eastAsia"/>
        </w:rPr>
        <w:br/>
      </w:r>
      <w:r>
        <w:rPr>
          <w:rFonts w:hint="eastAsia"/>
        </w:rPr>
        <w:t>　　第一节 蛋白饲料行业经济环境分析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蛋白饲料行业社会环境分析</w:t>
      </w:r>
      <w:r>
        <w:rPr>
          <w:rFonts w:hint="eastAsia"/>
        </w:rPr>
        <w:br/>
      </w:r>
      <w:r>
        <w:rPr>
          <w:rFonts w:hint="eastAsia"/>
        </w:rPr>
        <w:t>　　第三节 蛋白饲料行业相关政策、法规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蛋白饲料市场企业竞争策略研究分析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蛋白饲料企业竞争策略分析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一、贸易战对蛋白饲料行业竞争格局的影响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二、新冠疫情下蛋白饲料行业竞争格局的变化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三、2024-2025年中国蛋白饲料市场竞争趋势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四、2024-2025年蛋白饲料行业竞争格局展望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五、2024-2025年蛋白饲料行业竞争策略分析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六、2024-2025年蛋白饲料企业竞争策略分析</w:t>
      </w:r>
      <w:r>
        <w:rPr>
          <w:rFonts w:hint="eastAsia"/>
        </w:rPr>
        <w:br/>
      </w:r>
      <w:r>
        <w:rPr>
          <w:rFonts w:hint="eastAsia"/>
        </w:rPr>
        <w:t>　　第二节 蛋白饲料市场竞争策略分析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一、2025年蛋白饲料市场增长潜力分析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二、2025年蛋白饲料主要潜力品种分析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五、蛋白饲料典型企业产品竞争策略分析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2019-2024年中国蛋白饲料行业市场规模分析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2019-2024年中国蛋白饲料行业市场规模分析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二、2019-2024年蛋白饲料行业重点地区（一）市场规模分析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三、2019-2024年蛋白饲料行业重点地区（二）市场规模分析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四、2019-2024年蛋白饲料行业重点地区（三）市场规模分析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2019-2024年中国蛋白饲料行业产量情况分析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2019-2024年中国蛋白饲料行业市场需求分析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中国蛋白饲料行业上下游行业发展分析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蛋白饲料上游行业发展</w:t>
      </w:r>
      <w:r>
        <w:rPr>
          <w:rFonts w:hint="eastAsia"/>
        </w:rPr>
        <w:br/>
      </w:r>
      <w:r>
        <w:rPr>
          <w:rFonts w:hint="eastAsia"/>
        </w:rPr>
        <w:t>　　　　一、蛋白饲料下游行业市场概述</w:t>
      </w:r>
      <w:r>
        <w:rPr>
          <w:rFonts w:hint="eastAsia"/>
        </w:rPr>
        <w:br/>
      </w:r>
      <w:r>
        <w:rPr>
          <w:rFonts w:hint="eastAsia"/>
        </w:rPr>
        <w:t>　　　　二、蛋白饲料下游行业产能分析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三、近年国内蛋白饲料下游行业市场价格分析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蛋白饲料下游行业发展</w:t>
      </w:r>
      <w:r>
        <w:rPr>
          <w:rFonts w:hint="eastAsia"/>
        </w:rPr>
        <w:br/>
      </w:r>
      <w:r>
        <w:rPr>
          <w:rFonts w:hint="eastAsia"/>
        </w:rPr>
        <w:t>　　　　一、蛋白饲料下游行业国内市场概述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二、蛋白饲料下游行业国内产能分析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三、近年国内蛋白饲料下游行业现状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2019-2024年中国蛋白饲料行业发展状况分析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中国蛋白饲料行业发展状况分析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一、中国蛋白饲料行业发展总体概况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二、中国蛋白饲料行业发展主要特点</w:t>
      </w:r>
      <w:r>
        <w:rPr>
          <w:rFonts w:hint="eastAsia"/>
        </w:rPr>
        <w:br/>
      </w:r>
      <w:r>
        <w:rPr>
          <w:rFonts w:hint="eastAsia"/>
        </w:rPr>
        <w:t>　　　　三、蛋白饲料行业主要经济效益影响因素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2019-2024年蛋白饲料行业经营情况分析</w:t>
      </w:r>
      <w:r>
        <w:rPr>
          <w:rFonts w:hint="eastAsia"/>
        </w:rPr>
        <w:br/>
      </w:r>
      <w:r>
        <w:rPr>
          <w:rFonts w:hint="eastAsia"/>
        </w:rPr>
        <w:t>　　　　一、蛋白饲料行业经营效益分析</w:t>
      </w:r>
      <w:r>
        <w:rPr>
          <w:rFonts w:hint="eastAsia"/>
        </w:rPr>
        <w:br/>
      </w:r>
      <w:r>
        <w:rPr>
          <w:rFonts w:hint="eastAsia"/>
        </w:rPr>
        <w:t>　　　　二、蛋白饲料行业盈利能力分析</w:t>
      </w:r>
      <w:r>
        <w:rPr>
          <w:rFonts w:hint="eastAsia"/>
        </w:rPr>
        <w:br/>
      </w:r>
      <w:r>
        <w:rPr>
          <w:rFonts w:hint="eastAsia"/>
        </w:rPr>
        <w:t>　　　　三、蛋白饲料行业运营能力分析</w:t>
      </w:r>
      <w:r>
        <w:rPr>
          <w:rFonts w:hint="eastAsia"/>
        </w:rPr>
        <w:br/>
      </w:r>
      <w:r>
        <w:rPr>
          <w:rFonts w:hint="eastAsia"/>
        </w:rPr>
        <w:t>　　　　四、蛋白饲料行业偿债能力分析</w:t>
      </w:r>
      <w:r>
        <w:rPr>
          <w:rFonts w:hint="eastAsia"/>
        </w:rPr>
        <w:br/>
      </w:r>
      <w:r>
        <w:rPr>
          <w:rFonts w:hint="eastAsia"/>
        </w:rPr>
        <w:t>　　　　五、蛋白饲料行业发展能力分析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2024-2025年中国蛋白饲料行业发展存在问题与对策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一、中国蛋白饲料行业存在的问题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二、规范蛋白饲料行业发展的措施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蛋白饲料重点企业</w:t>
      </w:r>
      <w:r>
        <w:rPr>
          <w:rFonts w:hint="eastAsia"/>
        </w:rPr>
        <w:br/>
      </w:r>
      <w:r>
        <w:rPr>
          <w:rFonts w:hint="eastAsia"/>
        </w:rPr>
        <w:t>　　　　一、蛋白饲料企业介绍</w:t>
      </w:r>
      <w:r>
        <w:rPr>
          <w:rFonts w:hint="eastAsia"/>
        </w:rPr>
        <w:br/>
      </w:r>
      <w:r>
        <w:rPr>
          <w:rFonts w:hint="eastAsia"/>
        </w:rPr>
        <w:t>　　　　二、蛋白饲料企业财务情况分析</w:t>
      </w:r>
      <w:r>
        <w:rPr>
          <w:rFonts w:hint="eastAsia"/>
        </w:rPr>
        <w:br/>
      </w:r>
      <w:r>
        <w:rPr>
          <w:rFonts w:hint="eastAsia"/>
        </w:rPr>
        <w:t>　　　　三、蛋白饲料发展战略</w:t>
      </w:r>
      <w:r>
        <w:rPr>
          <w:rFonts w:hint="eastAsia"/>
        </w:rPr>
        <w:br/>
      </w:r>
      <w:r>
        <w:rPr>
          <w:rFonts w:hint="eastAsia"/>
        </w:rPr>
        <w:t>　　第二节 蛋白饲料重点企业</w:t>
      </w:r>
      <w:r>
        <w:rPr>
          <w:rFonts w:hint="eastAsia"/>
        </w:rPr>
        <w:br/>
      </w:r>
      <w:r>
        <w:rPr>
          <w:rFonts w:hint="eastAsia"/>
        </w:rPr>
        <w:t>　　　　一、蛋白饲料企业介绍</w:t>
      </w:r>
      <w:r>
        <w:rPr>
          <w:rFonts w:hint="eastAsia"/>
        </w:rPr>
        <w:br/>
      </w:r>
      <w:r>
        <w:rPr>
          <w:rFonts w:hint="eastAsia"/>
        </w:rPr>
        <w:t>　　　　二、蛋白饲料企业财务情况分析</w:t>
      </w:r>
      <w:r>
        <w:rPr>
          <w:rFonts w:hint="eastAsia"/>
        </w:rPr>
        <w:br/>
      </w:r>
      <w:r>
        <w:rPr>
          <w:rFonts w:hint="eastAsia"/>
        </w:rPr>
        <w:t>　　　　三、蛋白饲料发展战略</w:t>
      </w:r>
      <w:r>
        <w:rPr>
          <w:rFonts w:hint="eastAsia"/>
        </w:rPr>
        <w:br/>
      </w:r>
      <w:r>
        <w:rPr>
          <w:rFonts w:hint="eastAsia"/>
        </w:rPr>
        <w:t>　　第三节 蛋白饲料重点企业</w:t>
      </w:r>
      <w:r>
        <w:rPr>
          <w:rFonts w:hint="eastAsia"/>
        </w:rPr>
        <w:br/>
      </w:r>
      <w:r>
        <w:rPr>
          <w:rFonts w:hint="eastAsia"/>
        </w:rPr>
        <w:t>　　　　一、蛋白饲料企业介绍</w:t>
      </w:r>
      <w:r>
        <w:rPr>
          <w:rFonts w:hint="eastAsia"/>
        </w:rPr>
        <w:br/>
      </w:r>
      <w:r>
        <w:rPr>
          <w:rFonts w:hint="eastAsia"/>
        </w:rPr>
        <w:t>　　　　二、蛋白饲料企业财务情况分析</w:t>
      </w:r>
      <w:r>
        <w:rPr>
          <w:rFonts w:hint="eastAsia"/>
        </w:rPr>
        <w:br/>
      </w:r>
      <w:r>
        <w:rPr>
          <w:rFonts w:hint="eastAsia"/>
        </w:rPr>
        <w:t>　　　　三、蛋白饲料发展战略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蛋白饲料企业发展策略分析</w:t>
      </w:r>
      <w:r>
        <w:rPr>
          <w:rFonts w:hint="eastAsia"/>
        </w:rPr>
        <w:br/>
      </w:r>
      <w:r>
        <w:rPr>
          <w:rFonts w:hint="eastAsia"/>
        </w:rPr>
        <w:t>　　第一节 蛋白饲料市场策略分析</w:t>
      </w:r>
      <w:r>
        <w:rPr>
          <w:rFonts w:hint="eastAsia"/>
        </w:rPr>
        <w:br/>
      </w:r>
      <w:r>
        <w:rPr>
          <w:rFonts w:hint="eastAsia"/>
        </w:rPr>
        <w:t>　　　　一、蛋白饲料价格策略分析</w:t>
      </w:r>
      <w:r>
        <w:rPr>
          <w:rFonts w:hint="eastAsia"/>
        </w:rPr>
        <w:br/>
      </w:r>
      <w:r>
        <w:rPr>
          <w:rFonts w:hint="eastAsia"/>
        </w:rPr>
        <w:t>　　　　二、蛋白饲料渠道策略分析</w:t>
      </w:r>
      <w:r>
        <w:rPr>
          <w:rFonts w:hint="eastAsia"/>
        </w:rPr>
        <w:br/>
      </w:r>
      <w:r>
        <w:rPr>
          <w:rFonts w:hint="eastAsia"/>
        </w:rPr>
        <w:t>　　第二节 蛋白饲料销售策略分析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对我国蛋白饲料品牌的战略思考</w:t>
      </w:r>
      <w:r>
        <w:rPr>
          <w:rFonts w:hint="eastAsia"/>
        </w:rPr>
        <w:br/>
      </w:r>
      <w:r>
        <w:rPr>
          <w:rFonts w:hint="eastAsia"/>
        </w:rPr>
        <w:t>　　　　一、蛋白饲料实施品牌战略的意义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三、我国蛋白饲料企业的品牌战略</w:t>
      </w:r>
      <w:r>
        <w:rPr>
          <w:rFonts w:hint="eastAsia"/>
        </w:rPr>
        <w:br/>
      </w:r>
      <w:r>
        <w:rPr>
          <w:rFonts w:hint="eastAsia"/>
        </w:rPr>
        <w:t>　　　　四、蛋白饲料品牌战略管理的策略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2025-2031年蛋白饲料行业发展前景预测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2025-2031年中国蛋白饲料发展趋势分析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2025-2031年中国蛋白饲料行业发展总体趋势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一、2025-2031年中国蛋白饲料产业政策趋向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二、2025-2031年中国蛋白饲料行业技术革新趋势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2025-2031年中国蛋白饲料行业市场规模预测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一、2025-2031年中国蛋白饲料行业市场规模预测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二、2025-2031年中国蛋白饲料行业产量预测分析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三、2025-2031年中国蛋白饲料行业需求预测分析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2025-2031年中国蛋白饲料行业投资机会与风险评估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2025-2031年中国蛋白饲料市场行业投资机会分析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一、蛋白饲料投资潜力分析</w:t>
      </w:r>
      <w:r>
        <w:rPr>
          <w:rFonts w:hint="eastAsia"/>
        </w:rPr>
        <w:br/>
      </w:r>
      <w:r>
        <w:rPr>
          <w:rFonts w:hint="eastAsia"/>
        </w:rPr>
        <w:t>　　　　二、蛋白饲料吸引力分析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2025-2031年中国蛋白饲料市场行业投资周期分析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(中⋅智⋅林)2025-2031年中国蛋白饲料市场行业投资风险预警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蛋白饲料行业历程</w:t>
      </w:r>
      <w:r>
        <w:rPr>
          <w:rFonts w:hint="eastAsia"/>
        </w:rPr>
        <w:br/>
      </w:r>
      <w:r>
        <w:rPr>
          <w:rFonts w:hint="eastAsia"/>
        </w:rPr>
        <w:t>　　图表 蛋白饲料行业生命周期</w:t>
      </w:r>
      <w:r>
        <w:rPr>
          <w:rFonts w:hint="eastAsia"/>
        </w:rPr>
        <w:br/>
      </w:r>
      <w:r>
        <w:rPr>
          <w:rFonts w:hint="eastAsia"/>
        </w:rPr>
        <w:t>　　图表 蛋白饲料行业产业链分析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2019-2024年中国蛋白饲料行业产量及增长趋势</w:t>
      </w:r>
      <w:r>
        <w:rPr>
          <w:rFonts w:hint="eastAsia"/>
        </w:rPr>
        <w:br/>
      </w:r>
      <w:r>
        <w:rPr>
          <w:rFonts w:hint="eastAsia"/>
        </w:rPr>
        <w:t>　　图表 蛋白饲料行业动态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8473f1fe4b6b" w:history="1">
        <w:r>
          <w:rPr>
            <w:rStyle w:val="Hyperlink"/>
          </w:rPr>
          <w:t>中国蛋白饲料市场调查分析与未来发展趋势预测报告（2025-2031年）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8473f1fe4b6b" w:history="1">
        <w:r>
          <w:rPr>
            <w:rStyle w:val="Hyperlink"/>
          </w:rPr>
          <w:t>https://www.20087.com/A/89/DanBaiSiLiaoHangYeYanJiuBaoGao.html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热点：饲料原料营养成分表、蛋白饲料一袋多少斤、生物蛋白、蛋白质饲料有哪几种、螃蟹饲料、蛋白质饲料包括哪几类、饲料的主要原材料、蛋白质饲料包括哪四类、饲料配方软件免费下载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3dac0c7024c29" w:history="1">
      <w:r>
        <w:rPr>
          <w:rStyle w:val="Hyperlink"/>
        </w:rPr>
        <w:t>中国蛋白饲料市场调查分析与未来发展趋势预测报告（2025-2031年）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DanBaiSiLiaoHangYeYanJiuBaoGao.html" TargetMode="External" Id="Rfb448473f1fe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DanBaiSiLiaoHangYeYanJiuBaoGao.html" TargetMode="External" Id="R1553dac0c702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2025-01-21T00:09:00Z</dcterms:created>
  <dcterms:modified xsi:type="dcterms:W3CDTF">2025-01-21T01:09:00Z</dcterms:modified>
  <dc:subject>中国蛋白饲料市场调查分析与未来发展趋势预测报告（2025-2031年）</dc:subject>
  <dc:title>中国蛋白饲料市场调查分析与未来发展趋势预测报告（2025-2031年）</dc:title>
  <cp:keywords>中国蛋白饲料市场调查分析与未来发展趋势预测报告（2025-2031年）</cp:keywords>
  <dc:description>中国蛋白饲料市场调查分析与未来发展趋势预测报告（2025-2031年）</dc:description>
</cp:coreProperties>
</file>