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62e475f3242f0" w:history="1">
              <w:r>
                <w:rPr>
                  <w:rStyle w:val="Hyperlink"/>
                </w:rPr>
                <w:t>2025-2031年中国粮食行业研究分析及未来走势预测报告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62e475f3242f0" w:history="1">
              <w:r>
                <w:rPr>
                  <w:rStyle w:val="Hyperlink"/>
                </w:rPr>
                <w:t>2025-2031年中国粮食行业研究分析及未来走势预测报告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62e475f3242f0" w:history="1">
                <w:r>
                  <w:rPr>
                    <w:rStyle w:val="Hyperlink"/>
                  </w:rPr>
                  <w:t>https://www.20087.com/A/59/LiangShiFaZhanQuShi.html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粮食供应面临着人口增长、气候变化和资源限制的多重挑战。目前，农业科学家和从业者正在努力提高作物产量，同时减少对环境的影响。这包括开发抗旱、抗病虫害的转基因作物，以及采用精准农业技术，如无人机监测和智能灌溉系统，以提高资源利用效率。同时，粮食供应链的透明度和食品安全问题也越来越受到重视，促使行业采用区块链等技术追踪食品来源和质量。</w:t>
      </w:r>
      <w:r>
        <w:rPr>
          <w:rFonts w:hint="eastAsia"/>
        </w:rPr>
        <w:br/>
      </w:r>
      <w:r>
        <w:rPr>
          <w:rFonts w:hint="eastAsia"/>
        </w:rPr>
        <w:t>　　未来的粮食产业将更加依赖于科技创新和可持续农业实践。一方面，基因编辑技术(CRISPR)将加速新品种的培育，使作物能够在更广泛的环境中生长，同时保持高产和营养价值。另一方面，垂直农业和城市农业的发展将减少对土地的依赖，通过室内种植和LED照明，在有限的空间内实现全年作物生产。此外，消费者对植物基蛋白和替代肉类的兴趣上升，将推动粮食产业向更多元化的蛋白质来源转变，减少对传统畜牧业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62e475f3242f0" w:history="1">
        <w:r>
          <w:rPr>
            <w:rStyle w:val="Hyperlink"/>
          </w:rPr>
          <w:t>2025-2031年中国粮食行业研究分析及未来走势预测报告</w:t>
        </w:r>
      </w:hyperlink>
      <w:r>
        <w:rPr>
          <w:rFonts w:hint="eastAsia"/>
        </w:rPr>
        <w:t>》基于统计局、相关行业协会及科研机构的详实数据，系统分析了粮食市场的规模现状、需求特征及价格走势。报告客观评估了粮食行业技术水平及未来发展方向，对市场前景做出科学预测，并重点分析了粮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粮食行业概述</w:t>
      </w:r>
      <w:r>
        <w:rPr>
          <w:rFonts w:hint="eastAsia"/>
        </w:rPr>
        <w:br/>
      </w:r>
      <w:r>
        <w:rPr>
          <w:rFonts w:hint="eastAsia"/>
        </w:rPr>
        <w:t>　　第一节 粮食行业定义</w:t>
      </w:r>
      <w:r>
        <w:rPr>
          <w:rFonts w:hint="eastAsia"/>
        </w:rPr>
        <w:br/>
      </w:r>
      <w:r>
        <w:rPr>
          <w:rFonts w:hint="eastAsia"/>
        </w:rPr>
        <w:t>　　第二节 粮食产品用途</w:t>
      </w:r>
      <w:r>
        <w:rPr>
          <w:rFonts w:hint="eastAsia"/>
        </w:rPr>
        <w:br/>
      </w:r>
      <w:r>
        <w:rPr>
          <w:rFonts w:hint="eastAsia"/>
        </w:rPr>
        <w:t>　　第三节 粮食行业生命周期分析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2024-2025年粮食行业发展环境分析</w:t>
      </w:r>
      <w:r>
        <w:rPr>
          <w:rFonts w:hint="eastAsia"/>
        </w:rPr>
        <w:br/>
      </w:r>
      <w:r>
        <w:rPr>
          <w:rFonts w:hint="eastAsia"/>
        </w:rPr>
        <w:t>　　第一节 粮食行业经济环境分析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粮食行业相关政策、标准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2024-2025年粮食行业技术环境分析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一、中国粮食技术发展概况</w:t>
      </w:r>
      <w:r>
        <w:rPr>
          <w:rFonts w:hint="eastAsia"/>
        </w:rPr>
        <w:br/>
      </w:r>
      <w:r>
        <w:rPr>
          <w:rFonts w:hint="eastAsia"/>
        </w:rPr>
        <w:t>　　　　二、中国粮食产品工艺特点、流程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三、中国粮食行业技术发展趋势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中国粮食行业市场分析</w:t>
      </w:r>
      <w:r>
        <w:rPr>
          <w:rFonts w:hint="eastAsia"/>
        </w:rPr>
        <w:br/>
      </w:r>
      <w:r>
        <w:rPr>
          <w:rFonts w:hint="eastAsia"/>
        </w:rPr>
        <w:t>　　第一节 粮食市场现状分析及预测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二、2025-2031年中国粮食市场规模预测</w:t>
      </w:r>
      <w:r>
        <w:rPr>
          <w:rFonts w:hint="eastAsia"/>
        </w:rPr>
        <w:br/>
      </w:r>
      <w:r>
        <w:rPr>
          <w:rFonts w:hint="eastAsia"/>
        </w:rPr>
        <w:t>　　第二节 粮食行业产品产量分析及预测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二、2025-2031年中国粮食行业产量预测</w:t>
      </w:r>
      <w:r>
        <w:rPr>
          <w:rFonts w:hint="eastAsia"/>
        </w:rPr>
        <w:br/>
      </w:r>
      <w:r>
        <w:rPr>
          <w:rFonts w:hint="eastAsia"/>
        </w:rPr>
        <w:t>　　第三节 粮食市场需求分析及预测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一、2020-2025年中国粮食市场需求分析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二、2025-2031年中国粮食市场需求预测分析</w:t>
      </w:r>
      <w:r>
        <w:rPr>
          <w:rFonts w:hint="eastAsia"/>
        </w:rPr>
        <w:br/>
      </w:r>
      <w:r>
        <w:rPr>
          <w:rFonts w:hint="eastAsia"/>
        </w:rPr>
        <w:t>　　第四节 粮食行业市场价格趋势分析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二、2025-2031年中国粮食市场价格预测</w:t>
      </w:r>
      <w:r>
        <w:rPr>
          <w:rFonts w:hint="eastAsia"/>
        </w:rPr>
        <w:br/>
      </w:r>
      <w:r>
        <w:rPr>
          <w:rFonts w:hint="eastAsia"/>
        </w:rPr>
        <w:t>　　第五节 粮食进出口数据分析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一、2020-2025年中国粮食进出口数据分析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二、2025-2031年国内粮食产品未来进出口情况预测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2025年粮食行业地区分布</w:t>
      </w:r>
      <w:r>
        <w:rPr>
          <w:rFonts w:hint="eastAsia"/>
        </w:rPr>
        <w:br/>
      </w:r>
      <w:r>
        <w:rPr>
          <w:rFonts w:hint="eastAsia"/>
        </w:rPr>
        <w:t>　　第二节 **地区粮食市场规模分析</w:t>
      </w:r>
      <w:r>
        <w:rPr>
          <w:rFonts w:hint="eastAsia"/>
        </w:rPr>
        <w:br/>
      </w:r>
      <w:r>
        <w:rPr>
          <w:rFonts w:hint="eastAsia"/>
        </w:rPr>
        <w:t>　　第三节 **地区粮食市场规模分析</w:t>
      </w:r>
      <w:r>
        <w:rPr>
          <w:rFonts w:hint="eastAsia"/>
        </w:rPr>
        <w:br/>
      </w:r>
      <w:r>
        <w:rPr>
          <w:rFonts w:hint="eastAsia"/>
        </w:rPr>
        <w:t>　　第四节 **地区粮食市场规模分析</w:t>
      </w:r>
      <w:r>
        <w:rPr>
          <w:rFonts w:hint="eastAsia"/>
        </w:rPr>
        <w:br/>
      </w:r>
      <w:r>
        <w:rPr>
          <w:rFonts w:hint="eastAsia"/>
        </w:rPr>
        <w:t>　　第五节 **地区粮食市场规模分析</w:t>
      </w:r>
      <w:r>
        <w:rPr>
          <w:rFonts w:hint="eastAsia"/>
        </w:rPr>
        <w:br/>
      </w:r>
      <w:r>
        <w:rPr>
          <w:rFonts w:hint="eastAsia"/>
        </w:rPr>
        <w:t>　　第六节 **地区粮食市场规模分析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粮食产业链上下游调研分析</w:t>
      </w:r>
      <w:r>
        <w:rPr>
          <w:rFonts w:hint="eastAsia"/>
        </w:rPr>
        <w:br/>
      </w:r>
      <w:r>
        <w:rPr>
          <w:rFonts w:hint="eastAsia"/>
        </w:rPr>
        <w:t>　　第一节 粮食产业链上游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粮食产业链下游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粮食企业（一）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2025年中国粮食行业集中度分析</w:t>
      </w:r>
      <w:r>
        <w:rPr>
          <w:rFonts w:hint="eastAsia"/>
        </w:rPr>
        <w:br/>
      </w:r>
      <w:r>
        <w:rPr>
          <w:rFonts w:hint="eastAsia"/>
        </w:rPr>
        <w:t>　　第二节 粮食行业SWOT分析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2025-2031年中国粮食行业竞争格局预测分析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业内专家对中国粮食行业投资的建议及观点</w:t>
      </w:r>
      <w:r>
        <w:rPr>
          <w:rFonts w:hint="eastAsia"/>
        </w:rPr>
        <w:br/>
      </w:r>
      <w:r>
        <w:rPr>
          <w:rFonts w:hint="eastAsia"/>
        </w:rPr>
        <w:t>　　第一节 粮食行业投资机遇分析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二、粮食企业在危机中的竞争优势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粮食行业投资风险分析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粮食行业投资建议分析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粮食行业应对策略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[⋅中⋅智⋅林⋅]粮食行业的市场重点客户战略实施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粮食行业历程</w:t>
      </w:r>
      <w:r>
        <w:rPr>
          <w:rFonts w:hint="eastAsia"/>
        </w:rPr>
        <w:br/>
      </w:r>
      <w:r>
        <w:rPr>
          <w:rFonts w:hint="eastAsia"/>
        </w:rPr>
        <w:t>　　图表 粮食行业生命周期</w:t>
      </w:r>
      <w:r>
        <w:rPr>
          <w:rFonts w:hint="eastAsia"/>
        </w:rPr>
        <w:br/>
      </w:r>
      <w:r>
        <w:rPr>
          <w:rFonts w:hint="eastAsia"/>
        </w:rPr>
        <w:t>　　图表 粮食行业产业链分析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粮食企业信息</w:t>
      </w:r>
      <w:r>
        <w:rPr>
          <w:rFonts w:hint="eastAsia"/>
        </w:rPr>
        <w:br/>
      </w:r>
      <w:r>
        <w:rPr>
          <w:rFonts w:hint="eastAsia"/>
        </w:rPr>
        <w:t>　　图表 粮食企业经营情况分析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62e475f3242f0" w:history="1">
        <w:r>
          <w:rPr>
            <w:rStyle w:val="Hyperlink"/>
          </w:rPr>
          <w:t>2025-2031年中国粮食行业研究分析及未来走势预测报告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62e475f3242f0" w:history="1">
        <w:r>
          <w:rPr>
            <w:rStyle w:val="Hyperlink"/>
          </w:rPr>
          <w:t>https://www.20087.com/A/59/LiangShiFaZhanQuShi.html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热点：粮食是指哪些、粮食期货、粮食分哪五大类、粮食价格行情查询、杂粮包括哪些粮食、粮食作物、黍稷麦菽稻所指哪五谷、粮食酒与勾兑酒的区别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3e4ab11cf450e" w:history="1">
      <w:r>
        <w:rPr>
          <w:rStyle w:val="Hyperlink"/>
        </w:rPr>
        <w:t>2025-2031年中国粮食行业研究分析及未来走势预测报告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LiangShiFaZhanQuShi.html" TargetMode="External" Id="Recc62e475f3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LiangShiFaZhanQuShi.html" TargetMode="External" Id="R7c93e4ab11cf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2025-05-04T04:56:00Z</dcterms:created>
  <dcterms:modified xsi:type="dcterms:W3CDTF">2025-05-04T05:56:00Z</dcterms:modified>
  <dc:subject>2025-2031年中国粮食行业研究分析及未来走势预测报告</dc:subject>
  <dc:title>2025-2031年中国粮食行业研究分析及未来走势预测报告</dc:title>
  <cp:keywords>2025-2031年中国粮食行业研究分析及未来走势预测报告</cp:keywords>
  <dc:description>2025-2031年中国粮食行业研究分析及未来走势预测报告</dc:description>
</cp:coreProperties>
</file>