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1778ed1d14fb6" w:history="1">
              <w:r>
                <w:rPr>
                  <w:rStyle w:val="Hyperlink"/>
                </w:rPr>
                <w:t>中国鱼饲料市场现状调研及发展前景预测报告（2025-2031年）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1778ed1d14fb6" w:history="1">
              <w:r>
                <w:rPr>
                  <w:rStyle w:val="Hyperlink"/>
                </w:rPr>
                <w:t>中国鱼饲料市场现状调研及发展前景预测报告（2025-2031年）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1778ed1d14fb6" w:history="1">
                <w:r>
                  <w:rPr>
                    <w:rStyle w:val="Hyperlink"/>
                  </w:rPr>
                  <w:t>https://www.20087.com/0/1A/YuSiLiaoShiChangDiaoChaBaoGao.html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饲料是水产养殖业的关键投入品，其配方和营养配比直接影响养殖效益和鱼类健康。近年来，随着对可持续渔业的关注，鱼饲料的原料来源、营养价值和环境影响成为研究焦点。现代鱼饲料不仅强调蛋白质、脂肪和维生素的均衡，还注重添加益生菌和抗氧化剂，以增强鱼体免疫力和生长性能。同时，减少对野生鱼粉和鱼油的依赖，探索植物蛋白和藻类等替代原料，成为行业趋势。</w:t>
      </w:r>
      <w:r>
        <w:rPr>
          <w:rFonts w:hint="eastAsia"/>
        </w:rPr>
        <w:br/>
      </w:r>
      <w:r>
        <w:rPr>
          <w:rFonts w:hint="eastAsia"/>
        </w:rPr>
        <w:t>　　鱼饲料的未来发展方向将着重于营养优化、环境可持续性和成本效益。营养优化将通过精准营养学，定制不同鱼类和生长阶段的饲料配方，提高转化效率。环境可持续性将推动饲料生产向低碳、循环利用方向转变，减少对自然资源的压力。成本效益则将通过技术创新，降低饲料成本，提高养殖业的整体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1778ed1d14fb6" w:history="1">
        <w:r>
          <w:rPr>
            <w:rStyle w:val="Hyperlink"/>
          </w:rPr>
          <w:t>中国鱼饲料市场现状调研及发展前景预测报告（2025-2031年）</w:t>
        </w:r>
      </w:hyperlink>
      <w:r>
        <w:rPr>
          <w:rFonts w:hint="eastAsia"/>
        </w:rPr>
        <w:t>》基于权威数据与一手调研资料，系统分析了鱼饲料行业的产业链结构、市场规模、需求特征及价格体系，客观呈现了鱼饲料行业发展现状。报告科学预测了鱼饲料市场前景与未来趋势，重点剖析了主要企业的竞争格局、市场集中度及品牌影响力。同时，通过对鱼饲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鱼饲料行业概述</w:t>
      </w:r>
      <w:r>
        <w:rPr>
          <w:rFonts w:hint="eastAsia"/>
        </w:rPr>
        <w:br/>
      </w:r>
      <w:r>
        <w:rPr>
          <w:rFonts w:hint="eastAsia"/>
        </w:rPr>
        <w:t>　　第一节 鱼饲料行业界定</w:t>
      </w:r>
      <w:r>
        <w:rPr>
          <w:rFonts w:hint="eastAsia"/>
        </w:rPr>
        <w:br/>
      </w:r>
      <w:r>
        <w:rPr>
          <w:rFonts w:hint="eastAsia"/>
        </w:rPr>
        <w:t>　　第二节 鱼饲料行业发展历程</w:t>
      </w:r>
      <w:r>
        <w:rPr>
          <w:rFonts w:hint="eastAsia"/>
        </w:rPr>
        <w:br/>
      </w:r>
      <w:r>
        <w:rPr>
          <w:rFonts w:hint="eastAsia"/>
        </w:rPr>
        <w:t>　　第三节 鱼饲料产业链分析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2024-2025年鱼饲料行业发展环境分析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中国鱼饲料行业政策环境分析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鱼饲料行业技术发展方向、趋势预测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全球鱼饲料行业运行状况分析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2024-2025年全球鱼饲料行业发展概况</w:t>
      </w:r>
      <w:r>
        <w:rPr>
          <w:rFonts w:hint="eastAsia"/>
        </w:rPr>
        <w:br/>
      </w:r>
      <w:r>
        <w:rPr>
          <w:rFonts w:hint="eastAsia"/>
        </w:rPr>
        <w:t>　　第二节 全球鱼饲料行业发展现状及趋势分析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二、全球鱼饲料行业市场分布情况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三、全球鱼饲料行业发展趋势分析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全球鱼饲料行业重点区域发展分析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中国鱼饲料行业运行状况分析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2024-2025年鱼饲料行业最新动态分析</w:t>
      </w:r>
      <w:r>
        <w:rPr>
          <w:rFonts w:hint="eastAsia"/>
        </w:rPr>
        <w:br/>
      </w:r>
      <w:r>
        <w:rPr>
          <w:rFonts w:hint="eastAsia"/>
        </w:rPr>
        <w:t>　　　　一、鱼饲料行业相关动态概述</w:t>
      </w:r>
      <w:r>
        <w:rPr>
          <w:rFonts w:hint="eastAsia"/>
        </w:rPr>
        <w:br/>
      </w:r>
      <w:r>
        <w:rPr>
          <w:rFonts w:hint="eastAsia"/>
        </w:rPr>
        <w:t>　　　　二、鱼饲料行业发展热点聚焦</w:t>
      </w:r>
      <w:r>
        <w:rPr>
          <w:rFonts w:hint="eastAsia"/>
        </w:rPr>
        <w:br/>
      </w:r>
      <w:r>
        <w:rPr>
          <w:rFonts w:hint="eastAsia"/>
        </w:rPr>
        <w:t>　　第二节 中国鱼饲料行业规模分析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一、2019-2024年鱼饲料行业产量情况分析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二、2019-2024年鱼饲料市场需求情况分析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三、2019-2024年鱼饲料行业市场规模分析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2025年中国鱼饲料行业集中度分析</w:t>
      </w:r>
      <w:r>
        <w:rPr>
          <w:rFonts w:hint="eastAsia"/>
        </w:rPr>
        <w:br/>
      </w:r>
      <w:r>
        <w:rPr>
          <w:rFonts w:hint="eastAsia"/>
        </w:rPr>
        <w:t>　　　　一、鱼饲料行业市场区域分布情况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二、鱼饲料行业市场集中度情况</w:t>
      </w:r>
      <w:r>
        <w:rPr>
          <w:rFonts w:hint="eastAsia"/>
        </w:rPr>
        <w:br/>
      </w:r>
      <w:r>
        <w:rPr>
          <w:rFonts w:hint="eastAsia"/>
        </w:rPr>
        <w:t>　　　　三、鱼饲料行业企业集中度分析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二、**地区鱼饲料行业调研分析</w:t>
      </w:r>
      <w:r>
        <w:rPr>
          <w:rFonts w:hint="eastAsia"/>
        </w:rPr>
        <w:br/>
      </w:r>
      <w:r>
        <w:rPr>
          <w:rFonts w:hint="eastAsia"/>
        </w:rPr>
        <w:t>　　　　三、**地区鱼饲料行业调研分析</w:t>
      </w:r>
      <w:r>
        <w:rPr>
          <w:rFonts w:hint="eastAsia"/>
        </w:rPr>
        <w:br/>
      </w:r>
      <w:r>
        <w:rPr>
          <w:rFonts w:hint="eastAsia"/>
        </w:rPr>
        <w:t>　　　　四、**地区鱼饲料行业调研分析</w:t>
      </w:r>
      <w:r>
        <w:rPr>
          <w:rFonts w:hint="eastAsia"/>
        </w:rPr>
        <w:br/>
      </w:r>
      <w:r>
        <w:rPr>
          <w:rFonts w:hint="eastAsia"/>
        </w:rPr>
        <w:t>　　　　五、**地区鱼饲料行业调研分析</w:t>
      </w:r>
      <w:r>
        <w:rPr>
          <w:rFonts w:hint="eastAsia"/>
        </w:rPr>
        <w:br/>
      </w:r>
      <w:r>
        <w:rPr>
          <w:rFonts w:hint="eastAsia"/>
        </w:rPr>
        <w:t>　　　　六、**地区鱼饲料行业调研分析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鱼饲料行业产品市场价格分析与预测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2019-2024年鱼饲料市场价格回顾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2024-2025年鱼饲料市场价格现状分析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影响鱼饲料市场价格因素分析</w:t>
      </w:r>
      <w:r>
        <w:rPr>
          <w:rFonts w:hint="eastAsia"/>
        </w:rPr>
        <w:br/>
      </w:r>
      <w:r>
        <w:rPr>
          <w:rFonts w:hint="eastAsia"/>
        </w:rPr>
        <w:t>　　第四节 鱼饲料市场价格走势预测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鱼饲料企业（二）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鱼饲料企业（三）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鱼饲料企业（四）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鱼饲料企业（五）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鱼饲料企业（六）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鱼饲料企业发展策略分析</w:t>
      </w:r>
      <w:r>
        <w:rPr>
          <w:rFonts w:hint="eastAsia"/>
        </w:rPr>
        <w:br/>
      </w:r>
      <w:r>
        <w:rPr>
          <w:rFonts w:hint="eastAsia"/>
        </w:rPr>
        <w:t>　　第一节 鱼饲料市场策略分析</w:t>
      </w:r>
      <w:r>
        <w:rPr>
          <w:rFonts w:hint="eastAsia"/>
        </w:rPr>
        <w:br/>
      </w:r>
      <w:r>
        <w:rPr>
          <w:rFonts w:hint="eastAsia"/>
        </w:rPr>
        <w:t>　　　　一、鱼饲料价格策略分析</w:t>
      </w:r>
      <w:r>
        <w:rPr>
          <w:rFonts w:hint="eastAsia"/>
        </w:rPr>
        <w:br/>
      </w:r>
      <w:r>
        <w:rPr>
          <w:rFonts w:hint="eastAsia"/>
        </w:rPr>
        <w:t>　　　　二、鱼饲料渠道策略分析</w:t>
      </w:r>
      <w:r>
        <w:rPr>
          <w:rFonts w:hint="eastAsia"/>
        </w:rPr>
        <w:br/>
      </w:r>
      <w:r>
        <w:rPr>
          <w:rFonts w:hint="eastAsia"/>
        </w:rPr>
        <w:t>　　第二节 鱼饲料销售策略分析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提高鱼饲料企业竞争力的策略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对我国鱼饲料品牌的战略思考</w:t>
      </w:r>
      <w:r>
        <w:rPr>
          <w:rFonts w:hint="eastAsia"/>
        </w:rPr>
        <w:br/>
      </w:r>
      <w:r>
        <w:rPr>
          <w:rFonts w:hint="eastAsia"/>
        </w:rPr>
        <w:t>　　　　一、鱼饲料实施品牌战略的意义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三、我国鱼饲料企业的品牌战略</w:t>
      </w:r>
      <w:r>
        <w:rPr>
          <w:rFonts w:hint="eastAsia"/>
        </w:rPr>
        <w:br/>
      </w:r>
      <w:r>
        <w:rPr>
          <w:rFonts w:hint="eastAsia"/>
        </w:rPr>
        <w:t>　　　　四、鱼饲料品牌战略管理的策略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2025-2031年鱼饲料行业发展趋势及投资风险分析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2025-2031年鱼饲料行业发展趋势预测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一、中国鱼饲料行业发展方向分析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二、2025-2031年中国鱼饲料行业市场规模预测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三、2025-2031年中国鱼饲料行业供给情况预测分析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四、2025-2031年中国鱼饲料行业需求情况预测分析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当前鱼饲料行业存在的问题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2025-2031年中国鱼饲料行业投资风险分析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一、鱼饲料市场竞争风险</w:t>
      </w:r>
      <w:r>
        <w:rPr>
          <w:rFonts w:hint="eastAsia"/>
        </w:rPr>
        <w:br/>
      </w:r>
      <w:r>
        <w:rPr>
          <w:rFonts w:hint="eastAsia"/>
        </w:rPr>
        <w:t>　　　　二、鱼饲料行业原材料压力风险分析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三、鱼饲料技术风险分析</w:t>
      </w:r>
      <w:r>
        <w:rPr>
          <w:rFonts w:hint="eastAsia"/>
        </w:rPr>
        <w:br/>
      </w:r>
      <w:r>
        <w:rPr>
          <w:rFonts w:hint="eastAsia"/>
        </w:rPr>
        <w:t>　　　　四、鱼饲料行业政策和体制风险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五、鱼饲料行业外资进入现状及对未来市场的威胁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2025-2031年鱼饲料行业盈利模式与投资策略探讨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国外鱼饲料行业投资现状及经营模式分析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一、境外鱼饲料行业成长情况调查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我国鱼饲料行业商业模式探讨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我国鱼饲料行业投资国际化发展战略分析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我国鱼饲料行业投资策略分析</w:t>
      </w:r>
      <w:r>
        <w:rPr>
          <w:rFonts w:hint="eastAsia"/>
        </w:rPr>
        <w:br/>
      </w:r>
      <w:r>
        <w:rPr>
          <w:rFonts w:hint="eastAsia"/>
        </w:rPr>
        <w:t>　　第五节 鱼饲料行业最优投资路径设计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鱼饲料投资机会分析与项目投资建议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鱼饲料投资机会分析</w:t>
      </w:r>
      <w:r>
        <w:rPr>
          <w:rFonts w:hint="eastAsia"/>
        </w:rPr>
        <w:br/>
      </w:r>
      <w:r>
        <w:rPr>
          <w:rFonts w:hint="eastAsia"/>
        </w:rPr>
        <w:t>　　第二节 鱼饲料投资趋势分析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一、鱼饲料行业投资环境考察</w:t>
      </w:r>
      <w:r>
        <w:rPr>
          <w:rFonts w:hint="eastAsia"/>
        </w:rPr>
        <w:br/>
      </w:r>
      <w:r>
        <w:rPr>
          <w:rFonts w:hint="eastAsia"/>
        </w:rPr>
        <w:t>　　　　二、鱼饲料投资风险及控制策略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三、鱼饲料产品投资方向建议</w:t>
      </w:r>
      <w:r>
        <w:rPr>
          <w:rFonts w:hint="eastAsia"/>
        </w:rPr>
        <w:br/>
      </w:r>
      <w:r>
        <w:rPr>
          <w:rFonts w:hint="eastAsia"/>
        </w:rPr>
        <w:t>　　　　四、鱼饲料项目投资建议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鱼饲料行业类别</w:t>
      </w:r>
      <w:r>
        <w:rPr>
          <w:rFonts w:hint="eastAsia"/>
        </w:rPr>
        <w:br/>
      </w:r>
      <w:r>
        <w:rPr>
          <w:rFonts w:hint="eastAsia"/>
        </w:rPr>
        <w:t>　　图表 鱼饲料行业产业链调研</w:t>
      </w:r>
      <w:r>
        <w:rPr>
          <w:rFonts w:hint="eastAsia"/>
        </w:rPr>
        <w:br/>
      </w:r>
      <w:r>
        <w:rPr>
          <w:rFonts w:hint="eastAsia"/>
        </w:rPr>
        <w:t>　　图表 鱼饲料行业现状</w:t>
      </w:r>
      <w:r>
        <w:rPr>
          <w:rFonts w:hint="eastAsia"/>
        </w:rPr>
        <w:br/>
      </w:r>
      <w:r>
        <w:rPr>
          <w:rFonts w:hint="eastAsia"/>
        </w:rPr>
        <w:t>　　图表 鱼饲料行业标准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2019-2024年中国鱼饲料市场规模</w:t>
      </w:r>
      <w:r>
        <w:rPr>
          <w:rFonts w:hint="eastAsia"/>
        </w:rPr>
        <w:br/>
      </w:r>
      <w:r>
        <w:rPr>
          <w:rFonts w:hint="eastAsia"/>
        </w:rPr>
        <w:t>　　图表 2025年中国鱼饲料行业产能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2019-2024年中国鱼饲料产量</w:t>
      </w:r>
      <w:r>
        <w:rPr>
          <w:rFonts w:hint="eastAsia"/>
        </w:rPr>
        <w:br/>
      </w:r>
      <w:r>
        <w:rPr>
          <w:rFonts w:hint="eastAsia"/>
        </w:rPr>
        <w:t>　　图表 鱼饲料行业动态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2019-2024年中国鱼饲料市场需求量</w:t>
      </w:r>
      <w:r>
        <w:rPr>
          <w:rFonts w:hint="eastAsia"/>
        </w:rPr>
        <w:br/>
      </w:r>
      <w:r>
        <w:rPr>
          <w:rFonts w:hint="eastAsia"/>
        </w:rPr>
        <w:t>　　图表 2025年中国鱼饲料行业需求区域调研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2019-2024年中国鱼饲料行情</w:t>
      </w:r>
      <w:r>
        <w:rPr>
          <w:rFonts w:hint="eastAsia"/>
        </w:rPr>
        <w:br/>
      </w:r>
      <w:r>
        <w:rPr>
          <w:rFonts w:hint="eastAsia"/>
        </w:rPr>
        <w:t>　　图表 2019-2024年中国鱼饲料价格走势图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2019-2024年中国鱼饲料进口数据</w:t>
      </w:r>
      <w:r>
        <w:rPr>
          <w:rFonts w:hint="eastAsia"/>
        </w:rPr>
        <w:br/>
      </w:r>
      <w:r>
        <w:rPr>
          <w:rFonts w:hint="eastAsia"/>
        </w:rPr>
        <w:t>　　图表 2019-2024年中国鱼饲料出口数据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**地区鱼饲料市场规模</w:t>
      </w:r>
      <w:r>
        <w:rPr>
          <w:rFonts w:hint="eastAsia"/>
        </w:rPr>
        <w:br/>
      </w:r>
      <w:r>
        <w:rPr>
          <w:rFonts w:hint="eastAsia"/>
        </w:rPr>
        <w:t>　　图表 **地区鱼饲料行业市场需求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**地区鱼饲料市场调研</w:t>
      </w:r>
      <w:r>
        <w:rPr>
          <w:rFonts w:hint="eastAsia"/>
        </w:rPr>
        <w:br/>
      </w:r>
      <w:r>
        <w:rPr>
          <w:rFonts w:hint="eastAsia"/>
        </w:rPr>
        <w:t>　　图表 **地区鱼饲料行业市场需求分析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**地区鱼饲料市场规模</w:t>
      </w:r>
      <w:r>
        <w:rPr>
          <w:rFonts w:hint="eastAsia"/>
        </w:rPr>
        <w:br/>
      </w:r>
      <w:r>
        <w:rPr>
          <w:rFonts w:hint="eastAsia"/>
        </w:rPr>
        <w:t>　　图表 **地区鱼饲料行业市场需求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**地区鱼饲料市场调研</w:t>
      </w:r>
      <w:r>
        <w:rPr>
          <w:rFonts w:hint="eastAsia"/>
        </w:rPr>
        <w:br/>
      </w:r>
      <w:r>
        <w:rPr>
          <w:rFonts w:hint="eastAsia"/>
        </w:rPr>
        <w:t>　　图表 **地区鱼饲料行业市场需求分析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鱼饲料行业竞争对手分析</w:t>
      </w:r>
      <w:r>
        <w:rPr>
          <w:rFonts w:hint="eastAsia"/>
        </w:rPr>
        <w:br/>
      </w:r>
      <w:r>
        <w:rPr>
          <w:rFonts w:hint="eastAsia"/>
        </w:rPr>
        <w:t>　　图表 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2025-2031年中国鱼饲料市场规模预测</w:t>
      </w:r>
      <w:r>
        <w:rPr>
          <w:rFonts w:hint="eastAsia"/>
        </w:rPr>
        <w:br/>
      </w:r>
      <w:r>
        <w:rPr>
          <w:rFonts w:hint="eastAsia"/>
        </w:rPr>
        <w:t>　　图表 鱼饲料行业准入条件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2025-2031年中国鱼饲料行业信息化</w:t>
      </w:r>
      <w:r>
        <w:rPr>
          <w:rFonts w:hint="eastAsia"/>
        </w:rPr>
        <w:br/>
      </w:r>
      <w:r>
        <w:rPr>
          <w:rFonts w:hint="eastAsia"/>
        </w:rPr>
        <w:t>　　图表 2025年中国鱼饲料市场前景分析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1778ed1d14fb6" w:history="1">
        <w:r>
          <w:rPr>
            <w:rStyle w:val="Hyperlink"/>
          </w:rPr>
          <w:t>中国鱼饲料市场现状调研及发展前景预测报告（2025-2031年）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1778ed1d14fb6" w:history="1">
        <w:r>
          <w:rPr>
            <w:rStyle w:val="Hyperlink"/>
          </w:rPr>
          <w:t>https://www.20087.com/0/1A/YuSiLiaoShiChangDiaoChaBaoGao.html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热点：虎头呆子鱼人工养殖、鱼饲料多少钱一吨、钓鱼开口剂配方、鱼饲料品牌前十名、银正饲料怎么样、鱼饲料厂家批发价格、自己做的鱼饲料可以卖吗?、鱼饲料过期了还可以喂鱼吗、2025年鱼价行情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ece63e0d147d6" w:history="1">
      <w:r>
        <w:rPr>
          <w:rStyle w:val="Hyperlink"/>
        </w:rPr>
        <w:t>中国鱼饲料市场现状调研及发展前景预测报告（2025-2031年）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YuSiLiaoShiChangDiaoChaBaoGao.html" TargetMode="External" Id="Rb441778ed1d1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YuSiLiaoShiChangDiaoChaBaoGao.html" TargetMode="External" Id="R68fece63e0d1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2024-09-11T06:35:00Z</dcterms:created>
  <dcterms:modified xsi:type="dcterms:W3CDTF">2024-09-11T07:35:00Z</dcterms:modified>
  <dc:subject>中国鱼饲料市场现状调研及发展前景预测报告（2025-2031年）</dc:subject>
  <dc:title>中国鱼饲料市场现状调研及发展前景预测报告（2025-2031年）</dc:title>
  <cp:keywords>中国鱼饲料市场现状调研及发展前景预测报告（2025-2031年）</cp:keywords>
  <dc:description>中国鱼饲料市场现状调研及发展前景预测报告（2025-2031年）</dc:description>
</cp:coreProperties>
</file>