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029b5b5ca4b35" w:history="1">
              <w:r>
                <w:rPr>
                  <w:rStyle w:val="Hyperlink"/>
                </w:rPr>
                <w:t>2025-2031年中国鱼糜制品市场研究与前景分析报告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029b5b5ca4b35" w:history="1">
              <w:r>
                <w:rPr>
                  <w:rStyle w:val="Hyperlink"/>
                </w:rPr>
                <w:t>2025-2031年中国鱼糜制品市场研究与前景分析报告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029b5b5ca4b35" w:history="1">
                <w:r>
                  <w:rPr>
                    <w:rStyle w:val="Hyperlink"/>
                  </w:rPr>
                  <w:t>https://www.20087.com/3/03/YuMiZhiPinShiChangQianJingFenXi.html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制品是通过将鱼肉打碎成泥状后，经过调味和成型等工序制成的各种食品，如鱼丸、鱼糕等。随着人们生活水平的提高和饮食习惯的变化，鱼糜制品因其方便快捷、口感多样等特点而受到消费者的欢迎。目前，鱼糜制品市场正处于快速发展阶段，各类新产品层出不穷，满足了不同消费者的需求。同时，食品安全标准的提高也促进了该行业整体水平的提升。</w:t>
      </w:r>
      <w:r>
        <w:rPr>
          <w:rFonts w:hint="eastAsia"/>
        </w:rPr>
        <w:br/>
      </w:r>
      <w:r>
        <w:rPr>
          <w:rFonts w:hint="eastAsia"/>
        </w:rPr>
        <w:t>　　未来，鱼糜制品行业将更加注重产品的创新和营养价值的提升。随着消费者对健康饮食的重视，低脂、低盐、高蛋白的鱼糜制品将成为市场的新宠。此外，为了满足消费者对多样化的口味需求，生产商将推出更多风味独特的新产品。食品安全和质量控制仍然是行业发展的关键，企业需要加强对原材料采购、加工过程和成品检测等各个环节的监管。同时，利用现代化营销手段扩大市场影响力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029b5b5ca4b35" w:history="1">
        <w:r>
          <w:rPr>
            <w:rStyle w:val="Hyperlink"/>
          </w:rPr>
          <w:t>2025-2031年中国鱼糜制品市场研究与前景分析报告</w:t>
        </w:r>
      </w:hyperlink>
      <w:r>
        <w:rPr>
          <w:rFonts w:hint="eastAsia"/>
        </w:rPr>
        <w:t>》依托行业权威数据及长期市场监测信息，系统分析了鱼糜制品行业的市场规模、供需关系、竞争格局及重点企业经营状况，并结合鱼糜制品行业发展现状，科学预测了鱼糜制品市场前景与技术发展方向。报告通过SWOT分析，揭示了鱼糜制品行业机遇与潜在风险，为投资者提供了全面的现状分析与前景评估，助力挖掘投资价值并优化决策。同时，报告从投资、生产及营销等角度提出可行性建议，为鱼糜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全球鱼糜制品运行现状透析</w:t>
      </w:r>
      <w:r>
        <w:rPr>
          <w:rFonts w:hint="eastAsia"/>
        </w:rPr>
        <w:br/>
      </w:r>
      <w:r>
        <w:rPr>
          <w:rFonts w:hint="eastAsia"/>
        </w:rPr>
        <w:t>　　第一节 全球鱼糜制品发展概述</w:t>
      </w:r>
      <w:r>
        <w:rPr>
          <w:rFonts w:hint="eastAsia"/>
        </w:rPr>
        <w:br/>
      </w:r>
      <w:r>
        <w:rPr>
          <w:rFonts w:hint="eastAsia"/>
        </w:rPr>
        <w:t>　　第二节 2020-2025年鱼糜制品主要国家分析</w:t>
      </w:r>
      <w:r>
        <w:rPr>
          <w:rFonts w:hint="eastAsia"/>
        </w:rPr>
        <w:br/>
      </w:r>
      <w:r>
        <w:rPr>
          <w:rFonts w:hint="eastAsia"/>
        </w:rPr>
        <w:t>　　　　一、鱼糜制品产能分析</w:t>
      </w:r>
      <w:r>
        <w:rPr>
          <w:rFonts w:hint="eastAsia"/>
        </w:rPr>
        <w:br/>
      </w:r>
      <w:r>
        <w:rPr>
          <w:rFonts w:hint="eastAsia"/>
        </w:rPr>
        <w:t>　　　　二、鱼糜制品及出口形势分析</w:t>
      </w:r>
      <w:r>
        <w:rPr>
          <w:rFonts w:hint="eastAsia"/>
        </w:rPr>
        <w:br/>
      </w:r>
      <w:r>
        <w:rPr>
          <w:rFonts w:hint="eastAsia"/>
        </w:rPr>
        <w:t>　　　　三、鱼糜制品市场需求分析</w:t>
      </w:r>
      <w:r>
        <w:rPr>
          <w:rFonts w:hint="eastAsia"/>
        </w:rPr>
        <w:br/>
      </w:r>
      <w:r>
        <w:rPr>
          <w:rFonts w:hint="eastAsia"/>
        </w:rPr>
        <w:t>　　第三节 2025-2031年全球鱼糜制品发展趋势分析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2025年中国鱼糜制品行业投资环境分析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2020-2025年中国鱼糜制品行业运行形势分析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2020-2025年中国鱼糜制品行业概况</w:t>
      </w:r>
      <w:r>
        <w:rPr>
          <w:rFonts w:hint="eastAsia"/>
        </w:rPr>
        <w:br/>
      </w:r>
      <w:r>
        <w:rPr>
          <w:rFonts w:hint="eastAsia"/>
        </w:rPr>
        <w:t>　　　　一、鱼糜制品发展现状</w:t>
      </w:r>
      <w:r>
        <w:rPr>
          <w:rFonts w:hint="eastAsia"/>
        </w:rPr>
        <w:br/>
      </w:r>
      <w:r>
        <w:rPr>
          <w:rFonts w:hint="eastAsia"/>
        </w:rPr>
        <w:t>　　　　二、中国鱼糜制品生产技术分析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2020-2025年中国鱼糜制品存在的问题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2020-2025年中国鱼糜制品企业应对措施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2020-2025年中国鱼糜制品所属行业主要数据监测分析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2020-2025年鱼糜制品所属行业偿债能力分析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2020-2025年鱼糜制品所属行业盈利能力分析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2020-2025年鱼糜制品所属行业发展能力分析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2020-2025年鱼糜制品所属行业企业数量及变化趋势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中国鱼糜制品所属行业相关产品进、出口市场分析及趋势预测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国内产品2020-2025年进口数据分析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国内产品2020-2025年出口数据分析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2025-2031年国内产品未来进、出口情况预测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一、2025-2031年鱼糜制品行业进、出口市场有利因素分析预测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二、2025-2031年鱼糜制品行业出口市场不利因素分析预测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中国鱼糜制品行业存在的问题及对策</w:t>
      </w:r>
      <w:r>
        <w:rPr>
          <w:rFonts w:hint="eastAsia"/>
        </w:rPr>
        <w:br/>
      </w:r>
      <w:r>
        <w:rPr>
          <w:rFonts w:hint="eastAsia"/>
        </w:rPr>
        <w:t>　　第一节 我国鱼糜制品市场面临的主要问题</w:t>
      </w:r>
      <w:r>
        <w:rPr>
          <w:rFonts w:hint="eastAsia"/>
        </w:rPr>
        <w:br/>
      </w:r>
      <w:r>
        <w:rPr>
          <w:rFonts w:hint="eastAsia"/>
        </w:rPr>
        <w:t>　　　　一、制约中国鱼糜制品市场发展的障碍因素</w:t>
      </w:r>
      <w:r>
        <w:rPr>
          <w:rFonts w:hint="eastAsia"/>
        </w:rPr>
        <w:br/>
      </w:r>
      <w:r>
        <w:rPr>
          <w:rFonts w:hint="eastAsia"/>
        </w:rPr>
        <w:t>　　　　二、国内鱼糜制品运营中存在的不足</w:t>
      </w:r>
      <w:r>
        <w:rPr>
          <w:rFonts w:hint="eastAsia"/>
        </w:rPr>
        <w:br/>
      </w:r>
      <w:r>
        <w:rPr>
          <w:rFonts w:hint="eastAsia"/>
        </w:rPr>
        <w:t>　　第二节 中国鱼糜制品市场发展对策及建议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一、促进中国鱼糜制品市场发展的措施</w:t>
      </w:r>
      <w:r>
        <w:rPr>
          <w:rFonts w:hint="eastAsia"/>
        </w:rPr>
        <w:br/>
      </w:r>
      <w:r>
        <w:rPr>
          <w:rFonts w:hint="eastAsia"/>
        </w:rPr>
        <w:t>　　　　二、发展我国鱼糜制品行业的制胜策略</w:t>
      </w:r>
      <w:r>
        <w:rPr>
          <w:rFonts w:hint="eastAsia"/>
        </w:rPr>
        <w:br/>
      </w:r>
      <w:r>
        <w:rPr>
          <w:rFonts w:hint="eastAsia"/>
        </w:rPr>
        <w:t>　　　　三、鱼糜制品行业应对市场低迷的对策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中国鱼糜制品行业重点企业发展分析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腾新食品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福州百洋海味食品有限公司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福建安井食品股份有限公司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2020-2025年中国鱼糜制品行业市场竞争格局分析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2020-2025年中国鱼糜制品行业竞争现状分析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三、中国鱼糜制品竞争程度分析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2020-2025年中国鱼糜制品行业重点区域竞争分析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2020-2025年中国鱼糜制品企业提升竞争力的策略分析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2020-2025年中国鱼糜制品行业竞争存在的问题分析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2025-2031年中国鱼糜制品行业发展前景预测分析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2025-2031年中国鱼糜制品行业发展趋势分析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一、鱼糜制品市场前景广阔</w:t>
      </w:r>
      <w:r>
        <w:rPr>
          <w:rFonts w:hint="eastAsia"/>
        </w:rPr>
        <w:br/>
      </w:r>
      <w:r>
        <w:rPr>
          <w:rFonts w:hint="eastAsia"/>
        </w:rPr>
        <w:t>　　　　二、鱼糜制品技术开发方向分析</w:t>
      </w:r>
      <w:r>
        <w:rPr>
          <w:rFonts w:hint="eastAsia"/>
        </w:rPr>
        <w:br/>
      </w:r>
      <w:r>
        <w:rPr>
          <w:rFonts w:hint="eastAsia"/>
        </w:rPr>
        <w:t>　　　　三、鱼糜制品价格走势预测分析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2025-2031年中国鱼糜制品行业市场预测分析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三、进、出口预测分析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中.智林.－2025-2031年中国鱼糜制品行业市场盈利预测分析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鱼糜制品行业类别</w:t>
      </w:r>
      <w:r>
        <w:rPr>
          <w:rFonts w:hint="eastAsia"/>
        </w:rPr>
        <w:br/>
      </w:r>
      <w:r>
        <w:rPr>
          <w:rFonts w:hint="eastAsia"/>
        </w:rPr>
        <w:t>　　图表 鱼糜制品行业产业链调研</w:t>
      </w:r>
      <w:r>
        <w:rPr>
          <w:rFonts w:hint="eastAsia"/>
        </w:rPr>
        <w:br/>
      </w:r>
      <w:r>
        <w:rPr>
          <w:rFonts w:hint="eastAsia"/>
        </w:rPr>
        <w:t>　　图表 鱼糜制品行业现状</w:t>
      </w:r>
      <w:r>
        <w:rPr>
          <w:rFonts w:hint="eastAsia"/>
        </w:rPr>
        <w:br/>
      </w:r>
      <w:r>
        <w:rPr>
          <w:rFonts w:hint="eastAsia"/>
        </w:rPr>
        <w:t>　　图表 鱼糜制品行业标准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2020-2025年中国鱼糜制品行业市场规模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2025年中国鱼糜制品行业产能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2020-2025年中国鱼糜制品行业产量统计</w:t>
      </w:r>
      <w:r>
        <w:rPr>
          <w:rFonts w:hint="eastAsia"/>
        </w:rPr>
        <w:br/>
      </w:r>
      <w:r>
        <w:rPr>
          <w:rFonts w:hint="eastAsia"/>
        </w:rPr>
        <w:t>　　图表 鱼糜制品行业动态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2020-2025年中国鱼糜制品市场需求量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2025年中国鱼糜制品行业需求区域调研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2020-2025年中国鱼糜制品行情</w:t>
      </w:r>
      <w:r>
        <w:rPr>
          <w:rFonts w:hint="eastAsia"/>
        </w:rPr>
        <w:br/>
      </w:r>
      <w:r>
        <w:rPr>
          <w:rFonts w:hint="eastAsia"/>
        </w:rPr>
        <w:t>　　图表 2020-2025年中国鱼糜制品价格走势图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2020-2025年中国鱼糜制品行业销售收入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2020-2025年中国鱼糜制品行业盈利情况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2020-2025年中国鱼糜制品行业利润总额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2020-2025年中国鱼糜制品进口统计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2020-2025年中国鱼糜制品出口统计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2020-2025年中国鱼糜制品行业企业数量统计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**地区鱼糜制品市场规模</w:t>
      </w:r>
      <w:r>
        <w:rPr>
          <w:rFonts w:hint="eastAsia"/>
        </w:rPr>
        <w:br/>
      </w:r>
      <w:r>
        <w:rPr>
          <w:rFonts w:hint="eastAsia"/>
        </w:rPr>
        <w:t>　　图表 **地区鱼糜制品行业市场需求</w:t>
      </w:r>
      <w:r>
        <w:rPr>
          <w:rFonts w:hint="eastAsia"/>
        </w:rPr>
        <w:br/>
      </w:r>
      <w:r>
        <w:rPr>
          <w:rFonts w:hint="eastAsia"/>
        </w:rPr>
        <w:t>　　图表 **地区鱼糜制品市场调研</w:t>
      </w:r>
      <w:r>
        <w:rPr>
          <w:rFonts w:hint="eastAsia"/>
        </w:rPr>
        <w:br/>
      </w:r>
      <w:r>
        <w:rPr>
          <w:rFonts w:hint="eastAsia"/>
        </w:rPr>
        <w:t>　　图表 **地区鱼糜制品行业市场需求分析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**地区鱼糜制品市场规模</w:t>
      </w:r>
      <w:r>
        <w:rPr>
          <w:rFonts w:hint="eastAsia"/>
        </w:rPr>
        <w:br/>
      </w:r>
      <w:r>
        <w:rPr>
          <w:rFonts w:hint="eastAsia"/>
        </w:rPr>
        <w:t>　　图表 **地区鱼糜制品行业市场需求</w:t>
      </w:r>
      <w:r>
        <w:rPr>
          <w:rFonts w:hint="eastAsia"/>
        </w:rPr>
        <w:br/>
      </w:r>
      <w:r>
        <w:rPr>
          <w:rFonts w:hint="eastAsia"/>
        </w:rPr>
        <w:t>　　图表 **地区鱼糜制品市场调研</w:t>
      </w:r>
      <w:r>
        <w:rPr>
          <w:rFonts w:hint="eastAsia"/>
        </w:rPr>
        <w:br/>
      </w:r>
      <w:r>
        <w:rPr>
          <w:rFonts w:hint="eastAsia"/>
        </w:rPr>
        <w:t>　　图表 **地区鱼糜制品行业市场需求分析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鱼糜制品行业竞争对手分析</w:t>
      </w:r>
      <w:r>
        <w:rPr>
          <w:rFonts w:hint="eastAsia"/>
        </w:rPr>
        <w:br/>
      </w:r>
      <w:r>
        <w:rPr>
          <w:rFonts w:hint="eastAsia"/>
        </w:rPr>
        <w:t>　　图表 鱼糜制品重点企业（一）基本信息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鱼糜制品重点企业（一）经营情况分析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鱼糜制品重点企业（一）主要经济指标情况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鱼糜制品重点企业（二）经营情况分析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鱼糜制品重点企业（二）主要经济指标情况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鱼糜制品重点企业（二）盈利能力情况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鱼糜制品重点企业（三）经营情况分析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鱼糜制品重点企业（三）主要经济指标情况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鱼糜制品重点企业（三）成长能力情况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2025-2031年中国鱼糜制品行业产能预测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2025-2031年中国鱼糜制品行业产量预测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2025-2031年中国鱼糜制品市场需求预测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2025-2031年中国鱼糜制品行业市场规模预测</w:t>
      </w:r>
      <w:r>
        <w:rPr>
          <w:rFonts w:hint="eastAsia"/>
        </w:rPr>
        <w:br/>
      </w:r>
      <w:r>
        <w:rPr>
          <w:rFonts w:hint="eastAsia"/>
        </w:rPr>
        <w:t>　　图表 鱼糜制品行业准入条件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2025-2031年中国鱼糜制品行业信息化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2025-2031年中国鱼糜制品行业风险分析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2025-2031年中国鱼糜制品行业发展趋势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2025-2031年中国鱼糜制品市场前景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029b5b5ca4b35" w:history="1">
        <w:r>
          <w:rPr>
            <w:rStyle w:val="Hyperlink"/>
          </w:rPr>
          <w:t>2025-2031年中国鱼糜制品市场研究与前景分析报告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029b5b5ca4b35" w:history="1">
        <w:r>
          <w:rPr>
            <w:rStyle w:val="Hyperlink"/>
          </w:rPr>
          <w:t>https://www.20087.com/3/03/YuMiZhiPinShiChangQianJingFenXi.html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提高鱼糜制品的弹性、鱼糜制品名词解释、影响鱼糜制品弹性的因素、鱼糜制品的凝胶特性形成的原理是什么、鱼糜图片、鱼糜制品的特点、鱼糜制品的制作实验报告、鱼糜制品生产过程中的擂溃过程有哪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f9765ecc7445b" w:history="1">
      <w:r>
        <w:rPr>
          <w:rStyle w:val="Hyperlink"/>
        </w:rPr>
        <w:t>2025-2031年中国鱼糜制品市场研究与前景分析报告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uMiZhiPinShiChangQianJingFenXi.html" TargetMode="External" Id="Rc52029b5b5ca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uMiZhiPinShiChangQianJingFenXi.html" TargetMode="External" Id="R8c5f9765ecc7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2025-06-12T03:22:00Z</dcterms:created>
  <dcterms:modified xsi:type="dcterms:W3CDTF">2025-06-12T04:22:00Z</dcterms:modified>
  <dc:subject>2025-2031年中国鱼糜制品市场研究与前景分析报告</dc:subject>
  <dc:title>2025-2031年中国鱼糜制品市场研究与前景分析报告</dc:title>
  <cp:keywords>2025-2031年中国鱼糜制品市场研究与前景分析报告</cp:keywords>
  <dc:description>2025-2031年中国鱼糜制品市场研究与前景分析报告</dc:description>
</cp:coreProperties>
</file>