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8016fc4504507" w:history="1">
              <w:r>
                <w:rPr>
                  <w:rStyle w:val="Hyperlink"/>
                </w:rPr>
                <w:t>2026-2032年二级橡木集成材行业发展调研及市场前景分析报告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8016fc4504507" w:history="1">
              <w:r>
                <w:rPr>
                  <w:rStyle w:val="Hyperlink"/>
                </w:rPr>
                <w:t>2026-2032年二级橡木集成材行业发展调研及市场前景分析报告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8016fc4504507" w:history="1">
                <w:r>
                  <w:rPr>
                    <w:rStyle w:val="Hyperlink"/>
                  </w:rPr>
                  <w:t>https://www.20087.com/3/0A/ErJiXiangMuJiChengCaiShiChangQianJing.html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级橡木集成材因其较高的性价比，在家具制造、室内装修等方面有着广泛的应用。目前市场上的二级橡木集成材主要特点是纹理清晰、色泽自然、强度适中。随着木材加工技术的不断进步，这种材料在保持原有天然美感的同时，通过改良胶合工艺，提高了产品的稳定性和耐久性。此外，通过表面处理技术的创新，如环保漆料的应用，使得集成材在美观度和环保性上得到了双重保障。</w:t>
      </w:r>
      <w:r>
        <w:rPr>
          <w:rFonts w:hint="eastAsia"/>
        </w:rPr>
        <w:br/>
      </w:r>
      <w:r>
        <w:rPr>
          <w:rFonts w:hint="eastAsia"/>
        </w:rPr>
        <w:t>　　未来，二级橡木集成材的发展将更加注重可持续性和技术创新。随着森林资源的保护意识日益增强，采用合法采伐的橡木原料和循环利用木材废料将成为行业的标准实践。同时，随着智能制造技术的发展，橡木集成材的生产过程将进一步自动化，提高生产效率并减少人工误差。此外，针对市场对绿色环保建材的需求增加，研发出更加低碳环保的胶黏剂将是行业的一个重要方向。同时，随着消费者审美观念的变化，集成材的设计也将趋向多样化，以满足不同风格的家居装饰需求。</w:t>
      </w:r>
      <w:r>
        <w:rPr>
          <w:rFonts w:hint="eastAsia"/>
        </w:rPr>
        <w:br/>
      </w:r>
      <w:r>
        <w:rPr>
          <w:rFonts w:hint="eastAsia"/>
        </w:rPr>
        <w:t>　　《</w:t>
      </w:r>
      <w:hyperlink r:id="Rd238016fc4504507" w:history="1">
        <w:r>
          <w:rPr>
            <w:rStyle w:val="Hyperlink"/>
          </w:rPr>
          <w:t>2026-2032年二级橡木集成材行业发展调研及市场前景分析报告</w:t>
        </w:r>
      </w:hyperlink>
      <w:r>
        <w:rPr>
          <w:rFonts w:hint="eastAsia"/>
        </w:rPr>
        <w:t>》基于多年二级橡木集成材行业研究积累，结合二级橡木集成材行业市场现状，通过资深研究团队对二级橡木集成材市场资讯的系统整理与分析，依托权威数据资源及长期市场监测数据库，对二级橡木集成材行业进行了全面调研。报告详细分析了二级橡木集成材市场规模、市场前景、技术现状及未来发展方向，重点评估了二级橡木集成材行业内企业的竞争格局及经营表现，并通过SWOT分析揭示了二级橡木集成材行业机遇与风险。</w:t>
      </w:r>
      <w:r>
        <w:rPr>
          <w:rFonts w:hint="eastAsia"/>
        </w:rPr>
        <w:br/>
      </w:r>
      <w:r>
        <w:rPr>
          <w:rFonts w:hint="eastAsia"/>
        </w:rPr>
        <w:t>　　市场调研网发布的《</w:t>
      </w:r>
      <w:hyperlink r:id="Rd238016fc4504507" w:history="1">
        <w:r>
          <w:rPr>
            <w:rStyle w:val="Hyperlink"/>
          </w:rPr>
          <w:t>2026-2032年二级橡木集成材行业发展调研及市场前景分析报告</w:t>
        </w:r>
      </w:hyperlink>
      <w:r>
        <w:rPr>
          <w:rFonts w:hint="eastAsia"/>
        </w:rPr>
        <w:t>》为投资者提供了准确的市场现状分析及前景预判，帮助挖掘行业投资价值，并提出投资策略与营销策略建议，是把握二级橡木集成材行业动态、优化决策的重要工具。</w:t>
      </w:r>
      <w:r>
        <w:rPr>
          <w:rFonts w:hint="eastAsia"/>
        </w:rPr>
        <w:br/>
      </w:r>
      <w:r>
        <w:rPr>
          <w:rFonts w:hint="eastAsia"/>
        </w:rPr>
        <w:br/>
      </w:r>
      <w:r>
        <w:rPr>
          <w:rFonts w:hint="eastAsia"/>
        </w:rPr>
        <w:t>第一章 中国二级橡木集成材行业发展环境</w:t>
      </w:r>
      <w:r>
        <w:rPr>
          <w:rFonts w:hint="eastAsia"/>
        </w:rPr>
        <w:br/>
      </w:r>
      <w:r>
        <w:rPr>
          <w:rFonts w:hint="eastAsia"/>
        </w:rPr>
        <w:t>　　第一节 二级橡木集成材行业及属性分析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中国二级橡木集成材生产现状分析</w:t>
      </w:r>
      <w:r>
        <w:rPr>
          <w:rFonts w:hint="eastAsia"/>
        </w:rPr>
        <w:br/>
      </w:r>
      <w:r>
        <w:rPr>
          <w:rFonts w:hint="eastAsia"/>
        </w:rPr>
        <w:t>　　第一节 二级橡木集成材行业总体规模</w:t>
      </w:r>
      <w:r>
        <w:rPr>
          <w:rFonts w:hint="eastAsia"/>
        </w:rPr>
        <w:br/>
      </w:r>
      <w:r>
        <w:rPr>
          <w:rFonts w:hint="eastAsia"/>
        </w:rPr>
        <w:t>　　第一节 二级橡木集成材产能概况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二级橡木集成材市场容量概况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二级橡木集成材产业的生命周期分析</w:t>
      </w:r>
      <w:r>
        <w:rPr>
          <w:rFonts w:hint="eastAsia"/>
        </w:rPr>
        <w:br/>
      </w:r>
      <w:r>
        <w:rPr>
          <w:rFonts w:hint="eastAsia"/>
        </w:rPr>
        <w:t>　　第五节 二级橡木集成材产业供需情况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2026年中国二级橡木集成材市场供需监测分析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2026年中国二级橡木集成材市场竞争格局与厂商市场竞争力评价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我国二级橡木集成材行业供需状况分析</w:t>
      </w:r>
      <w:r>
        <w:rPr>
          <w:rFonts w:hint="eastAsia"/>
        </w:rPr>
        <w:br/>
      </w:r>
      <w:r>
        <w:rPr>
          <w:rFonts w:hint="eastAsia"/>
        </w:rPr>
        <w:t>　　第一节 二级橡木集成材行业市场需求分析</w:t>
      </w:r>
      <w:r>
        <w:rPr>
          <w:rFonts w:hint="eastAsia"/>
        </w:rPr>
        <w:br/>
      </w:r>
      <w:r>
        <w:rPr>
          <w:rFonts w:hint="eastAsia"/>
        </w:rPr>
        <w:t>　　第二节 二级橡木集成材行业供给能力分析</w:t>
      </w:r>
      <w:r>
        <w:rPr>
          <w:rFonts w:hint="eastAsia"/>
        </w:rPr>
        <w:br/>
      </w:r>
      <w:r>
        <w:rPr>
          <w:rFonts w:hint="eastAsia"/>
        </w:rPr>
        <w:t>　　第三节 二级橡木集成材行业进出口贸易分析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二级橡木集成材行业竞争绩效分析</w:t>
      </w:r>
      <w:r>
        <w:rPr>
          <w:rFonts w:hint="eastAsia"/>
        </w:rPr>
        <w:br/>
      </w:r>
      <w:r>
        <w:rPr>
          <w:rFonts w:hint="eastAsia"/>
        </w:rPr>
        <w:t>　　第一节 二级橡木集成材行业总体效益水平分析</w:t>
      </w:r>
      <w:r>
        <w:rPr>
          <w:rFonts w:hint="eastAsia"/>
        </w:rPr>
        <w:br/>
      </w:r>
      <w:r>
        <w:rPr>
          <w:rFonts w:hint="eastAsia"/>
        </w:rPr>
        <w:t>　　第二节 二级橡木集成材行业产业集中度分析</w:t>
      </w:r>
      <w:r>
        <w:rPr>
          <w:rFonts w:hint="eastAsia"/>
        </w:rPr>
        <w:br/>
      </w:r>
      <w:r>
        <w:rPr>
          <w:rFonts w:hint="eastAsia"/>
        </w:rPr>
        <w:t>　　第三节 二级橡木集成材行业不同所有制企业绩效分析</w:t>
      </w:r>
      <w:r>
        <w:rPr>
          <w:rFonts w:hint="eastAsia"/>
        </w:rPr>
        <w:br/>
      </w:r>
      <w:r>
        <w:rPr>
          <w:rFonts w:hint="eastAsia"/>
        </w:rPr>
        <w:t>　　第四节 二级橡木集成材行业不同规模企业绩效分析</w:t>
      </w:r>
      <w:r>
        <w:rPr>
          <w:rFonts w:hint="eastAsia"/>
        </w:rPr>
        <w:br/>
      </w:r>
      <w:r>
        <w:rPr>
          <w:rFonts w:hint="eastAsia"/>
        </w:rPr>
        <w:t>　　第五节 二级橡木集成材市场分销体系分析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2026年二级橡木集成材市场发展前景预测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我国二级橡木集成材行业投融资分析</w:t>
      </w:r>
      <w:r>
        <w:rPr>
          <w:rFonts w:hint="eastAsia"/>
        </w:rPr>
        <w:br/>
      </w:r>
      <w:r>
        <w:rPr>
          <w:rFonts w:hint="eastAsia"/>
        </w:rPr>
        <w:t>　　第一节 我国二级橡木集成材行业企业所有制状况</w:t>
      </w:r>
      <w:r>
        <w:rPr>
          <w:rFonts w:hint="eastAsia"/>
        </w:rPr>
        <w:br/>
      </w:r>
      <w:r>
        <w:rPr>
          <w:rFonts w:hint="eastAsia"/>
        </w:rPr>
        <w:t>　　第二节 我国二级橡木集成材行业外资进入状况</w:t>
      </w:r>
      <w:r>
        <w:rPr>
          <w:rFonts w:hint="eastAsia"/>
        </w:rPr>
        <w:br/>
      </w:r>
      <w:r>
        <w:rPr>
          <w:rFonts w:hint="eastAsia"/>
        </w:rPr>
        <w:t>　　第三节 我国二级橡木集成材行业合作与并购</w:t>
      </w:r>
      <w:r>
        <w:rPr>
          <w:rFonts w:hint="eastAsia"/>
        </w:rPr>
        <w:br/>
      </w:r>
      <w:r>
        <w:rPr>
          <w:rFonts w:hint="eastAsia"/>
        </w:rPr>
        <w:t>　　第四节 我国二级橡木集成材行业投资体制分析</w:t>
      </w:r>
      <w:r>
        <w:rPr>
          <w:rFonts w:hint="eastAsia"/>
        </w:rPr>
        <w:br/>
      </w:r>
      <w:r>
        <w:rPr>
          <w:rFonts w:hint="eastAsia"/>
        </w:rPr>
        <w:t>　　第五节 我国二级橡木集成材行业资本市场融资分析</w:t>
      </w:r>
      <w:r>
        <w:rPr>
          <w:rFonts w:hint="eastAsia"/>
        </w:rPr>
        <w:br/>
      </w:r>
      <w:r>
        <w:rPr>
          <w:rFonts w:hint="eastAsia"/>
        </w:rPr>
        <w:br/>
      </w:r>
      <w:r>
        <w:rPr>
          <w:rFonts w:hint="eastAsia"/>
        </w:rPr>
        <w:t>第十章 二级橡木集成材产业投资策略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二级橡木集成材企业发展调研分析</w:t>
      </w:r>
      <w:r>
        <w:rPr>
          <w:rFonts w:hint="eastAsia"/>
        </w:rPr>
        <w:br/>
      </w:r>
      <w:r>
        <w:rPr>
          <w:rFonts w:hint="eastAsia"/>
        </w:rPr>
        <w:t>　　第一节 二级橡木集成材企业（一）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二级橡木集成材企业（二）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二级橡木集成材企业（三）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二级橡木集成材企业（四）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二级橡木集成材企业（五）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二级橡木集成材企业（六）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2026年中国二级橡木集成材产业投资分析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二级橡木集成材相关产业2025年走势分析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二级橡木集成材行业成长能力及稳定性分析</w:t>
      </w:r>
      <w:r>
        <w:rPr>
          <w:rFonts w:hint="eastAsia"/>
        </w:rPr>
        <w:br/>
      </w:r>
      <w:r>
        <w:rPr>
          <w:rFonts w:hint="eastAsia"/>
        </w:rPr>
        <w:t>　　第一节 二级橡木集成材行业生命周期分析</w:t>
      </w:r>
      <w:r>
        <w:rPr>
          <w:rFonts w:hint="eastAsia"/>
        </w:rPr>
        <w:br/>
      </w:r>
      <w:r>
        <w:rPr>
          <w:rFonts w:hint="eastAsia"/>
        </w:rPr>
        <w:t>　　第二节 二级橡木集成材行业增长性与波动性分析</w:t>
      </w:r>
      <w:r>
        <w:rPr>
          <w:rFonts w:hint="eastAsia"/>
        </w:rPr>
        <w:br/>
      </w:r>
      <w:r>
        <w:rPr>
          <w:rFonts w:hint="eastAsia"/>
        </w:rPr>
        <w:t>　　第三节 二级橡木集成材行业集中程度分析</w:t>
      </w:r>
      <w:r>
        <w:rPr>
          <w:rFonts w:hint="eastAsia"/>
        </w:rPr>
        <w:br/>
      </w:r>
      <w:r>
        <w:rPr>
          <w:rFonts w:hint="eastAsia"/>
        </w:rPr>
        <w:br/>
      </w:r>
      <w:r>
        <w:rPr>
          <w:rFonts w:hint="eastAsia"/>
        </w:rPr>
        <w:t>第十五章 二级橡木集成材行业风险趋势分析与对策</w:t>
      </w:r>
      <w:r>
        <w:rPr>
          <w:rFonts w:hint="eastAsia"/>
        </w:rPr>
        <w:br/>
      </w:r>
      <w:r>
        <w:rPr>
          <w:rFonts w:hint="eastAsia"/>
        </w:rPr>
        <w:t>　　第一节 二级橡木集成材行业风险分析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二级橡木集成材行业投资风险及控制策略分析</w:t>
      </w:r>
      <w:r>
        <w:rPr>
          <w:rFonts w:hint="eastAsia"/>
        </w:rPr>
        <w:br/>
      </w:r>
      <w:r>
        <w:rPr>
          <w:rFonts w:hint="eastAsia"/>
        </w:rPr>
        <w:t>　　　　一、2026-2032年二级橡木集成材行业市场风险及控制策略</w:t>
      </w:r>
      <w:r>
        <w:rPr>
          <w:rFonts w:hint="eastAsia"/>
        </w:rPr>
        <w:br/>
      </w:r>
      <w:r>
        <w:rPr>
          <w:rFonts w:hint="eastAsia"/>
        </w:rPr>
        <w:t>　　　　二、2026-2032年二级橡木集成材行业政策风险及控制策略</w:t>
      </w:r>
      <w:r>
        <w:rPr>
          <w:rFonts w:hint="eastAsia"/>
        </w:rPr>
        <w:br/>
      </w:r>
      <w:r>
        <w:rPr>
          <w:rFonts w:hint="eastAsia"/>
        </w:rPr>
        <w:t>　　　　三、2026-2032年二级橡木集成材行业经营风险及控制策略</w:t>
      </w:r>
      <w:r>
        <w:rPr>
          <w:rFonts w:hint="eastAsia"/>
        </w:rPr>
        <w:br/>
      </w:r>
      <w:r>
        <w:rPr>
          <w:rFonts w:hint="eastAsia"/>
        </w:rPr>
        <w:t>　　　　四、2026-2032年二级橡木集成材同业竞争风险及控制策略</w:t>
      </w:r>
      <w:r>
        <w:rPr>
          <w:rFonts w:hint="eastAsia"/>
        </w:rPr>
        <w:br/>
      </w:r>
      <w:r>
        <w:rPr>
          <w:rFonts w:hint="eastAsia"/>
        </w:rPr>
        <w:t>　　　　五、2026-2032年二级橡木集成材行业其他风险及控制策略</w:t>
      </w:r>
      <w:r>
        <w:rPr>
          <w:rFonts w:hint="eastAsia"/>
        </w:rPr>
        <w:br/>
      </w:r>
      <w:r>
        <w:rPr>
          <w:rFonts w:hint="eastAsia"/>
        </w:rPr>
        <w:t>　　　　六、专家观点</w:t>
      </w:r>
      <w:r>
        <w:rPr>
          <w:rFonts w:hint="eastAsia"/>
        </w:rPr>
        <w:br/>
      </w:r>
      <w:r>
        <w:rPr>
          <w:rFonts w:hint="eastAsia"/>
        </w:rPr>
        <w:br/>
      </w:r>
      <w:r>
        <w:rPr>
          <w:rFonts w:hint="eastAsia"/>
        </w:rPr>
        <w:t>第十六章 二级橡木集成材产业投资风险</w:t>
      </w:r>
      <w:r>
        <w:rPr>
          <w:rFonts w:hint="eastAsia"/>
        </w:rPr>
        <w:br/>
      </w:r>
      <w:r>
        <w:rPr>
          <w:rFonts w:hint="eastAsia"/>
        </w:rPr>
        <w:t>　　第一节 二级橡木集成材行业宏观调控风险</w:t>
      </w:r>
      <w:r>
        <w:rPr>
          <w:rFonts w:hint="eastAsia"/>
        </w:rPr>
        <w:br/>
      </w:r>
      <w:r>
        <w:rPr>
          <w:rFonts w:hint="eastAsia"/>
        </w:rPr>
        <w:t>　　第二节 二级橡木集成材行业竞争风险</w:t>
      </w:r>
      <w:r>
        <w:rPr>
          <w:rFonts w:hint="eastAsia"/>
        </w:rPr>
        <w:br/>
      </w:r>
      <w:r>
        <w:rPr>
          <w:rFonts w:hint="eastAsia"/>
        </w:rPr>
        <w:t>　　第三节 二级橡木集成材行业供需波动风险</w:t>
      </w:r>
      <w:r>
        <w:rPr>
          <w:rFonts w:hint="eastAsia"/>
        </w:rPr>
        <w:br/>
      </w:r>
      <w:r>
        <w:rPr>
          <w:rFonts w:hint="eastAsia"/>
        </w:rPr>
        <w:t>　　第四节 二级橡木集成材行业技术创新风险</w:t>
      </w:r>
      <w:r>
        <w:rPr>
          <w:rFonts w:hint="eastAsia"/>
        </w:rPr>
        <w:br/>
      </w:r>
      <w:r>
        <w:rPr>
          <w:rFonts w:hint="eastAsia"/>
        </w:rPr>
        <w:t>　　第五节 二级橡木集成材行业经营管理风险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2026-2032年中国二级橡木集成材行业发展趋势研究分析</w:t>
      </w:r>
      <w:r>
        <w:rPr>
          <w:rFonts w:hint="eastAsia"/>
        </w:rPr>
        <w:br/>
      </w:r>
      <w:r>
        <w:rPr>
          <w:rFonts w:hint="eastAsia"/>
        </w:rPr>
        <w:t>　　第一节 2026-2032年二级橡木集成材行业国际市场预测</w:t>
      </w:r>
      <w:r>
        <w:rPr>
          <w:rFonts w:hint="eastAsia"/>
        </w:rPr>
        <w:br/>
      </w:r>
      <w:r>
        <w:rPr>
          <w:rFonts w:hint="eastAsia"/>
        </w:rPr>
        <w:t>　　　　一、二级橡木集成材行业产能预测</w:t>
      </w:r>
      <w:r>
        <w:rPr>
          <w:rFonts w:hint="eastAsia"/>
        </w:rPr>
        <w:br/>
      </w:r>
      <w:r>
        <w:rPr>
          <w:rFonts w:hint="eastAsia"/>
        </w:rPr>
        <w:t>　　　　二、二级橡木集成材行业市场需求前景</w:t>
      </w:r>
      <w:r>
        <w:rPr>
          <w:rFonts w:hint="eastAsia"/>
        </w:rPr>
        <w:br/>
      </w:r>
      <w:r>
        <w:rPr>
          <w:rFonts w:hint="eastAsia"/>
        </w:rPr>
        <w:t>　　第二节 中国二级橡木集成材行业发展趋势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2026-2032年二级橡木集成材行业中国市场预测</w:t>
      </w:r>
      <w:r>
        <w:rPr>
          <w:rFonts w:hint="eastAsia"/>
        </w:rPr>
        <w:br/>
      </w:r>
      <w:r>
        <w:rPr>
          <w:rFonts w:hint="eastAsia"/>
        </w:rPr>
        <w:t>　　　　一、二级橡木集成材行业产能预测</w:t>
      </w:r>
      <w:r>
        <w:rPr>
          <w:rFonts w:hint="eastAsia"/>
        </w:rPr>
        <w:br/>
      </w:r>
      <w:r>
        <w:rPr>
          <w:rFonts w:hint="eastAsia"/>
        </w:rPr>
        <w:t>　　　　二、二级橡木集成材行业市场需求前景</w:t>
      </w:r>
      <w:r>
        <w:rPr>
          <w:rFonts w:hint="eastAsia"/>
        </w:rPr>
        <w:br/>
      </w:r>
      <w:r>
        <w:rPr>
          <w:rFonts w:hint="eastAsia"/>
        </w:rPr>
        <w:br/>
      </w:r>
      <w:r>
        <w:rPr>
          <w:rFonts w:hint="eastAsia"/>
        </w:rPr>
        <w:t>第十八章 二级橡木集成材行业投资机会分析研究</w:t>
      </w:r>
      <w:r>
        <w:rPr>
          <w:rFonts w:hint="eastAsia"/>
        </w:rPr>
        <w:br/>
      </w:r>
      <w:r>
        <w:rPr>
          <w:rFonts w:hint="eastAsia"/>
        </w:rPr>
        <w:t>　　第一节 2026-2032年二级橡木集成材行业主要区域投资机会</w:t>
      </w:r>
      <w:r>
        <w:rPr>
          <w:rFonts w:hint="eastAsia"/>
        </w:rPr>
        <w:br/>
      </w:r>
      <w:r>
        <w:rPr>
          <w:rFonts w:hint="eastAsia"/>
        </w:rPr>
        <w:t>　　第二节 2026-2032年二级橡木集成材行业出口市场投资机会</w:t>
      </w:r>
      <w:r>
        <w:rPr>
          <w:rFonts w:hint="eastAsia"/>
        </w:rPr>
        <w:br/>
      </w:r>
      <w:r>
        <w:rPr>
          <w:rFonts w:hint="eastAsia"/>
        </w:rPr>
        <w:t>　　第三节 中智^林^：2026-2032年二级橡木集成材行业企业的多元化投资机会</w:t>
      </w:r>
      <w:r>
        <w:rPr>
          <w:rFonts w:hint="eastAsia"/>
        </w:rPr>
        <w:br/>
      </w:r>
      <w:r>
        <w:rPr>
          <w:rFonts w:hint="eastAsia"/>
        </w:rPr>
        <w:br/>
      </w:r>
      <w:r>
        <w:rPr>
          <w:rFonts w:hint="eastAsia"/>
        </w:rPr>
        <w:t>图表目录</w:t>
      </w:r>
      <w:r>
        <w:rPr>
          <w:rFonts w:hint="eastAsia"/>
        </w:rPr>
        <w:br/>
      </w:r>
      <w:r>
        <w:rPr>
          <w:rFonts w:hint="eastAsia"/>
        </w:rPr>
        <w:t>　　图表 二级橡木集成材行业类别</w:t>
      </w:r>
      <w:r>
        <w:rPr>
          <w:rFonts w:hint="eastAsia"/>
        </w:rPr>
        <w:br/>
      </w:r>
      <w:r>
        <w:rPr>
          <w:rFonts w:hint="eastAsia"/>
        </w:rPr>
        <w:t>　　图表 二级橡木集成材行业产业链调研</w:t>
      </w:r>
      <w:r>
        <w:rPr>
          <w:rFonts w:hint="eastAsia"/>
        </w:rPr>
        <w:br/>
      </w:r>
      <w:r>
        <w:rPr>
          <w:rFonts w:hint="eastAsia"/>
        </w:rPr>
        <w:t>　　图表 二级橡木集成材行业现状</w:t>
      </w:r>
      <w:r>
        <w:rPr>
          <w:rFonts w:hint="eastAsia"/>
        </w:rPr>
        <w:br/>
      </w:r>
      <w:r>
        <w:rPr>
          <w:rFonts w:hint="eastAsia"/>
        </w:rPr>
        <w:t>　　图表 二级橡木集成材行业标准</w:t>
      </w:r>
      <w:r>
        <w:rPr>
          <w:rFonts w:hint="eastAsia"/>
        </w:rPr>
        <w:br/>
      </w:r>
      <w:r>
        <w:rPr>
          <w:rFonts w:hint="eastAsia"/>
        </w:rPr>
        <w:t>　　……</w:t>
      </w:r>
      <w:r>
        <w:rPr>
          <w:rFonts w:hint="eastAsia"/>
        </w:rPr>
        <w:br/>
      </w:r>
      <w:r>
        <w:rPr>
          <w:rFonts w:hint="eastAsia"/>
        </w:rPr>
        <w:t>　　图表 2020-2025年中国二级橡木集成材行业市场规模</w:t>
      </w:r>
      <w:r>
        <w:rPr>
          <w:rFonts w:hint="eastAsia"/>
        </w:rPr>
        <w:br/>
      </w:r>
      <w:r>
        <w:rPr>
          <w:rFonts w:hint="eastAsia"/>
        </w:rPr>
        <w:t>　　图表 2026年中国二级橡木集成材行业产能</w:t>
      </w:r>
      <w:r>
        <w:rPr>
          <w:rFonts w:hint="eastAsia"/>
        </w:rPr>
        <w:br/>
      </w:r>
      <w:r>
        <w:rPr>
          <w:rFonts w:hint="eastAsia"/>
        </w:rPr>
        <w:t>　　图表 2020-2025年中国二级橡木集成材行业产量统计</w:t>
      </w:r>
      <w:r>
        <w:rPr>
          <w:rFonts w:hint="eastAsia"/>
        </w:rPr>
        <w:br/>
      </w:r>
      <w:r>
        <w:rPr>
          <w:rFonts w:hint="eastAsia"/>
        </w:rPr>
        <w:t>　　图表 二级橡木集成材行业动态</w:t>
      </w:r>
      <w:r>
        <w:rPr>
          <w:rFonts w:hint="eastAsia"/>
        </w:rPr>
        <w:br/>
      </w:r>
      <w:r>
        <w:rPr>
          <w:rFonts w:hint="eastAsia"/>
        </w:rPr>
        <w:t>　　图表 2020-2025年中国二级橡木集成材市场需求量</w:t>
      </w:r>
      <w:r>
        <w:rPr>
          <w:rFonts w:hint="eastAsia"/>
        </w:rPr>
        <w:br/>
      </w:r>
      <w:r>
        <w:rPr>
          <w:rFonts w:hint="eastAsia"/>
        </w:rPr>
        <w:t>　　图表 2026年中国二级橡木集成材行业需求区域调研</w:t>
      </w:r>
      <w:r>
        <w:rPr>
          <w:rFonts w:hint="eastAsia"/>
        </w:rPr>
        <w:br/>
      </w:r>
      <w:r>
        <w:rPr>
          <w:rFonts w:hint="eastAsia"/>
        </w:rPr>
        <w:t>　　图表 2020-2025年中国二级橡木集成材行情</w:t>
      </w:r>
      <w:r>
        <w:rPr>
          <w:rFonts w:hint="eastAsia"/>
        </w:rPr>
        <w:br/>
      </w:r>
      <w:r>
        <w:rPr>
          <w:rFonts w:hint="eastAsia"/>
        </w:rPr>
        <w:t>　　图表 2020-2025年中国二级橡木集成材价格走势图</w:t>
      </w:r>
      <w:r>
        <w:rPr>
          <w:rFonts w:hint="eastAsia"/>
        </w:rPr>
        <w:br/>
      </w:r>
      <w:r>
        <w:rPr>
          <w:rFonts w:hint="eastAsia"/>
        </w:rPr>
        <w:t>　　图表 2020-2025年中国二级橡木集成材行业销售收入</w:t>
      </w:r>
      <w:r>
        <w:rPr>
          <w:rFonts w:hint="eastAsia"/>
        </w:rPr>
        <w:br/>
      </w:r>
      <w:r>
        <w:rPr>
          <w:rFonts w:hint="eastAsia"/>
        </w:rPr>
        <w:t>　　图表 2020-2025年中国二级橡木集成材行业盈利情况</w:t>
      </w:r>
      <w:r>
        <w:rPr>
          <w:rFonts w:hint="eastAsia"/>
        </w:rPr>
        <w:br/>
      </w:r>
      <w:r>
        <w:rPr>
          <w:rFonts w:hint="eastAsia"/>
        </w:rPr>
        <w:t>　　图表 2020-2025年中国二级橡木集成材行业利润总额</w:t>
      </w:r>
      <w:r>
        <w:rPr>
          <w:rFonts w:hint="eastAsia"/>
        </w:rPr>
        <w:br/>
      </w:r>
      <w:r>
        <w:rPr>
          <w:rFonts w:hint="eastAsia"/>
        </w:rPr>
        <w:t>　　……</w:t>
      </w:r>
      <w:r>
        <w:rPr>
          <w:rFonts w:hint="eastAsia"/>
        </w:rPr>
        <w:br/>
      </w:r>
      <w:r>
        <w:rPr>
          <w:rFonts w:hint="eastAsia"/>
        </w:rPr>
        <w:t>　　图表 2020-2025年中国二级橡木集成材进口统计</w:t>
      </w:r>
      <w:r>
        <w:rPr>
          <w:rFonts w:hint="eastAsia"/>
        </w:rPr>
        <w:br/>
      </w:r>
      <w:r>
        <w:rPr>
          <w:rFonts w:hint="eastAsia"/>
        </w:rPr>
        <w:t>　　图表 2020-2025年中国二级橡木集成材出口统计</w:t>
      </w:r>
      <w:r>
        <w:rPr>
          <w:rFonts w:hint="eastAsia"/>
        </w:rPr>
        <w:br/>
      </w:r>
      <w:r>
        <w:rPr>
          <w:rFonts w:hint="eastAsia"/>
        </w:rPr>
        <w:t>　　……</w:t>
      </w:r>
      <w:r>
        <w:rPr>
          <w:rFonts w:hint="eastAsia"/>
        </w:rPr>
        <w:br/>
      </w:r>
      <w:r>
        <w:rPr>
          <w:rFonts w:hint="eastAsia"/>
        </w:rPr>
        <w:t>　　图表 2020-2025年中国二级橡木集成材行业企业数量统计</w:t>
      </w:r>
      <w:r>
        <w:rPr>
          <w:rFonts w:hint="eastAsia"/>
        </w:rPr>
        <w:br/>
      </w:r>
      <w:r>
        <w:rPr>
          <w:rFonts w:hint="eastAsia"/>
        </w:rPr>
        <w:t>　　图表 **地区二级橡木集成材市场规模</w:t>
      </w:r>
      <w:r>
        <w:rPr>
          <w:rFonts w:hint="eastAsia"/>
        </w:rPr>
        <w:br/>
      </w:r>
      <w:r>
        <w:rPr>
          <w:rFonts w:hint="eastAsia"/>
        </w:rPr>
        <w:t>　　图表 **地区二级橡木集成材行业市场需求</w:t>
      </w:r>
      <w:r>
        <w:rPr>
          <w:rFonts w:hint="eastAsia"/>
        </w:rPr>
        <w:br/>
      </w:r>
      <w:r>
        <w:rPr>
          <w:rFonts w:hint="eastAsia"/>
        </w:rPr>
        <w:t>　　图表 **地区二级橡木集成材市场调研</w:t>
      </w:r>
      <w:r>
        <w:rPr>
          <w:rFonts w:hint="eastAsia"/>
        </w:rPr>
        <w:br/>
      </w:r>
      <w:r>
        <w:rPr>
          <w:rFonts w:hint="eastAsia"/>
        </w:rPr>
        <w:t>　　图表 **地区二级橡木集成材行业市场需求分析</w:t>
      </w:r>
      <w:r>
        <w:rPr>
          <w:rFonts w:hint="eastAsia"/>
        </w:rPr>
        <w:br/>
      </w:r>
      <w:r>
        <w:rPr>
          <w:rFonts w:hint="eastAsia"/>
        </w:rPr>
        <w:t>　　图表 **地区二级橡木集成材市场规模</w:t>
      </w:r>
      <w:r>
        <w:rPr>
          <w:rFonts w:hint="eastAsia"/>
        </w:rPr>
        <w:br/>
      </w:r>
      <w:r>
        <w:rPr>
          <w:rFonts w:hint="eastAsia"/>
        </w:rPr>
        <w:t>　　图表 **地区二级橡木集成材行业市场需求</w:t>
      </w:r>
      <w:r>
        <w:rPr>
          <w:rFonts w:hint="eastAsia"/>
        </w:rPr>
        <w:br/>
      </w:r>
      <w:r>
        <w:rPr>
          <w:rFonts w:hint="eastAsia"/>
        </w:rPr>
        <w:t>　　图表 **地区二级橡木集成材市场调研</w:t>
      </w:r>
      <w:r>
        <w:rPr>
          <w:rFonts w:hint="eastAsia"/>
        </w:rPr>
        <w:br/>
      </w:r>
      <w:r>
        <w:rPr>
          <w:rFonts w:hint="eastAsia"/>
        </w:rPr>
        <w:t>　　图表 **地区二级橡木集成材行业市场需求分析</w:t>
      </w:r>
      <w:r>
        <w:rPr>
          <w:rFonts w:hint="eastAsia"/>
        </w:rPr>
        <w:br/>
      </w:r>
      <w:r>
        <w:rPr>
          <w:rFonts w:hint="eastAsia"/>
        </w:rPr>
        <w:t>　　……</w:t>
      </w:r>
      <w:r>
        <w:rPr>
          <w:rFonts w:hint="eastAsia"/>
        </w:rPr>
        <w:br/>
      </w:r>
      <w:r>
        <w:rPr>
          <w:rFonts w:hint="eastAsia"/>
        </w:rPr>
        <w:t>　　图表 二级橡木集成材行业竞争对手分析</w:t>
      </w:r>
      <w:r>
        <w:rPr>
          <w:rFonts w:hint="eastAsia"/>
        </w:rPr>
        <w:br/>
      </w:r>
      <w:r>
        <w:rPr>
          <w:rFonts w:hint="eastAsia"/>
        </w:rPr>
        <w:t>　　图表 二级橡木集成材重点企业（一）基本信息</w:t>
      </w:r>
      <w:r>
        <w:rPr>
          <w:rFonts w:hint="eastAsia"/>
        </w:rPr>
        <w:br/>
      </w:r>
      <w:r>
        <w:rPr>
          <w:rFonts w:hint="eastAsia"/>
        </w:rPr>
        <w:t>　　图表 二级橡木集成材重点企业（一）经营情况分析</w:t>
      </w:r>
      <w:r>
        <w:rPr>
          <w:rFonts w:hint="eastAsia"/>
        </w:rPr>
        <w:br/>
      </w:r>
      <w:r>
        <w:rPr>
          <w:rFonts w:hint="eastAsia"/>
        </w:rPr>
        <w:t>　　图表 二级橡木集成材重点企业（一）主要经济指标情况</w:t>
      </w:r>
      <w:r>
        <w:rPr>
          <w:rFonts w:hint="eastAsia"/>
        </w:rPr>
        <w:br/>
      </w:r>
      <w:r>
        <w:rPr>
          <w:rFonts w:hint="eastAsia"/>
        </w:rPr>
        <w:t>　　图表 二级橡木集成材重点企业（一）盈利能力情况</w:t>
      </w:r>
      <w:r>
        <w:rPr>
          <w:rFonts w:hint="eastAsia"/>
        </w:rPr>
        <w:br/>
      </w:r>
      <w:r>
        <w:rPr>
          <w:rFonts w:hint="eastAsia"/>
        </w:rPr>
        <w:t>　　图表 二级橡木集成材重点企业（一）偿债能力情况</w:t>
      </w:r>
      <w:r>
        <w:rPr>
          <w:rFonts w:hint="eastAsia"/>
        </w:rPr>
        <w:br/>
      </w:r>
      <w:r>
        <w:rPr>
          <w:rFonts w:hint="eastAsia"/>
        </w:rPr>
        <w:t>　　图表 二级橡木集成材重点企业（一）运营能力情况</w:t>
      </w:r>
      <w:r>
        <w:rPr>
          <w:rFonts w:hint="eastAsia"/>
        </w:rPr>
        <w:br/>
      </w:r>
      <w:r>
        <w:rPr>
          <w:rFonts w:hint="eastAsia"/>
        </w:rPr>
        <w:t>　　图表 二级橡木集成材重点企业（一）成长能力情况</w:t>
      </w:r>
      <w:r>
        <w:rPr>
          <w:rFonts w:hint="eastAsia"/>
        </w:rPr>
        <w:br/>
      </w:r>
      <w:r>
        <w:rPr>
          <w:rFonts w:hint="eastAsia"/>
        </w:rPr>
        <w:t>　　图表 二级橡木集成材重点企业（二）基本信息</w:t>
      </w:r>
      <w:r>
        <w:rPr>
          <w:rFonts w:hint="eastAsia"/>
        </w:rPr>
        <w:br/>
      </w:r>
      <w:r>
        <w:rPr>
          <w:rFonts w:hint="eastAsia"/>
        </w:rPr>
        <w:t>　　图表 二级橡木集成材重点企业（二）经营情况分析</w:t>
      </w:r>
      <w:r>
        <w:rPr>
          <w:rFonts w:hint="eastAsia"/>
        </w:rPr>
        <w:br/>
      </w:r>
      <w:r>
        <w:rPr>
          <w:rFonts w:hint="eastAsia"/>
        </w:rPr>
        <w:t>　　图表 二级橡木集成材重点企业（二）主要经济指标情况</w:t>
      </w:r>
      <w:r>
        <w:rPr>
          <w:rFonts w:hint="eastAsia"/>
        </w:rPr>
        <w:br/>
      </w:r>
      <w:r>
        <w:rPr>
          <w:rFonts w:hint="eastAsia"/>
        </w:rPr>
        <w:t>　　图表 二级橡木集成材重点企业（二）盈利能力情况</w:t>
      </w:r>
      <w:r>
        <w:rPr>
          <w:rFonts w:hint="eastAsia"/>
        </w:rPr>
        <w:br/>
      </w:r>
      <w:r>
        <w:rPr>
          <w:rFonts w:hint="eastAsia"/>
        </w:rPr>
        <w:t>　　图表 二级橡木集成材重点企业（二）偿债能力情况</w:t>
      </w:r>
      <w:r>
        <w:rPr>
          <w:rFonts w:hint="eastAsia"/>
        </w:rPr>
        <w:br/>
      </w:r>
      <w:r>
        <w:rPr>
          <w:rFonts w:hint="eastAsia"/>
        </w:rPr>
        <w:t>　　图表 二级橡木集成材重点企业（二）运营能力情况</w:t>
      </w:r>
      <w:r>
        <w:rPr>
          <w:rFonts w:hint="eastAsia"/>
        </w:rPr>
        <w:br/>
      </w:r>
      <w:r>
        <w:rPr>
          <w:rFonts w:hint="eastAsia"/>
        </w:rPr>
        <w:t>　　图表 二级橡木集成材重点企业（二）成长能力情况</w:t>
      </w:r>
      <w:r>
        <w:rPr>
          <w:rFonts w:hint="eastAsia"/>
        </w:rPr>
        <w:br/>
      </w:r>
      <w:r>
        <w:rPr>
          <w:rFonts w:hint="eastAsia"/>
        </w:rPr>
        <w:t>　　图表 二级橡木集成材重点企业（三）基本信息</w:t>
      </w:r>
      <w:r>
        <w:rPr>
          <w:rFonts w:hint="eastAsia"/>
        </w:rPr>
        <w:br/>
      </w:r>
      <w:r>
        <w:rPr>
          <w:rFonts w:hint="eastAsia"/>
        </w:rPr>
        <w:t>　　图表 二级橡木集成材重点企业（三）经营情况分析</w:t>
      </w:r>
      <w:r>
        <w:rPr>
          <w:rFonts w:hint="eastAsia"/>
        </w:rPr>
        <w:br/>
      </w:r>
      <w:r>
        <w:rPr>
          <w:rFonts w:hint="eastAsia"/>
        </w:rPr>
        <w:t>　　图表 二级橡木集成材重点企业（三）主要经济指标情况</w:t>
      </w:r>
      <w:r>
        <w:rPr>
          <w:rFonts w:hint="eastAsia"/>
        </w:rPr>
        <w:br/>
      </w:r>
      <w:r>
        <w:rPr>
          <w:rFonts w:hint="eastAsia"/>
        </w:rPr>
        <w:t>　　图表 二级橡木集成材重点企业（三）盈利能力情况</w:t>
      </w:r>
      <w:r>
        <w:rPr>
          <w:rFonts w:hint="eastAsia"/>
        </w:rPr>
        <w:br/>
      </w:r>
      <w:r>
        <w:rPr>
          <w:rFonts w:hint="eastAsia"/>
        </w:rPr>
        <w:t>　　图表 二级橡木集成材重点企业（三）偿债能力情况</w:t>
      </w:r>
      <w:r>
        <w:rPr>
          <w:rFonts w:hint="eastAsia"/>
        </w:rPr>
        <w:br/>
      </w:r>
      <w:r>
        <w:rPr>
          <w:rFonts w:hint="eastAsia"/>
        </w:rPr>
        <w:t>　　图表 二级橡木集成材重点企业（三）运营能力情况</w:t>
      </w:r>
      <w:r>
        <w:rPr>
          <w:rFonts w:hint="eastAsia"/>
        </w:rPr>
        <w:br/>
      </w:r>
      <w:r>
        <w:rPr>
          <w:rFonts w:hint="eastAsia"/>
        </w:rPr>
        <w:t>　　图表 二级橡木集成材重点企业（三）成长能力情况</w:t>
      </w:r>
      <w:r>
        <w:rPr>
          <w:rFonts w:hint="eastAsia"/>
        </w:rPr>
        <w:br/>
      </w:r>
      <w:r>
        <w:rPr>
          <w:rFonts w:hint="eastAsia"/>
        </w:rPr>
        <w:t>　　……</w:t>
      </w:r>
      <w:r>
        <w:rPr>
          <w:rFonts w:hint="eastAsia"/>
        </w:rPr>
        <w:br/>
      </w:r>
      <w:r>
        <w:rPr>
          <w:rFonts w:hint="eastAsia"/>
        </w:rPr>
        <w:t>　　图表 2026-2032年中国二级橡木集成材行业产能预测</w:t>
      </w:r>
      <w:r>
        <w:rPr>
          <w:rFonts w:hint="eastAsia"/>
        </w:rPr>
        <w:br/>
      </w:r>
      <w:r>
        <w:rPr>
          <w:rFonts w:hint="eastAsia"/>
        </w:rPr>
        <w:t>　　图表 2026-2032年中国二级橡木集成材行业产量预测</w:t>
      </w:r>
      <w:r>
        <w:rPr>
          <w:rFonts w:hint="eastAsia"/>
        </w:rPr>
        <w:br/>
      </w:r>
      <w:r>
        <w:rPr>
          <w:rFonts w:hint="eastAsia"/>
        </w:rPr>
        <w:t>　　图表 2026-2032年中国二级橡木集成材市场需求预测</w:t>
      </w:r>
      <w:r>
        <w:rPr>
          <w:rFonts w:hint="eastAsia"/>
        </w:rPr>
        <w:br/>
      </w:r>
      <w:r>
        <w:rPr>
          <w:rFonts w:hint="eastAsia"/>
        </w:rPr>
        <w:t>　　……</w:t>
      </w:r>
      <w:r>
        <w:rPr>
          <w:rFonts w:hint="eastAsia"/>
        </w:rPr>
        <w:br/>
      </w:r>
      <w:r>
        <w:rPr>
          <w:rFonts w:hint="eastAsia"/>
        </w:rPr>
        <w:t>　　图表 2026-2032年中国二级橡木集成材行业市场规模预测</w:t>
      </w:r>
      <w:r>
        <w:rPr>
          <w:rFonts w:hint="eastAsia"/>
        </w:rPr>
        <w:br/>
      </w:r>
      <w:r>
        <w:rPr>
          <w:rFonts w:hint="eastAsia"/>
        </w:rPr>
        <w:t>　　图表 二级橡木集成材行业准入条件</w:t>
      </w:r>
      <w:r>
        <w:rPr>
          <w:rFonts w:hint="eastAsia"/>
        </w:rPr>
        <w:br/>
      </w:r>
      <w:r>
        <w:rPr>
          <w:rFonts w:hint="eastAsia"/>
        </w:rPr>
        <w:t>　　图表 2026-2032年中国二级橡木集成材行业信息化</w:t>
      </w:r>
      <w:r>
        <w:rPr>
          <w:rFonts w:hint="eastAsia"/>
        </w:rPr>
        <w:br/>
      </w:r>
      <w:r>
        <w:rPr>
          <w:rFonts w:hint="eastAsia"/>
        </w:rPr>
        <w:t>　　图表 2026-2032年中国二级橡木集成材行业风险分析</w:t>
      </w:r>
      <w:r>
        <w:rPr>
          <w:rFonts w:hint="eastAsia"/>
        </w:rPr>
        <w:br/>
      </w:r>
      <w:r>
        <w:rPr>
          <w:rFonts w:hint="eastAsia"/>
        </w:rPr>
        <w:t>　　图表 2026-2032年中国二级橡木集成材行业发展趋势</w:t>
      </w:r>
      <w:r>
        <w:rPr>
          <w:rFonts w:hint="eastAsia"/>
        </w:rPr>
        <w:br/>
      </w:r>
      <w:r>
        <w:rPr>
          <w:rFonts w:hint="eastAsia"/>
        </w:rPr>
        <w:t>　　图表 2026-2032年中国二级橡木集成材市场前景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8016fc4504507" w:history="1">
        <w:r>
          <w:rPr>
            <w:rStyle w:val="Hyperlink"/>
          </w:rPr>
          <w:t>2026-2032年二级橡木集成材行业发展调研及市场前景分析报告</w:t>
        </w:r>
      </w:hyperlink>
      <w:r>
        <w:rPr>
          <w:color w:val="C00000"/>
        </w:rPr>
        <w:t>》，报告编号：</w:t>
      </w:r>
      <w:r>
        <w:rPr>
          <w:rFonts w:hint="eastAsia"/>
          <w:color w:val="C00000"/>
        </w:rPr>
        <w:t>06980A3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8016fc4504507" w:history="1">
        <w:r>
          <w:rPr>
            <w:rStyle w:val="Hyperlink"/>
          </w:rPr>
          <w:t>https://www.20087.com/3/0A/ErJiXiangMuJiChengCaiShiChangQianJing.html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热点：橡木集成板价格及图片、二级橡木集成材质是什么、橡胶木分几个等级、橡木集成材价格、橡木等级、aaa级橡木、橡木板好还是多层实木好、橡胶木aa级、橡木颗粒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9e2dc3f1048e5" w:history="1">
      <w:r>
        <w:rPr>
          <w:rStyle w:val="Hyperlink"/>
        </w:rPr>
        <w:t>2026-2032年二级橡木集成材行业发展调研及市场前景分析报告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ErJiXiangMuJiChengCaiShiChangQianJing.html" TargetMode="External" Id="Rd238016fc4504507" /></Relationships>
</file>

<file path=word/_rels/header2.xml.rels>&#65279;<?xml version="1.0" encoding="utf-8"?><Relationships xmlns="http://schemas.openxmlformats.org/package/2006/relationships"><Relationship Type="http://schemas.openxmlformats.org/officeDocument/2006/relationships/hyperlink" Target="https://www.20087.com/3/0A/ErJiXiangMuJiChengCaiShiChangQianJing.html" TargetMode="External" Id="Re8e9e2dc3f10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2025-06-25T00:34:00Z</dcterms:created>
  <dcterms:modified xsi:type="dcterms:W3CDTF">2025-06-25T01:34:00Z</dcterms:modified>
  <dc:subject>2026-2032年二级橡木集成材行业发展调研及市场前景分析报告</dc:subject>
  <dc:title>2026-2032年二级橡木集成材行业发展调研及市场前景分析报告</dc:title>
  <cp:keywords>2026-2032年二级橡木集成材行业发展调研及市场前景分析报告</cp:keywords>
  <dc:description>2026-2032年二级橡木集成材行业发展调研及市场前景分析报告</dc:description>
</cp:coreProperties>
</file>