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ca7d20fc24d2f" w:history="1">
              <w:r>
                <w:rPr>
                  <w:rStyle w:val="Hyperlink"/>
                </w:rPr>
                <w:t>中国酸枣行业调查分析及市场前景预测报告（2025-2031年）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ca7d20fc24d2f" w:history="1">
              <w:r>
                <w:rPr>
                  <w:rStyle w:val="Hyperlink"/>
                </w:rPr>
                <w:t>中国酸枣行业调查分析及市场前景预测报告（2025-2031年）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ca7d20fc24d2f" w:history="1">
                <w:r>
                  <w:rPr>
                    <w:rStyle w:val="Hyperlink"/>
                  </w:rPr>
                  <w:t>https://www.20087.com/M_NongLinMuYu/A5/SuanZaoFaZhanXianZhuangFenXiQianJingYuCe.html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枣是一种营养价值极高的果实，富含维生素C、钙、磷等多种微量元素，具有健脾养胃、安神助眠的功效，在传统中医和现代保健领域均有广泛应用。近年来，随着消费者对天然健康食品的追求，酸枣及其制品（如酸枣仁茶、酸枣糕点等）的市场需求持续上升。同时，现代农业技术的应用，如科学施肥、病虫害绿色防控等，显著提高了酸枣的产量和品质。</w:t>
      </w:r>
      <w:r>
        <w:rPr>
          <w:rFonts w:hint="eastAsia"/>
        </w:rPr>
        <w:br/>
      </w:r>
      <w:r>
        <w:rPr>
          <w:rFonts w:hint="eastAsia"/>
        </w:rPr>
        <w:t>　　未来，酸枣产业将朝着深加工、品牌化、功能化方向发展。一方面，通过技术创新，开发更多高附加值的酸枣产品，如酸枣提取物、功能性食品等，满足消费者对健康食品的多元化需求。另一方面，强化品牌建设，提升酸枣的市场认知度和竞争力，通过线上线下结合的方式，拓宽销售渠道，增加市场份额。此外，酸枣产业还将注重与旅游、文化等产业的融合发展，打造酸枣主题公园、文化节庆等活动，提升产业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ca7d20fc24d2f" w:history="1">
        <w:r>
          <w:rPr>
            <w:rStyle w:val="Hyperlink"/>
          </w:rPr>
          <w:t>中国酸枣行业调查分析及市场前景预测报告（2025-2031年）</w:t>
        </w:r>
      </w:hyperlink>
      <w:r>
        <w:rPr>
          <w:rFonts w:hint="eastAsia"/>
        </w:rPr>
        <w:t>》系统分析了酸枣行业的市场规模、需求动态及价格趋势，并深入探讨了酸枣产业链结构的变化与发展。报告详细解读了酸枣行业现状，科学预测了未来市场前景与发展趋势，同时对酸枣细分市场的竞争格局进行了全面评估，重点关注领先企业的竞争实力、市场集中度及品牌影响力。结合酸枣技术现状与未来方向，报告揭示了酸枣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酸枣行业发展概况</w:t>
      </w:r>
      <w:r>
        <w:rPr>
          <w:rFonts w:hint="eastAsia"/>
        </w:rPr>
        <w:br/>
      </w:r>
      <w:r>
        <w:rPr>
          <w:rFonts w:hint="eastAsia"/>
        </w:rPr>
        <w:t>第一章 酸枣行业国内外发展概述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一、国际酸枣行业发展总体概况</w:t>
      </w:r>
      <w:r>
        <w:rPr>
          <w:rFonts w:hint="eastAsia"/>
        </w:rPr>
        <w:br/>
      </w:r>
      <w:r>
        <w:rPr>
          <w:rFonts w:hint="eastAsia"/>
        </w:rPr>
        <w:t>　　　　　　1、2020-2025年全球酸枣行业发展概况</w:t>
      </w:r>
      <w:r>
        <w:rPr>
          <w:rFonts w:hint="eastAsia"/>
        </w:rPr>
        <w:br/>
      </w:r>
      <w:r>
        <w:rPr>
          <w:rFonts w:hint="eastAsia"/>
        </w:rPr>
        <w:t>　　　　　　2、全球酸枣行业发展趋势</w:t>
      </w:r>
      <w:r>
        <w:rPr>
          <w:rFonts w:hint="eastAsia"/>
        </w:rPr>
        <w:br/>
      </w:r>
      <w:r>
        <w:rPr>
          <w:rFonts w:hint="eastAsia"/>
        </w:rPr>
        <w:t>　　　　二、中国酸枣行业发展概况</w:t>
      </w:r>
      <w:r>
        <w:rPr>
          <w:rFonts w:hint="eastAsia"/>
        </w:rPr>
        <w:br/>
      </w:r>
      <w:r>
        <w:rPr>
          <w:rFonts w:hint="eastAsia"/>
        </w:rPr>
        <w:t>　　　　　　1、2020-2025年中国酸枣行业发展概况</w:t>
      </w:r>
      <w:r>
        <w:rPr>
          <w:rFonts w:hint="eastAsia"/>
        </w:rPr>
        <w:br/>
      </w:r>
      <w:r>
        <w:rPr>
          <w:rFonts w:hint="eastAsia"/>
        </w:rPr>
        <w:t>　　　　　　2、中国酸枣行业发展中存在的问题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2020-2025年中国酸枣行业发展环境分析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四、酸枣行业政策环境</w:t>
      </w:r>
      <w:r>
        <w:rPr>
          <w:rFonts w:hint="eastAsia"/>
        </w:rPr>
        <w:br/>
      </w:r>
      <w:r>
        <w:rPr>
          <w:rFonts w:hint="eastAsia"/>
        </w:rPr>
        <w:t>　　　　五、酸枣行业技术环境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六、国内外经济形势对酸枣行业发展环境的影响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酸枣市场发展分析</w:t>
      </w:r>
      <w:r>
        <w:rPr>
          <w:rFonts w:hint="eastAsia"/>
        </w:rPr>
        <w:br/>
      </w:r>
      <w:r>
        <w:rPr>
          <w:rFonts w:hint="eastAsia"/>
        </w:rPr>
        <w:t>第三章 酸枣行业市场分析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1、2020-2025年酸枣行业市场规模及增速</w:t>
      </w:r>
      <w:r>
        <w:rPr>
          <w:rFonts w:hint="eastAsia"/>
        </w:rPr>
        <w:br/>
      </w:r>
      <w:r>
        <w:rPr>
          <w:rFonts w:hint="eastAsia"/>
        </w:rPr>
        <w:t>　　　　　　2、酸枣行业市场饱和度</w:t>
      </w:r>
      <w:r>
        <w:rPr>
          <w:rFonts w:hint="eastAsia"/>
        </w:rPr>
        <w:br/>
      </w:r>
      <w:r>
        <w:rPr>
          <w:rFonts w:hint="eastAsia"/>
        </w:rPr>
        <w:t>　　　　　　3、国内外经济形势对酸枣行业市场规模的影响</w:t>
      </w:r>
      <w:r>
        <w:rPr>
          <w:rFonts w:hint="eastAsia"/>
        </w:rPr>
        <w:br/>
      </w:r>
      <w:r>
        <w:rPr>
          <w:rFonts w:hint="eastAsia"/>
        </w:rPr>
        <w:t>　　　　　　4、2025-2031年酸枣行业市场规模及增速预测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1、酸枣行业所处生命周期</w:t>
      </w:r>
      <w:r>
        <w:rPr>
          <w:rFonts w:hint="eastAsia"/>
        </w:rPr>
        <w:br/>
      </w:r>
      <w:r>
        <w:rPr>
          <w:rFonts w:hint="eastAsia"/>
        </w:rPr>
        <w:t>　　　　　　2、技术变革与行业革新对酸枣行业的影响</w:t>
      </w:r>
      <w:r>
        <w:rPr>
          <w:rFonts w:hint="eastAsia"/>
        </w:rPr>
        <w:br/>
      </w:r>
      <w:r>
        <w:rPr>
          <w:rFonts w:hint="eastAsia"/>
        </w:rPr>
        <w:t>　　　　　　3、差异化分析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酸枣行业生产分析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1、2020-2025年酸枣行业生产总量及增速</w:t>
      </w:r>
      <w:r>
        <w:rPr>
          <w:rFonts w:hint="eastAsia"/>
        </w:rPr>
        <w:br/>
      </w:r>
      <w:r>
        <w:rPr>
          <w:rFonts w:hint="eastAsia"/>
        </w:rPr>
        <w:t>　　　　　　2、2020-2025年酸枣行业产能及增速</w:t>
      </w:r>
      <w:r>
        <w:rPr>
          <w:rFonts w:hint="eastAsia"/>
        </w:rPr>
        <w:br/>
      </w:r>
      <w:r>
        <w:rPr>
          <w:rFonts w:hint="eastAsia"/>
        </w:rPr>
        <w:t>　　　　　　3、国内外经济形势对酸枣行业生产的影响</w:t>
      </w:r>
      <w:r>
        <w:rPr>
          <w:rFonts w:hint="eastAsia"/>
        </w:rPr>
        <w:br/>
      </w:r>
      <w:r>
        <w:rPr>
          <w:rFonts w:hint="eastAsia"/>
        </w:rPr>
        <w:t>　　　　　　4、2025-2031年酸枣行业生产总量及增速预测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1、酸枣行业供需平衡现状</w:t>
      </w:r>
      <w:r>
        <w:rPr>
          <w:rFonts w:hint="eastAsia"/>
        </w:rPr>
        <w:br/>
      </w:r>
      <w:r>
        <w:rPr>
          <w:rFonts w:hint="eastAsia"/>
        </w:rPr>
        <w:t>　　　　　　2、国内外经济形势对酸枣行业供需平衡的影响</w:t>
      </w:r>
      <w:r>
        <w:rPr>
          <w:rFonts w:hint="eastAsia"/>
        </w:rPr>
        <w:br/>
      </w:r>
      <w:r>
        <w:rPr>
          <w:rFonts w:hint="eastAsia"/>
        </w:rPr>
        <w:t>　　　　　　3、酸枣行业供需平衡趋势预测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酸枣行业竞争分析</w:t>
      </w:r>
      <w:r>
        <w:rPr>
          <w:rFonts w:hint="eastAsia"/>
        </w:rPr>
        <w:br/>
      </w:r>
      <w:r>
        <w:rPr>
          <w:rFonts w:hint="eastAsia"/>
        </w:rPr>
        <w:t>第五章 酸枣行业竞争分析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四、酸枣行业竞争关键因素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酸枣行业产品价格分析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五、国内外经济形势对酸枣行业产品价格的影响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酸枣行业用户分析</w:t>
      </w:r>
      <w:r>
        <w:rPr>
          <w:rFonts w:hint="eastAsia"/>
        </w:rPr>
        <w:br/>
      </w:r>
      <w:r>
        <w:rPr>
          <w:rFonts w:hint="eastAsia"/>
        </w:rPr>
        <w:t>　　　　一、酸枣行业用户认知程度</w:t>
      </w:r>
      <w:r>
        <w:rPr>
          <w:rFonts w:hint="eastAsia"/>
        </w:rPr>
        <w:br/>
      </w:r>
      <w:r>
        <w:rPr>
          <w:rFonts w:hint="eastAsia"/>
        </w:rPr>
        <w:t>　　　　二、酸枣行业用户关注因素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酸枣行业替代品分析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二、替代品对酸枣行业的影响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四、国内外经济形势对酸枣行业替代品的影响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酸枣行业互补品分析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二、互补品对酸枣行业的影响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酸枣行业主导驱动因素分析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酸枣下游行业分析</w:t>
      </w:r>
      <w:r>
        <w:rPr>
          <w:rFonts w:hint="eastAsia"/>
        </w:rPr>
        <w:br/>
      </w:r>
      <w:r>
        <w:rPr>
          <w:rFonts w:hint="eastAsia"/>
        </w:rPr>
        <w:t>　　　　一、酸枣下游行业增长情况</w:t>
      </w:r>
      <w:r>
        <w:rPr>
          <w:rFonts w:hint="eastAsia"/>
        </w:rPr>
        <w:br/>
      </w:r>
      <w:r>
        <w:rPr>
          <w:rFonts w:hint="eastAsia"/>
        </w:rPr>
        <w:t>　　　　二、酸枣下游行业区域分布情况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三、酸枣下游行业发展预测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酸枣行业渠道分析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酸枣行业运行分析</w:t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一、2020-2025年酸枣行业销售毛利率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二、2020-2025年酸枣行业销售利润率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三、2020-2025年酸枣行业总资产利润率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四、2020-2025年酸枣行业净资产利润率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五、2020-2025年酸枣行业产值利税率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六、2025-2031年酸枣行业盈利能力预测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一、2020-2025年酸枣行业销售收入增长分析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二、2020-2025年酸枣行业总资产增长分析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三、2020-2025年酸枣行业固定资产增长分析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四、2020-2025年酸枣行业净资产增长分析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五、2020-2025年酸枣行业利润增长率分析</w:t>
      </w:r>
      <w:r>
        <w:rPr>
          <w:rFonts w:hint="eastAsia"/>
        </w:rPr>
        <w:br/>
      </w:r>
      <w:r>
        <w:rPr>
          <w:rFonts w:hint="eastAsia"/>
        </w:rPr>
        <w:t>　　　　六、2025-2031年酸枣行业增长预测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一、2020-2025年酸枣行业资产负债率分析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二、2020-2025年酸枣行业速动比率分析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三、2020-2025年酸枣行业流动比率分析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四、2020-2025年酸枣行业利息保障倍数分析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五、2025-2031年酸枣行业偿债能力预测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一、2020-2025年酸枣行业总资产周转率分析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二、2020-2025年酸枣行业净资产周转率分析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三、2020-2025年酸枣行业应收账款周转天数分析</w:t>
      </w:r>
      <w:r>
        <w:rPr>
          <w:rFonts w:hint="eastAsia"/>
        </w:rPr>
        <w:br/>
      </w:r>
      <w:r>
        <w:rPr>
          <w:rFonts w:hint="eastAsia"/>
        </w:rPr>
        <w:t>　　　　四、2020-2025年酸枣行业存货周转天数分析</w:t>
      </w:r>
      <w:r>
        <w:rPr>
          <w:rFonts w:hint="eastAsia"/>
        </w:rPr>
        <w:br/>
      </w:r>
      <w:r>
        <w:rPr>
          <w:rFonts w:hint="eastAsia"/>
        </w:rPr>
        <w:t>　　　　五、2025-2031年酸枣行业营运能力预测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酸枣行业重点企业分析</w:t>
      </w:r>
      <w:r>
        <w:rPr>
          <w:rFonts w:hint="eastAsia"/>
        </w:rPr>
        <w:br/>
      </w:r>
      <w:r>
        <w:rPr>
          <w:rFonts w:hint="eastAsia"/>
        </w:rPr>
        <w:t>　　第一节 蓝猫集团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好想你枣业股份有限公司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山西天骄红生物科技开发公司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邢台森泊饮品有限公司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福运泉野生酸枣开发公司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山西天润枣业有限公司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天天食品枣业有限公司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利都多宝（邢台）饮品有限公司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二、企业竞争力分析比较</w:t>
      </w:r>
      <w:r>
        <w:rPr>
          <w:rFonts w:hint="eastAsia"/>
        </w:rPr>
        <w:br/>
      </w:r>
      <w:r>
        <w:rPr>
          <w:rFonts w:hint="eastAsia"/>
        </w:rPr>
        <w:t>　　第十节 [.中智林.]石家庄顺通酸枣仁有限公司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四、国内外经济形势对酸枣行业子行业的影响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七、重点省市酸枣行业发展状况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酸枣行业进出口现状与趋势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1、出口量及增长情况</w:t>
      </w:r>
      <w:r>
        <w:rPr>
          <w:rFonts w:hint="eastAsia"/>
        </w:rPr>
        <w:br/>
      </w:r>
      <w:r>
        <w:rPr>
          <w:rFonts w:hint="eastAsia"/>
        </w:rPr>
        <w:t>　　　　　　2、酸枣行业海外市场分布情况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1、进口量及增长情况</w:t>
      </w:r>
      <w:r>
        <w:rPr>
          <w:rFonts w:hint="eastAsia"/>
        </w:rPr>
        <w:br/>
      </w:r>
      <w:r>
        <w:rPr>
          <w:rFonts w:hint="eastAsia"/>
        </w:rPr>
        <w:t>　　　　　　2、酸枣行业进口产品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行业投资分析与建议</w:t>
      </w:r>
      <w:r>
        <w:rPr>
          <w:rFonts w:hint="eastAsia"/>
        </w:rPr>
        <w:br/>
      </w:r>
      <w:r>
        <w:rPr>
          <w:rFonts w:hint="eastAsia"/>
        </w:rPr>
        <w:t>第二十一章 酸枣行业风险分析</w:t>
      </w:r>
      <w:r>
        <w:rPr>
          <w:rFonts w:hint="eastAsia"/>
        </w:rPr>
        <w:br/>
      </w:r>
      <w:r>
        <w:rPr>
          <w:rFonts w:hint="eastAsia"/>
        </w:rPr>
        <w:t>　　　　一、酸枣行业环境风险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4、宏观经济政策风险</w:t>
      </w:r>
      <w:r>
        <w:rPr>
          <w:rFonts w:hint="eastAsia"/>
        </w:rPr>
        <w:br/>
      </w:r>
      <w:r>
        <w:rPr>
          <w:rFonts w:hint="eastAsia"/>
        </w:rPr>
        <w:t>　　　　　　5、区域经济变化风险</w:t>
      </w:r>
      <w:r>
        <w:rPr>
          <w:rFonts w:hint="eastAsia"/>
        </w:rPr>
        <w:br/>
      </w:r>
      <w:r>
        <w:rPr>
          <w:rFonts w:hint="eastAsia"/>
        </w:rPr>
        <w:t>　　　　二、酸枣行业产业链上下游风险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1、上游行业风险</w:t>
      </w:r>
      <w:r>
        <w:rPr>
          <w:rFonts w:hint="eastAsia"/>
        </w:rPr>
        <w:br/>
      </w:r>
      <w:r>
        <w:rPr>
          <w:rFonts w:hint="eastAsia"/>
        </w:rPr>
        <w:t>　　　　　　2、下游行业风险</w:t>
      </w:r>
      <w:r>
        <w:rPr>
          <w:rFonts w:hint="eastAsia"/>
        </w:rPr>
        <w:br/>
      </w:r>
      <w:r>
        <w:rPr>
          <w:rFonts w:hint="eastAsia"/>
        </w:rPr>
        <w:t>　　　　三、酸枣行业政策风险</w:t>
      </w:r>
      <w:r>
        <w:rPr>
          <w:rFonts w:hint="eastAsia"/>
        </w:rPr>
        <w:br/>
      </w:r>
      <w:r>
        <w:rPr>
          <w:rFonts w:hint="eastAsia"/>
        </w:rPr>
        <w:t>　　　　　　1、产业政策风险</w:t>
      </w:r>
      <w:r>
        <w:rPr>
          <w:rFonts w:hint="eastAsia"/>
        </w:rPr>
        <w:br/>
      </w:r>
      <w:r>
        <w:rPr>
          <w:rFonts w:hint="eastAsia"/>
        </w:rPr>
        <w:t>　　　　　　2、贸易政策风险</w:t>
      </w:r>
      <w:r>
        <w:rPr>
          <w:rFonts w:hint="eastAsia"/>
        </w:rPr>
        <w:br/>
      </w:r>
      <w:r>
        <w:rPr>
          <w:rFonts w:hint="eastAsia"/>
        </w:rPr>
        <w:t>　　　　　　3、环保政策风险</w:t>
      </w:r>
      <w:r>
        <w:rPr>
          <w:rFonts w:hint="eastAsia"/>
        </w:rPr>
        <w:br/>
      </w:r>
      <w:r>
        <w:rPr>
          <w:rFonts w:hint="eastAsia"/>
        </w:rPr>
        <w:t>　　　　　　4、区域经济政策风险</w:t>
      </w:r>
      <w:r>
        <w:rPr>
          <w:rFonts w:hint="eastAsia"/>
        </w:rPr>
        <w:br/>
      </w:r>
      <w:r>
        <w:rPr>
          <w:rFonts w:hint="eastAsia"/>
        </w:rPr>
        <w:t>　　　　四、酸枣行业市场风险</w:t>
      </w:r>
      <w:r>
        <w:rPr>
          <w:rFonts w:hint="eastAsia"/>
        </w:rPr>
        <w:br/>
      </w:r>
      <w:r>
        <w:rPr>
          <w:rFonts w:hint="eastAsia"/>
        </w:rPr>
        <w:t>　　　　　　1、市场供需风险</w:t>
      </w:r>
      <w:r>
        <w:rPr>
          <w:rFonts w:hint="eastAsia"/>
        </w:rPr>
        <w:br/>
      </w:r>
      <w:r>
        <w:rPr>
          <w:rFonts w:hint="eastAsia"/>
        </w:rPr>
        <w:t>　　　　　　2、价格风险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　　一、酸枣行业趋势预测分析</w:t>
      </w:r>
      <w:r>
        <w:rPr>
          <w:rFonts w:hint="eastAsia"/>
        </w:rPr>
        <w:br/>
      </w:r>
      <w:r>
        <w:rPr>
          <w:rFonts w:hint="eastAsia"/>
        </w:rPr>
        <w:t>　　　　　　1、用户需求变化预测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二、酸枣企业营销策略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三、酸枣企业投资前景研究</w:t>
      </w:r>
      <w:r>
        <w:rPr>
          <w:rFonts w:hint="eastAsia"/>
        </w:rPr>
        <w:br/>
      </w:r>
      <w:r>
        <w:rPr>
          <w:rFonts w:hint="eastAsia"/>
        </w:rPr>
        <w:t>　　　　　　1、子行业投资前景研究</w:t>
      </w:r>
      <w:r>
        <w:rPr>
          <w:rFonts w:hint="eastAsia"/>
        </w:rPr>
        <w:br/>
      </w:r>
      <w:r>
        <w:rPr>
          <w:rFonts w:hint="eastAsia"/>
        </w:rPr>
        <w:t>　　　　　　2、区域投资前景研究</w:t>
      </w:r>
      <w:r>
        <w:rPr>
          <w:rFonts w:hint="eastAsia"/>
        </w:rPr>
        <w:br/>
      </w:r>
      <w:r>
        <w:rPr>
          <w:rFonts w:hint="eastAsia"/>
        </w:rPr>
        <w:t>　　　　　　3、产业链投资前景研究</w:t>
      </w:r>
      <w:r>
        <w:rPr>
          <w:rFonts w:hint="eastAsia"/>
        </w:rPr>
        <w:br/>
      </w:r>
      <w:r>
        <w:rPr>
          <w:rFonts w:hint="eastAsia"/>
        </w:rPr>
        <w:t>　　　　四、酸枣企业应对当前经济形势策略建议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2020-2025年我国城镇社会消费品零售总额及增长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2020-2025年我国乡村社会消费品零售总额及增长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2020-2025年我国商品零售社会消费品零售总额及增长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2020-2025年中国进出口总额及增长</w:t>
      </w:r>
      <w:r>
        <w:rPr>
          <w:rFonts w:hint="eastAsia"/>
        </w:rPr>
        <w:br/>
      </w:r>
      <w:r>
        <w:rPr>
          <w:rFonts w:hint="eastAsia"/>
        </w:rPr>
        <w:t>　　图表 2020-2025年中国酸枣产业市场规模及增速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2025-2031年中国酸枣产业市场规模及增速预测</w:t>
      </w:r>
      <w:r>
        <w:rPr>
          <w:rFonts w:hint="eastAsia"/>
        </w:rPr>
        <w:br/>
      </w:r>
      <w:r>
        <w:rPr>
          <w:rFonts w:hint="eastAsia"/>
        </w:rPr>
        <w:t>　　图表 2025年中国酸枣产业链市场结构</w:t>
      </w:r>
      <w:r>
        <w:rPr>
          <w:rFonts w:hint="eastAsia"/>
        </w:rPr>
        <w:br/>
      </w:r>
      <w:r>
        <w:rPr>
          <w:rFonts w:hint="eastAsia"/>
        </w:rPr>
        <w:t>　　图表 2020-2025年中国酸枣产量及增速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2025-2031年中国酸枣产能及增速预测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2020-2025年中国酸枣消费及增速</w:t>
      </w:r>
      <w:r>
        <w:rPr>
          <w:rFonts w:hint="eastAsia"/>
        </w:rPr>
        <w:br/>
      </w:r>
      <w:r>
        <w:rPr>
          <w:rFonts w:hint="eastAsia"/>
        </w:rPr>
        <w:t>　　图表 2025-2031年中国酸枣消费预测</w:t>
      </w:r>
      <w:r>
        <w:rPr>
          <w:rFonts w:hint="eastAsia"/>
        </w:rPr>
        <w:br/>
      </w:r>
      <w:r>
        <w:rPr>
          <w:rFonts w:hint="eastAsia"/>
        </w:rPr>
        <w:t>　　图表 2020-2025年中国酸枣产业销售毛利率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2020-2025年中国酸枣产业总资产利率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2020-2025年中国酸枣产业产值利税率</w:t>
      </w:r>
      <w:r>
        <w:rPr>
          <w:rFonts w:hint="eastAsia"/>
        </w:rPr>
        <w:br/>
      </w:r>
      <w:r>
        <w:rPr>
          <w:rFonts w:hint="eastAsia"/>
        </w:rPr>
        <w:t>　　图表 2025-2031年中国酸枣产业销售毛利率预测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2025-2031年中国酸枣产业总资产利率预测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2025-2031年中国酸枣产业产值利税率预测</w:t>
      </w:r>
      <w:r>
        <w:rPr>
          <w:rFonts w:hint="eastAsia"/>
        </w:rPr>
        <w:br/>
      </w:r>
      <w:r>
        <w:rPr>
          <w:rFonts w:hint="eastAsia"/>
        </w:rPr>
        <w:t>　　图表 2020-2025年中国酸枣产业销售收入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2020-2025年中国酸枣产业总资产增长</w:t>
      </w:r>
      <w:r>
        <w:rPr>
          <w:rFonts w:hint="eastAsia"/>
        </w:rPr>
        <w:br/>
      </w:r>
      <w:r>
        <w:rPr>
          <w:rFonts w:hint="eastAsia"/>
        </w:rPr>
        <w:t>　　图表 2020-2025年中国酸枣产业固定资产增长</w:t>
      </w:r>
      <w:r>
        <w:rPr>
          <w:rFonts w:hint="eastAsia"/>
        </w:rPr>
        <w:br/>
      </w:r>
      <w:r>
        <w:rPr>
          <w:rFonts w:hint="eastAsia"/>
        </w:rPr>
        <w:t>　　图表 2020-2025年中国酸枣产业净资产增长</w:t>
      </w:r>
      <w:r>
        <w:rPr>
          <w:rFonts w:hint="eastAsia"/>
        </w:rPr>
        <w:br/>
      </w:r>
      <w:r>
        <w:rPr>
          <w:rFonts w:hint="eastAsia"/>
        </w:rPr>
        <w:t>　　图表 2020-2025年中国酸枣产业利润增长率</w:t>
      </w:r>
      <w:r>
        <w:rPr>
          <w:rFonts w:hint="eastAsia"/>
        </w:rPr>
        <w:br/>
      </w:r>
      <w:r>
        <w:rPr>
          <w:rFonts w:hint="eastAsia"/>
        </w:rPr>
        <w:t>　　图表 2025-2031年中国酸枣产业销售收入预测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2025-2031年中国酸枣产业总资产增长预测</w:t>
      </w:r>
      <w:r>
        <w:rPr>
          <w:rFonts w:hint="eastAsia"/>
        </w:rPr>
        <w:br/>
      </w:r>
      <w:r>
        <w:rPr>
          <w:rFonts w:hint="eastAsia"/>
        </w:rPr>
        <w:t>　　图表 2025-2031年中国酸枣产业固定资产增长预测</w:t>
      </w:r>
      <w:r>
        <w:rPr>
          <w:rFonts w:hint="eastAsia"/>
        </w:rPr>
        <w:br/>
      </w:r>
      <w:r>
        <w:rPr>
          <w:rFonts w:hint="eastAsia"/>
        </w:rPr>
        <w:t>　　图表 2025-2031年中国酸枣产业净资产增长预测</w:t>
      </w:r>
      <w:r>
        <w:rPr>
          <w:rFonts w:hint="eastAsia"/>
        </w:rPr>
        <w:br/>
      </w:r>
      <w:r>
        <w:rPr>
          <w:rFonts w:hint="eastAsia"/>
        </w:rPr>
        <w:t>　　图表 2025-2031年中国酸枣产业利润增长率预测</w:t>
      </w:r>
      <w:r>
        <w:rPr>
          <w:rFonts w:hint="eastAsia"/>
        </w:rPr>
        <w:br/>
      </w:r>
      <w:r>
        <w:rPr>
          <w:rFonts w:hint="eastAsia"/>
        </w:rPr>
        <w:t>　　图表 2020-2025年中国酸枣产业资产负债率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2020-2025年中国酸枣产业速动比率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2020-2025年中国酸枣产业利息保障倍数</w:t>
      </w:r>
      <w:r>
        <w:rPr>
          <w:rFonts w:hint="eastAsia"/>
        </w:rPr>
        <w:br/>
      </w:r>
      <w:r>
        <w:rPr>
          <w:rFonts w:hint="eastAsia"/>
        </w:rPr>
        <w:t>　　图表 2025-2031年中国酸枣产业资产负债率预测</w:t>
      </w:r>
      <w:r>
        <w:rPr>
          <w:rFonts w:hint="eastAsia"/>
        </w:rPr>
        <w:br/>
      </w:r>
      <w:r>
        <w:rPr>
          <w:rFonts w:hint="eastAsia"/>
        </w:rPr>
        <w:t>　　图表 2025-2031年中国酸枣产业速动比率预测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2025-2031年中国酸枣产业利息保障倍数预测</w:t>
      </w:r>
      <w:r>
        <w:rPr>
          <w:rFonts w:hint="eastAsia"/>
        </w:rPr>
        <w:br/>
      </w:r>
      <w:r>
        <w:rPr>
          <w:rFonts w:hint="eastAsia"/>
        </w:rPr>
        <w:t>　　图表 2020-2025年中国酸枣产业总资产周转率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2020-2025年中国酸枣产业应收账款周转天数</w:t>
      </w:r>
      <w:r>
        <w:rPr>
          <w:rFonts w:hint="eastAsia"/>
        </w:rPr>
        <w:br/>
      </w:r>
      <w:r>
        <w:rPr>
          <w:rFonts w:hint="eastAsia"/>
        </w:rPr>
        <w:t>　　图表 2020-2025年中国酸枣产业存货周转天数</w:t>
      </w:r>
      <w:r>
        <w:rPr>
          <w:rFonts w:hint="eastAsia"/>
        </w:rPr>
        <w:br/>
      </w:r>
      <w:r>
        <w:rPr>
          <w:rFonts w:hint="eastAsia"/>
        </w:rPr>
        <w:t>　　图表 2025-2031年中国酸枣产业总资产周转率预测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2025-2031年中国酸枣产业应收账款周转天数预测</w:t>
      </w:r>
      <w:r>
        <w:rPr>
          <w:rFonts w:hint="eastAsia"/>
        </w:rPr>
        <w:br/>
      </w:r>
      <w:r>
        <w:rPr>
          <w:rFonts w:hint="eastAsia"/>
        </w:rPr>
        <w:t>　　图表 2025-2031年中国酸枣产业存货周转天数预测</w:t>
      </w:r>
      <w:r>
        <w:rPr>
          <w:rFonts w:hint="eastAsia"/>
        </w:rPr>
        <w:br/>
      </w:r>
      <w:r>
        <w:rPr>
          <w:rFonts w:hint="eastAsia"/>
        </w:rPr>
        <w:t>　　图表 2025年好想你枣业股份有限公司主营构成分析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2020-2025年好想你枣业股份有限公司每股指标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2020-2025年好想你枣业股份有限公司成长能力指标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2020-2025年好想你枣业股份有限公司盈利能力指标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2020-2025年好想你枣业股份有限公司盈利质量指标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2020-2025年好想你枣业股份有限公司运营能力指标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2020-2025年好想你枣业股份有限公司财务风险指标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2020-2025年好想你枣业股份有限公司资产负债表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2020-2025年好想你枣业股份有限公司利润表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2020-2025年好想你枣业股份有限公司现金流量表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2025年好想你枣业股份有限公司资产百分比分析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2020-2025年好想你枣业股份有限公司利润百分比分析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2020-2025年康师傅控股有限公司重要财务指标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2020-2025年康师傅控股有限公司重要财务摘要</w:t>
      </w:r>
      <w:r>
        <w:rPr>
          <w:rFonts w:hint="eastAsia"/>
        </w:rPr>
        <w:br/>
      </w:r>
      <w:r>
        <w:rPr>
          <w:rFonts w:hint="eastAsia"/>
        </w:rPr>
        <w:t>　　图表 2020-2025年康师傅控股有限公司资产负债表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2020-2025年康师傅控股有限公司综合损益表</w:t>
      </w:r>
      <w:r>
        <w:rPr>
          <w:rFonts w:hint="eastAsia"/>
        </w:rPr>
        <w:br/>
      </w:r>
      <w:r>
        <w:rPr>
          <w:rFonts w:hint="eastAsia"/>
        </w:rPr>
        <w:t>　　图表 SWOT分析</w:t>
      </w:r>
      <w:r>
        <w:rPr>
          <w:rFonts w:hint="eastAsia"/>
        </w:rPr>
        <w:br/>
      </w:r>
      <w:r>
        <w:rPr>
          <w:rFonts w:hint="eastAsia"/>
        </w:rPr>
        <w:t>　　图表 2020-2025年中国酸枣出口量及增速</w:t>
      </w:r>
      <w:r>
        <w:rPr>
          <w:rFonts w:hint="eastAsia"/>
        </w:rPr>
        <w:br/>
      </w:r>
      <w:r>
        <w:rPr>
          <w:rFonts w:hint="eastAsia"/>
        </w:rPr>
        <w:t>　　图表 2025-2031年中国酸枣出口量及增速预测</w:t>
      </w:r>
      <w:r>
        <w:rPr>
          <w:rFonts w:hint="eastAsia"/>
        </w:rPr>
        <w:br/>
      </w:r>
      <w:r>
        <w:rPr>
          <w:rFonts w:hint="eastAsia"/>
        </w:rPr>
        <w:t>　　图表 2020-2025年中国酸枣进口量及增速</w:t>
      </w:r>
      <w:r>
        <w:rPr>
          <w:rFonts w:hint="eastAsia"/>
        </w:rPr>
        <w:br/>
      </w:r>
      <w:r>
        <w:rPr>
          <w:rFonts w:hint="eastAsia"/>
        </w:rPr>
        <w:t>　　图表 2025-2031年中国酸枣进口量及增速预测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ca7d20fc24d2f" w:history="1">
        <w:r>
          <w:rPr>
            <w:rStyle w:val="Hyperlink"/>
          </w:rPr>
          <w:t>中国酸枣行业调查分析及市场前景预测报告（2025-2031年）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ca7d20fc24d2f" w:history="1">
        <w:r>
          <w:rPr>
            <w:rStyle w:val="Hyperlink"/>
          </w:rPr>
          <w:t>https://www.20087.com/M_NongLinMuYu/A5/SuanZaoFaZhanXianZhuangFenXiQianJingYuCe.html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热点：酸枣图片树、酸枣仁的作用和功效、酸枣仁是酸枣的核吗、酸枣仁怎样吃治失眠最有效、酸枣和酸枣仁的区别、酸枣小说、酸枣小说百度云、酸枣仁汤、野生山枣图片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eb2ae2c834716" w:history="1">
      <w:r>
        <w:rPr>
          <w:rStyle w:val="Hyperlink"/>
        </w:rPr>
        <w:t>中国酸枣行业调查分析及市场前景预测报告（2025-2031年）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5/SuanZaoFaZhanXianZhuangFenXiQianJingYuCe.html" TargetMode="External" Id="Rcb5ca7d20fc2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5/SuanZaoFaZhanXianZhuangFenXiQianJingYuCe.html" TargetMode="External" Id="R3dbeb2ae2c83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2024-12-07T23:44:00Z</dcterms:created>
  <dcterms:modified xsi:type="dcterms:W3CDTF">2024-12-08T00:44:00Z</dcterms:modified>
  <dc:subject>中国酸枣行业调查分析及市场前景预测报告（2025-2031年）</dc:subject>
  <dc:title>中国酸枣行业调查分析及市场前景预测报告（2025-2031年）</dc:title>
  <cp:keywords>中国酸枣行业调查分析及市场前景预测报告（2025-2031年）</cp:keywords>
  <dc:description>中国酸枣行业调查分析及市场前景预测报告（2025-2031年）</dc:description>
</cp:coreProperties>
</file>