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685cd8e004e1d" w:history="1">
              <w:r>
                <w:rPr>
                  <w:rStyle w:val="Hyperlink"/>
                </w:rPr>
                <w:t>2025-2031年中国生猪市场调研与发展前景分析报告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685cd8e004e1d" w:history="1">
              <w:r>
                <w:rPr>
                  <w:rStyle w:val="Hyperlink"/>
                </w:rPr>
                <w:t>2025-2031年中国生猪市场调研与发展前景分析报告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685cd8e004e1d" w:history="1">
                <w:r>
                  <w:rPr>
                    <w:rStyle w:val="Hyperlink"/>
                  </w:rPr>
                  <w:t>https://www.20087.com/8/8A/ShengZhuDiaoChaBaoGao.html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产业作为我国农业的重要组成部分，近年来经历了深刻的变革。一方面，规模化、集约化的养殖模式成为主流，现代化的猪舍设施、科学的饲养管理、严格的疫病防控体系，极大地提高了生猪的生产效率和产品质量。另一方面，随着消费者对食品安全和品质要求的提高，绿色生态养殖、有机猪肉等概念受到追捧，推动了生猪产业向高质量发展转变。同时，政府对生猪产业的支持力度不断加大，通过补贴政策、技术创新、市场准入等措施，促进了产业的健康发展。</w:t>
      </w:r>
      <w:r>
        <w:rPr>
          <w:rFonts w:hint="eastAsia"/>
        </w:rPr>
        <w:br/>
      </w:r>
      <w:r>
        <w:rPr>
          <w:rFonts w:hint="eastAsia"/>
        </w:rPr>
        <w:t>　　未来，生猪产业将面临更多机遇与挑战。随着科技的不断进步，基因编辑、精准营养、智能养殖等新技术的应用，将进一步提升生猪的生长性能和健康水平，降低养殖成本。同时，面对全球气候变化、资源短缺等外部环境变化，生猪产业需要探索可持续发展模式，如发展循环农业，提高饲料转化率，减少废弃物排放，实现资源的高效利用。此外，随着消费升级和国际贸易环境的变化，生猪产业需加强品牌建设和市场开拓，提升国际竞争力，满足国内外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685cd8e004e1d" w:history="1">
        <w:r>
          <w:rPr>
            <w:rStyle w:val="Hyperlink"/>
          </w:rPr>
          <w:t>2025-2031年中国生猪市场调研与发展前景分析报告</w:t>
        </w:r>
      </w:hyperlink>
      <w:r>
        <w:rPr>
          <w:rFonts w:hint="eastAsia"/>
        </w:rPr>
        <w:t>》依托权威机构及相关协会的数据资料，全面解析了生猪行业现状、市场需求及市场规模，系统梳理了生猪产业链结构、价格趋势及各细分市场动态。报告对生猪市场前景与发展趋势进行了科学预测，重点分析了品牌竞争格局、市场集中度及主要企业的经营表现。同时，通过SWOT分析揭示了生猪行业面临的机遇与风险，为生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中国生猪行业发展环境</w:t>
      </w:r>
      <w:r>
        <w:rPr>
          <w:rFonts w:hint="eastAsia"/>
        </w:rPr>
        <w:br/>
      </w:r>
      <w:r>
        <w:rPr>
          <w:rFonts w:hint="eastAsia"/>
        </w:rPr>
        <w:t>　　第一节 生猪行业及属性分析</w:t>
      </w:r>
      <w:r>
        <w:rPr>
          <w:rFonts w:hint="eastAsia"/>
        </w:rPr>
        <w:br/>
      </w:r>
      <w:r>
        <w:rPr>
          <w:rFonts w:hint="eastAsia"/>
        </w:rPr>
        <w:t>　　　　一、生猪行业定义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四、生猪行业周期属性</w:t>
      </w:r>
      <w:r>
        <w:rPr>
          <w:rFonts w:hint="eastAsia"/>
        </w:rPr>
        <w:br/>
      </w:r>
      <w:r>
        <w:rPr>
          <w:rFonts w:hint="eastAsia"/>
        </w:rPr>
        <w:t>　　第二节 生猪行业经济发展环境</w:t>
      </w:r>
      <w:r>
        <w:rPr>
          <w:rFonts w:hint="eastAsia"/>
        </w:rPr>
        <w:br/>
      </w:r>
      <w:r>
        <w:rPr>
          <w:rFonts w:hint="eastAsia"/>
        </w:rPr>
        <w:t>　　第三节 生猪行业政策发展环境</w:t>
      </w:r>
      <w:r>
        <w:rPr>
          <w:rFonts w:hint="eastAsia"/>
        </w:rPr>
        <w:br/>
      </w:r>
      <w:r>
        <w:rPr>
          <w:rFonts w:hint="eastAsia"/>
        </w:rPr>
        <w:t>　　第四节 生猪行业社会发展环境</w:t>
      </w:r>
      <w:r>
        <w:rPr>
          <w:rFonts w:hint="eastAsia"/>
        </w:rPr>
        <w:br/>
      </w:r>
      <w:r>
        <w:rPr>
          <w:rFonts w:hint="eastAsia"/>
        </w:rPr>
        <w:t>　　第五节 生猪投融资发展环境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2019-2024年中国生猪行业总体规模</w:t>
      </w:r>
      <w:r>
        <w:rPr>
          <w:rFonts w:hint="eastAsia"/>
        </w:rPr>
        <w:br/>
      </w:r>
      <w:r>
        <w:rPr>
          <w:rFonts w:hint="eastAsia"/>
        </w:rPr>
        <w:t>　　第二节 中国生猪行业盈利情况分析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二、2024年生猪行业产量特点分析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三、2025-2031年中国生猪市场需求预测分析</w:t>
      </w:r>
      <w:r>
        <w:rPr>
          <w:rFonts w:hint="eastAsia"/>
        </w:rPr>
        <w:br/>
      </w:r>
      <w:r>
        <w:rPr>
          <w:rFonts w:hint="eastAsia"/>
        </w:rPr>
        <w:t>　　第五节 生猪产业供需平衡状况分析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四、**地区生猪市场调研分析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五、**地区生猪市场调研分析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一、我国生猪行业发展前景</w:t>
      </w:r>
      <w:r>
        <w:rPr>
          <w:rFonts w:hint="eastAsia"/>
        </w:rPr>
        <w:br/>
      </w:r>
      <w:r>
        <w:rPr>
          <w:rFonts w:hint="eastAsia"/>
        </w:rPr>
        <w:t>　　　　二、我国生猪发展机遇分析</w:t>
      </w:r>
      <w:r>
        <w:rPr>
          <w:rFonts w:hint="eastAsia"/>
        </w:rPr>
        <w:br/>
      </w:r>
      <w:r>
        <w:rPr>
          <w:rFonts w:hint="eastAsia"/>
        </w:rPr>
        <w:t>　　　　三、2025年生猪的发展机遇分析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2025-2031年中国生猪市场趋势分析</w:t>
      </w:r>
      <w:r>
        <w:rPr>
          <w:rFonts w:hint="eastAsia"/>
        </w:rPr>
        <w:br/>
      </w:r>
      <w:r>
        <w:rPr>
          <w:rFonts w:hint="eastAsia"/>
        </w:rPr>
        <w:t>　　　　一、生猪市场趋势总结</w:t>
      </w:r>
      <w:r>
        <w:rPr>
          <w:rFonts w:hint="eastAsia"/>
        </w:rPr>
        <w:br/>
      </w:r>
      <w:r>
        <w:rPr>
          <w:rFonts w:hint="eastAsia"/>
        </w:rPr>
        <w:t>　　　　二、生猪发展趋势分析</w:t>
      </w:r>
      <w:r>
        <w:rPr>
          <w:rFonts w:hint="eastAsia"/>
        </w:rPr>
        <w:br/>
      </w:r>
      <w:r>
        <w:rPr>
          <w:rFonts w:hint="eastAsia"/>
        </w:rPr>
        <w:t>　　　　三、生猪市场发展空间</w:t>
      </w:r>
      <w:r>
        <w:rPr>
          <w:rFonts w:hint="eastAsia"/>
        </w:rPr>
        <w:br/>
      </w:r>
      <w:r>
        <w:rPr>
          <w:rFonts w:hint="eastAsia"/>
        </w:rPr>
        <w:t>　　　　四、生猪产业政策趋向</w:t>
      </w:r>
      <w:r>
        <w:rPr>
          <w:rFonts w:hint="eastAsia"/>
        </w:rPr>
        <w:br/>
      </w:r>
      <w:r>
        <w:rPr>
          <w:rFonts w:hint="eastAsia"/>
        </w:rPr>
        <w:t>　　　　五、生猪技术革新趋势</w:t>
      </w:r>
      <w:r>
        <w:rPr>
          <w:rFonts w:hint="eastAsia"/>
        </w:rPr>
        <w:br/>
      </w:r>
      <w:r>
        <w:rPr>
          <w:rFonts w:hint="eastAsia"/>
        </w:rPr>
        <w:t>　　　　六、生猪价格走势分析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一、2025年生猪行业投资状况分析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二、2025年生猪行业投资效益分析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四、2025年生猪行业投资方向</w:t>
      </w:r>
      <w:r>
        <w:rPr>
          <w:rFonts w:hint="eastAsia"/>
        </w:rPr>
        <w:br/>
      </w:r>
      <w:r>
        <w:rPr>
          <w:rFonts w:hint="eastAsia"/>
        </w:rPr>
        <w:t>　　　　五、2025年生猪行业投资建议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中-智-林：生猪行业项目投资建议</w:t>
      </w:r>
      <w:r>
        <w:rPr>
          <w:rFonts w:hint="eastAsia"/>
        </w:rPr>
        <w:br/>
      </w:r>
      <w:r>
        <w:rPr>
          <w:rFonts w:hint="eastAsia"/>
        </w:rPr>
        <w:t>　　　　一、生猪技术应用注意事项</w:t>
      </w:r>
      <w:r>
        <w:rPr>
          <w:rFonts w:hint="eastAsia"/>
        </w:rPr>
        <w:br/>
      </w:r>
      <w:r>
        <w:rPr>
          <w:rFonts w:hint="eastAsia"/>
        </w:rPr>
        <w:t>　　　　二、生猪项目投资注意事项</w:t>
      </w:r>
      <w:r>
        <w:rPr>
          <w:rFonts w:hint="eastAsia"/>
        </w:rPr>
        <w:br/>
      </w:r>
      <w:r>
        <w:rPr>
          <w:rFonts w:hint="eastAsia"/>
        </w:rPr>
        <w:t>　　　　三、生猪生产开发注意事项</w:t>
      </w:r>
      <w:r>
        <w:rPr>
          <w:rFonts w:hint="eastAsia"/>
        </w:rPr>
        <w:br/>
      </w:r>
      <w:r>
        <w:rPr>
          <w:rFonts w:hint="eastAsia"/>
        </w:rPr>
        <w:t>　　　　四、生猪销售注意事项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生猪行业历程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685cd8e004e1d" w:history="1">
        <w:r>
          <w:rPr>
            <w:rStyle w:val="Hyperlink"/>
          </w:rPr>
          <w:t>2025-2031年中国生猪市场调研与发展前景分析报告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685cd8e004e1d" w:history="1">
        <w:r>
          <w:rPr>
            <w:rStyle w:val="Hyperlink"/>
          </w:rPr>
          <w:t>https://www.20087.com/8/8A/ShengZhuDiaoChaBaoGao.html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733ad60d54d23" w:history="1">
      <w:r>
        <w:rPr>
          <w:rStyle w:val="Hyperlink"/>
        </w:rPr>
        <w:t>2025-2031年中国生猪市场调研与发展前景分析报告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hengZhuDiaoChaBaoGao.html" TargetMode="External" Id="R7ac685cd8e00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hengZhuDiaoChaBaoGao.html" TargetMode="External" Id="R0c7733ad60d5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2024-12-05T01:40:00Z</dcterms:created>
  <dcterms:modified xsi:type="dcterms:W3CDTF">2024-12-05T02:40:00Z</dcterms:modified>
  <dc:subject>2025-2031年中国生猪市场调研与发展前景分析报告</dc:subject>
  <dc:title>2025-2031年中国生猪市场调研与发展前景分析报告</dc:title>
  <cp:keywords>2025-2031年中国生猪市场调研与发展前景分析报告</cp:keywords>
  <dc:description>2025-2031年中国生猪市场调研与发展前景分析报告</dc:description>
</cp:coreProperties>
</file>