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6dbc24be0d24c1b" w:history="1">
              <w:r>
                <w:rPr>
                  <w:rStyle w:val="Hyperlink"/>
                </w:rPr>
                <w:t>中国观赏鱼市场发展调研分析报告（2026年）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6dbc24be0d24c1b" w:history="1">
              <w:r>
                <w:rPr>
                  <w:rStyle w:val="Hyperlink"/>
                </w:rPr>
                <w:t>中国观赏鱼市场发展调研分析报告（2026年）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09993A8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6dbc24be0d24c1b" w:history="1">
                <w:r>
                  <w:rPr>
                    <w:rStyle w:val="Hyperlink"/>
                  </w:rPr>
                  <w:t>https://www.20087.com/8/3A/GuanShangYuHangYePinPaiYanJiu.html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观赏鱼是一种受欢迎的宠物，不仅美化了人们的生活环境，还带来了休闲娱乐和精神愉悦。随着生活水平的提高和养鱼文化的普及，观赏鱼养殖和交易形成了庞大的产业链。近年来，观赏鱼品种的多样化和专业化养殖技术的进步，推动了观赏鱼市场的繁荣。同时，互联网和社交媒体的兴起，为观赏鱼爱好者提供了交流和交易的平台，促进了观赏鱼文化的传播。</w:t>
      </w:r>
      <w:r>
        <w:rPr>
          <w:rFonts w:hint="eastAsia"/>
        </w:rPr>
        <w:br/>
      </w:r>
      <w:r>
        <w:rPr>
          <w:rFonts w:hint="eastAsia"/>
        </w:rPr>
        <w:t>　　未来，观赏鱼产业的发展将更加注重品种创新和生态养殖。市场调研网认为，一方面，基因编辑和人工育种技术的应用，将培育出更多具有独特外观和性状的观赏鱼品种，满足市场对新奇和美观的需求。另一方面，循环水养殖系统和生态平衡理念的推广，将减少观赏鱼养殖对水资源和环境的负面影响，提高养殖的可持续性。此外，宠物健康和福利意识的提升，将促进观赏鱼饲养标准的制定和实施，确保观赏鱼的健康成长和幸福生活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6dbc24be0d24c1b" w:history="1">
        <w:r>
          <w:rPr>
            <w:rStyle w:val="Hyperlink"/>
          </w:rPr>
          <w:t>中国观赏鱼市场发展调研分析报告（2026年）</w:t>
        </w:r>
      </w:hyperlink>
      <w:r>
        <w:rPr>
          <w:rFonts w:hint="eastAsia"/>
        </w:rPr>
        <w:t>》基于权威数据，系统分析了观赏鱼行业的市场规模、供需结构和价格机制，梳理了观赏鱼产业链各环节现状及细分领域特点。报告研究了观赏鱼行业技术发展水平与创新方向，评估了观赏鱼重点企业的市场表现，结合观赏鱼区域市场差异分析了发展潜力。通过对政策环境、消费趋势和观赏鱼产业升级路径的研判，客观预测了观赏鱼行业未来走向与增长空间，同时识别了潜在风险因素。报告为政府部门制定观赏鱼产业政策、企业优化战略布局、投资者把握市场机会提供了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观赏鱼产业概述</w:t>
      </w:r>
      <w:r>
        <w:rPr>
          <w:rFonts w:hint="eastAsia"/>
        </w:rPr>
        <w:br/>
      </w:r>
      <w:r>
        <w:rPr>
          <w:rFonts w:hint="eastAsia"/>
        </w:rPr>
        <w:t>　　第一节 观赏鱼产业定义</w:t>
      </w:r>
      <w:r>
        <w:rPr>
          <w:rFonts w:hint="eastAsia"/>
        </w:rPr>
        <w:br/>
      </w:r>
      <w:r>
        <w:rPr>
          <w:rFonts w:hint="eastAsia"/>
        </w:rPr>
        <w:t>　　第二节 观赏鱼产业发展历程</w:t>
      </w:r>
      <w:r>
        <w:rPr>
          <w:rFonts w:hint="eastAsia"/>
        </w:rPr>
        <w:br/>
      </w:r>
      <w:r>
        <w:rPr>
          <w:rFonts w:hint="eastAsia"/>
        </w:rPr>
        <w:t>　　第三节 观赏鱼分类情况</w:t>
      </w:r>
      <w:r>
        <w:rPr>
          <w:rFonts w:hint="eastAsia"/>
        </w:rPr>
        <w:br/>
      </w:r>
      <w:r>
        <w:rPr>
          <w:rFonts w:hint="eastAsia"/>
        </w:rPr>
        <w:t>　　第四节 观赏鱼产业链分析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2025-2026年中国观赏鱼行业发展环境分析</w:t>
      </w:r>
      <w:r>
        <w:rPr>
          <w:rFonts w:hint="eastAsia"/>
        </w:rPr>
        <w:br/>
      </w:r>
      <w:r>
        <w:rPr>
          <w:rFonts w:hint="eastAsia"/>
        </w:rPr>
        <w:t>　　第一节 观赏鱼行业经济环境分析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观赏鱼行业政策环境分析</w:t>
      </w:r>
      <w:r>
        <w:rPr>
          <w:rFonts w:hint="eastAsia"/>
        </w:rPr>
        <w:br/>
      </w:r>
      <w:r>
        <w:rPr>
          <w:rFonts w:hint="eastAsia"/>
        </w:rPr>
        <w:t>　　　　一、观赏鱼行业相关政策</w:t>
      </w:r>
      <w:r>
        <w:rPr>
          <w:rFonts w:hint="eastAsia"/>
        </w:rPr>
        <w:br/>
      </w:r>
      <w:r>
        <w:rPr>
          <w:rFonts w:hint="eastAsia"/>
        </w:rPr>
        <w:t>　　　　二、观赏鱼行业相关标准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2025-2026年观赏鱼行业技术发展现状及趋势分析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观赏鱼行业技术发展现状分析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国内外观赏鱼行业技术差异与原因</w:t>
      </w:r>
      <w:r>
        <w:rPr>
          <w:rFonts w:hint="eastAsia"/>
        </w:rPr>
        <w:br/>
      </w:r>
      <w:r>
        <w:rPr>
          <w:rFonts w:hint="eastAsia"/>
        </w:rPr>
        <w:t>　　第三节 观赏鱼行业技术发展方向、趋势预测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提升观赏鱼行业技术能力策略建议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中国观赏鱼行业供给与需求情况分析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2021-2026年中国观赏鱼行业总体规模</w:t>
      </w:r>
      <w:r>
        <w:rPr>
          <w:rFonts w:hint="eastAsia"/>
        </w:rPr>
        <w:br/>
      </w:r>
      <w:r>
        <w:rPr>
          <w:rFonts w:hint="eastAsia"/>
        </w:rPr>
        <w:t>　　第二节 中国观赏鱼行业盈利情况分析</w:t>
      </w:r>
      <w:r>
        <w:rPr>
          <w:rFonts w:hint="eastAsia"/>
        </w:rPr>
        <w:br/>
      </w:r>
      <w:r>
        <w:rPr>
          <w:rFonts w:hint="eastAsia"/>
        </w:rPr>
        <w:t>　　第三节 中国观赏鱼行业产量情况分析与预测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一、2021-2026年观赏鱼行业产量统计分析</w:t>
      </w:r>
      <w:r>
        <w:rPr>
          <w:rFonts w:hint="eastAsia"/>
        </w:rPr>
        <w:br/>
      </w:r>
      <w:r>
        <w:rPr>
          <w:rFonts w:hint="eastAsia"/>
        </w:rPr>
        <w:t>　　　　二、观赏鱼行业产量特点分析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三、2026-2032年中国观赏鱼行业产量预测分析</w:t>
      </w:r>
      <w:r>
        <w:rPr>
          <w:rFonts w:hint="eastAsia"/>
        </w:rPr>
        <w:br/>
      </w:r>
      <w:r>
        <w:rPr>
          <w:rFonts w:hint="eastAsia"/>
        </w:rPr>
        <w:t>　　第四节 中国观赏鱼行业需求概况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一、2021-2026年中国观赏鱼行业需求情况分析</w:t>
      </w:r>
      <w:r>
        <w:rPr>
          <w:rFonts w:hint="eastAsia"/>
        </w:rPr>
        <w:br/>
      </w:r>
      <w:r>
        <w:rPr>
          <w:rFonts w:hint="eastAsia"/>
        </w:rPr>
        <w:t>　　　　二、观赏鱼行业市场需求特点分析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三、2026-2032年中国观赏鱼市场需求预测分析分析</w:t>
      </w:r>
      <w:r>
        <w:rPr>
          <w:rFonts w:hint="eastAsia"/>
        </w:rPr>
        <w:br/>
      </w:r>
      <w:r>
        <w:rPr>
          <w:rFonts w:hint="eastAsia"/>
        </w:rPr>
        <w:t>　　第五节 观赏鱼产业供需平衡状况分析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2021-2026年中国观赏鱼行业重点地区调研分析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一、中国观赏鱼行业重点区域市场结构调研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二、**地区观赏鱼市场调研分析</w:t>
      </w:r>
      <w:r>
        <w:rPr>
          <w:rFonts w:hint="eastAsia"/>
        </w:rPr>
        <w:br/>
      </w:r>
      <w:r>
        <w:rPr>
          <w:rFonts w:hint="eastAsia"/>
        </w:rPr>
        <w:t>　　　　三、**地区观赏鱼市场调研分析</w:t>
      </w:r>
      <w:r>
        <w:rPr>
          <w:rFonts w:hint="eastAsia"/>
        </w:rPr>
        <w:br/>
      </w:r>
      <w:r>
        <w:rPr>
          <w:rFonts w:hint="eastAsia"/>
        </w:rPr>
        <w:t>　　　　四、**地区观赏鱼市场调研分析</w:t>
      </w:r>
      <w:r>
        <w:rPr>
          <w:rFonts w:hint="eastAsia"/>
        </w:rPr>
        <w:br/>
      </w:r>
      <w:r>
        <w:rPr>
          <w:rFonts w:hint="eastAsia"/>
        </w:rPr>
        <w:t>　　　　五、**地区观赏鱼市场调研分析</w:t>
      </w:r>
      <w:r>
        <w:rPr>
          <w:rFonts w:hint="eastAsia"/>
        </w:rPr>
        <w:br/>
      </w:r>
      <w:r>
        <w:rPr>
          <w:rFonts w:hint="eastAsia"/>
        </w:rPr>
        <w:t>　　　　六、**地区观赏鱼市场调研分析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2021-2026年中国观赏鱼行业总体发展状况</w:t>
      </w:r>
      <w:r>
        <w:rPr>
          <w:rFonts w:hint="eastAsia"/>
        </w:rPr>
        <w:br/>
      </w:r>
      <w:r>
        <w:rPr>
          <w:rFonts w:hint="eastAsia"/>
        </w:rPr>
        <w:t>　　第一节 中国观赏鱼行业规模情况分析</w:t>
      </w:r>
      <w:r>
        <w:rPr>
          <w:rFonts w:hint="eastAsia"/>
        </w:rPr>
        <w:br/>
      </w:r>
      <w:r>
        <w:rPr>
          <w:rFonts w:hint="eastAsia"/>
        </w:rPr>
        <w:t>　　　　一、观赏鱼行业单位规模情况分析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二、观赏鱼行业人员规模状况分析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三、观赏鱼行业资产规模状况分析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四、观赏鱼行业市场规模状况分析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五、观赏鱼行业敏感性分析</w:t>
      </w:r>
      <w:r>
        <w:rPr>
          <w:rFonts w:hint="eastAsia"/>
        </w:rPr>
        <w:br/>
      </w:r>
      <w:r>
        <w:rPr>
          <w:rFonts w:hint="eastAsia"/>
        </w:rPr>
        <w:t>　　第二节 中国观赏鱼行业财务能力分析</w:t>
      </w:r>
      <w:r>
        <w:rPr>
          <w:rFonts w:hint="eastAsia"/>
        </w:rPr>
        <w:br/>
      </w:r>
      <w:r>
        <w:rPr>
          <w:rFonts w:hint="eastAsia"/>
        </w:rPr>
        <w:t>　　　　一、观赏鱼行业盈利能力分析</w:t>
      </w:r>
      <w:r>
        <w:rPr>
          <w:rFonts w:hint="eastAsia"/>
        </w:rPr>
        <w:br/>
      </w:r>
      <w:r>
        <w:rPr>
          <w:rFonts w:hint="eastAsia"/>
        </w:rPr>
        <w:t>　　　　二、观赏鱼行业偿债能力分析</w:t>
      </w:r>
      <w:r>
        <w:rPr>
          <w:rFonts w:hint="eastAsia"/>
        </w:rPr>
        <w:br/>
      </w:r>
      <w:r>
        <w:rPr>
          <w:rFonts w:hint="eastAsia"/>
        </w:rPr>
        <w:t>　　　　三、观赏鱼行业营运能力分析</w:t>
      </w:r>
      <w:r>
        <w:rPr>
          <w:rFonts w:hint="eastAsia"/>
        </w:rPr>
        <w:br/>
      </w:r>
      <w:r>
        <w:rPr>
          <w:rFonts w:hint="eastAsia"/>
        </w:rPr>
        <w:t>　　　　四、观赏鱼行业发展能力分析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观赏鱼细分行业市场调研</w:t>
      </w:r>
      <w:r>
        <w:rPr>
          <w:rFonts w:hint="eastAsia"/>
        </w:rPr>
        <w:br/>
      </w:r>
      <w:r>
        <w:rPr>
          <w:rFonts w:hint="eastAsia"/>
        </w:rPr>
        <w:t>　　第一节 观赏鱼细分行业（一）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观赏鱼细分行业（二）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中国观赏鱼行业竞争格局分析</w:t>
      </w:r>
      <w:r>
        <w:rPr>
          <w:rFonts w:hint="eastAsia"/>
        </w:rPr>
        <w:br/>
      </w:r>
      <w:r>
        <w:rPr>
          <w:rFonts w:hint="eastAsia"/>
        </w:rPr>
        <w:t>　　第一节 观赏鱼行业竞争格局分析</w:t>
      </w:r>
      <w:r>
        <w:rPr>
          <w:rFonts w:hint="eastAsia"/>
        </w:rPr>
        <w:br/>
      </w:r>
      <w:r>
        <w:rPr>
          <w:rFonts w:hint="eastAsia"/>
        </w:rPr>
        <w:t>　　　　一、观赏鱼行业集中度分析</w:t>
      </w:r>
      <w:r>
        <w:rPr>
          <w:rFonts w:hint="eastAsia"/>
        </w:rPr>
        <w:br/>
      </w:r>
      <w:r>
        <w:rPr>
          <w:rFonts w:hint="eastAsia"/>
        </w:rPr>
        <w:t>　　　　二、观赏鱼市场竞争程度分析</w:t>
      </w:r>
      <w:r>
        <w:rPr>
          <w:rFonts w:hint="eastAsia"/>
        </w:rPr>
        <w:br/>
      </w:r>
      <w:r>
        <w:rPr>
          <w:rFonts w:hint="eastAsia"/>
        </w:rPr>
        <w:t>　　第二节 观赏鱼行业竞争态势分析</w:t>
      </w:r>
      <w:r>
        <w:rPr>
          <w:rFonts w:hint="eastAsia"/>
        </w:rPr>
        <w:br/>
      </w:r>
      <w:r>
        <w:rPr>
          <w:rFonts w:hint="eastAsia"/>
        </w:rPr>
        <w:t>　　　　一、观赏鱼产品价位竞争</w:t>
      </w:r>
      <w:r>
        <w:rPr>
          <w:rFonts w:hint="eastAsia"/>
        </w:rPr>
        <w:br/>
      </w:r>
      <w:r>
        <w:rPr>
          <w:rFonts w:hint="eastAsia"/>
        </w:rPr>
        <w:t>　　　　二、观赏鱼产品质量竞争</w:t>
      </w:r>
      <w:r>
        <w:rPr>
          <w:rFonts w:hint="eastAsia"/>
        </w:rPr>
        <w:br/>
      </w:r>
      <w:r>
        <w:rPr>
          <w:rFonts w:hint="eastAsia"/>
        </w:rPr>
        <w:t>　　　　三、观赏鱼产品技术竞争</w:t>
      </w:r>
      <w:r>
        <w:rPr>
          <w:rFonts w:hint="eastAsia"/>
        </w:rPr>
        <w:br/>
      </w:r>
      <w:r>
        <w:rPr>
          <w:rFonts w:hint="eastAsia"/>
        </w:rPr>
        <w:t>　　第三节 观赏鱼行业竞争策略分析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观赏鱼行业重点企业发展调研</w:t>
      </w:r>
      <w:r>
        <w:rPr>
          <w:rFonts w:hint="eastAsia"/>
        </w:rPr>
        <w:br/>
      </w:r>
      <w:r>
        <w:rPr>
          <w:rFonts w:hint="eastAsia"/>
        </w:rPr>
        <w:t>　　第一节 观赏鱼重点企业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二、观赏鱼企业经营情况分析</w:t>
      </w:r>
      <w:r>
        <w:rPr>
          <w:rFonts w:hint="eastAsia"/>
        </w:rPr>
        <w:br/>
      </w:r>
      <w:r>
        <w:rPr>
          <w:rFonts w:hint="eastAsia"/>
        </w:rPr>
        <w:t>　　　　三、观赏鱼企业发展规划及前景展望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观赏鱼重点企业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二、观赏鱼企业经营情况分析</w:t>
      </w:r>
      <w:r>
        <w:rPr>
          <w:rFonts w:hint="eastAsia"/>
        </w:rPr>
        <w:br/>
      </w:r>
      <w:r>
        <w:rPr>
          <w:rFonts w:hint="eastAsia"/>
        </w:rPr>
        <w:t>　　　　三、观赏鱼企业发展规划及前景展望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观赏鱼重点企业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二、观赏鱼企业经营情况分析</w:t>
      </w:r>
      <w:r>
        <w:rPr>
          <w:rFonts w:hint="eastAsia"/>
        </w:rPr>
        <w:br/>
      </w:r>
      <w:r>
        <w:rPr>
          <w:rFonts w:hint="eastAsia"/>
        </w:rPr>
        <w:t>　　　　三、观赏鱼企业发展规划及前景展望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观赏鱼重点企业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二、观赏鱼企业经营情况分析</w:t>
      </w:r>
      <w:r>
        <w:rPr>
          <w:rFonts w:hint="eastAsia"/>
        </w:rPr>
        <w:br/>
      </w:r>
      <w:r>
        <w:rPr>
          <w:rFonts w:hint="eastAsia"/>
        </w:rPr>
        <w:t>　　　　三、观赏鱼企业发展规划及前景展望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观赏鱼重点企业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二、观赏鱼企业经营情况分析</w:t>
      </w:r>
      <w:r>
        <w:rPr>
          <w:rFonts w:hint="eastAsia"/>
        </w:rPr>
        <w:br/>
      </w:r>
      <w:r>
        <w:rPr>
          <w:rFonts w:hint="eastAsia"/>
        </w:rPr>
        <w:t>　　　　三、观赏鱼企业发展规划及前景展望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观赏鱼企业营销策略及建议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一、观赏鱼价格策略分析</w:t>
      </w:r>
      <w:r>
        <w:rPr>
          <w:rFonts w:hint="eastAsia"/>
        </w:rPr>
        <w:br/>
      </w:r>
      <w:r>
        <w:rPr>
          <w:rFonts w:hint="eastAsia"/>
        </w:rPr>
        <w:t>　　　　二、观赏鱼渠道策略分析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提高观赏鱼企业竞争力的策略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一、提高中国观赏鱼企业核心竞争力的对策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二、观赏鱼企业提升竞争力的主要方向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三、影响观赏鱼企业核心竞争力的因素及提升途径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四、济研：提高观赏鱼企业竞争力的策略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对我国观赏鱼品牌的战略思考</w:t>
      </w:r>
      <w:r>
        <w:rPr>
          <w:rFonts w:hint="eastAsia"/>
        </w:rPr>
        <w:br/>
      </w:r>
      <w:r>
        <w:rPr>
          <w:rFonts w:hint="eastAsia"/>
        </w:rPr>
        <w:t>　　　　一、观赏鱼实施品牌战略的意义</w:t>
      </w:r>
      <w:r>
        <w:rPr>
          <w:rFonts w:hint="eastAsia"/>
        </w:rPr>
        <w:br/>
      </w:r>
      <w:r>
        <w:rPr>
          <w:rFonts w:hint="eastAsia"/>
        </w:rPr>
        <w:t>　　　　二、观赏鱼企业品牌的现状分析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三、我国观赏鱼企业的品牌战略</w:t>
      </w:r>
      <w:r>
        <w:rPr>
          <w:rFonts w:hint="eastAsia"/>
        </w:rPr>
        <w:br/>
      </w:r>
      <w:r>
        <w:rPr>
          <w:rFonts w:hint="eastAsia"/>
        </w:rPr>
        <w:t>　　　　四、观赏鱼品牌战略管理的策略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2026-2032年中国观赏鱼行业投资前景与风险预测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2026-2032年中国观赏鱼行业投资前景分析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2026-2032年中国观赏鱼行业投资特性分析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一、2026-2032年中国观赏鱼行业进入壁垒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二、2026-2032年中国观赏鱼行业盈利模式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三、2026-2032年中国观赏鱼行业盈利因素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2026-2032年中国观赏鱼行业投资机会分析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一、2026-2032年中国观赏鱼细分市场投资机会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二、2026-2032年中国观赏鱼行业区域市场投资潜力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2026-2032年中国观赏鱼行业投资风险分析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一、2026-2032年中国观赏鱼行业市场竞争风险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二、2026-2032年中国观赏鱼行业技术风险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三、2026-2032年中国观赏鱼行业政策风险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四、2026-2032年中国观赏鱼行业进入退出风险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中国观赏鱼市场营销策略竞争分析</w:t>
      </w:r>
      <w:r>
        <w:rPr>
          <w:rFonts w:hint="eastAsia"/>
        </w:rPr>
        <w:br/>
      </w:r>
      <w:r>
        <w:rPr>
          <w:rFonts w:hint="eastAsia"/>
        </w:rPr>
        <w:t>　　第一节 观赏鱼市场产品策略</w:t>
      </w:r>
      <w:r>
        <w:rPr>
          <w:rFonts w:hint="eastAsia"/>
        </w:rPr>
        <w:br/>
      </w:r>
      <w:r>
        <w:rPr>
          <w:rFonts w:hint="eastAsia"/>
        </w:rPr>
        <w:t>　　第二节 观赏鱼市场渠道策略</w:t>
      </w:r>
      <w:r>
        <w:rPr>
          <w:rFonts w:hint="eastAsia"/>
        </w:rPr>
        <w:br/>
      </w:r>
      <w:r>
        <w:rPr>
          <w:rFonts w:hint="eastAsia"/>
        </w:rPr>
        <w:t>　　第三节 观赏鱼市场价格策略</w:t>
      </w:r>
      <w:r>
        <w:rPr>
          <w:rFonts w:hint="eastAsia"/>
        </w:rPr>
        <w:br/>
      </w:r>
      <w:r>
        <w:rPr>
          <w:rFonts w:hint="eastAsia"/>
        </w:rPr>
        <w:t>　　第四节 观赏鱼广告媒体策略</w:t>
      </w:r>
      <w:r>
        <w:rPr>
          <w:rFonts w:hint="eastAsia"/>
        </w:rPr>
        <w:br/>
      </w:r>
      <w:r>
        <w:rPr>
          <w:rFonts w:hint="eastAsia"/>
        </w:rPr>
        <w:t>　　第五节 观赏鱼客户服务策略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观赏鱼投资机会分析与项目投资建议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观赏鱼投资机会分析</w:t>
      </w:r>
      <w:r>
        <w:rPr>
          <w:rFonts w:hint="eastAsia"/>
        </w:rPr>
        <w:br/>
      </w:r>
      <w:r>
        <w:rPr>
          <w:rFonts w:hint="eastAsia"/>
        </w:rPr>
        <w:t>　　第二节 观赏鱼投资趋势分析</w:t>
      </w:r>
      <w:r>
        <w:rPr>
          <w:rFonts w:hint="eastAsia"/>
        </w:rPr>
        <w:br/>
      </w:r>
      <w:r>
        <w:rPr>
          <w:rFonts w:hint="eastAsia"/>
        </w:rPr>
        <w:t>　　第三节 中智⋅林⋅－项目投资建议</w:t>
      </w:r>
      <w:r>
        <w:rPr>
          <w:rFonts w:hint="eastAsia"/>
        </w:rPr>
        <w:br/>
      </w:r>
      <w:r>
        <w:rPr>
          <w:rFonts w:hint="eastAsia"/>
        </w:rPr>
        <w:t>　　　　一、观赏鱼行业投资环境考察</w:t>
      </w:r>
      <w:r>
        <w:rPr>
          <w:rFonts w:hint="eastAsia"/>
        </w:rPr>
        <w:br/>
      </w:r>
      <w:r>
        <w:rPr>
          <w:rFonts w:hint="eastAsia"/>
        </w:rPr>
        <w:t>　　　　二、观赏鱼投资风险及控制策略</w:t>
      </w:r>
      <w:r>
        <w:rPr>
          <w:rFonts w:hint="eastAsia"/>
        </w:rPr>
        <w:br/>
      </w:r>
      <w:r>
        <w:rPr>
          <w:rFonts w:hint="eastAsia"/>
        </w:rPr>
        <w:t>　　　　三、观赏鱼产品投资方向建议</w:t>
      </w:r>
      <w:r>
        <w:rPr>
          <w:rFonts w:hint="eastAsia"/>
        </w:rPr>
        <w:br/>
      </w:r>
      <w:r>
        <w:rPr>
          <w:rFonts w:hint="eastAsia"/>
        </w:rPr>
        <w:t>　　　　四、观赏鱼项目投资建议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观赏鱼图片</w:t>
      </w:r>
      <w:r>
        <w:rPr>
          <w:rFonts w:hint="eastAsia"/>
        </w:rPr>
        <w:br/>
      </w:r>
      <w:r>
        <w:rPr>
          <w:rFonts w:hint="eastAsia"/>
        </w:rPr>
        <w:t>　　图表 观赏鱼种类 分类</w:t>
      </w:r>
      <w:r>
        <w:rPr>
          <w:rFonts w:hint="eastAsia"/>
        </w:rPr>
        <w:br/>
      </w:r>
      <w:r>
        <w:rPr>
          <w:rFonts w:hint="eastAsia"/>
        </w:rPr>
        <w:t>　　图表 观赏鱼用途 应用</w:t>
      </w:r>
      <w:r>
        <w:rPr>
          <w:rFonts w:hint="eastAsia"/>
        </w:rPr>
        <w:br/>
      </w:r>
      <w:r>
        <w:rPr>
          <w:rFonts w:hint="eastAsia"/>
        </w:rPr>
        <w:t>　　图表 观赏鱼主要特点</w:t>
      </w:r>
      <w:r>
        <w:rPr>
          <w:rFonts w:hint="eastAsia"/>
        </w:rPr>
        <w:br/>
      </w:r>
      <w:r>
        <w:rPr>
          <w:rFonts w:hint="eastAsia"/>
        </w:rPr>
        <w:t>　　图表 观赏鱼产业链分析</w:t>
      </w:r>
      <w:r>
        <w:rPr>
          <w:rFonts w:hint="eastAsia"/>
        </w:rPr>
        <w:br/>
      </w:r>
      <w:r>
        <w:rPr>
          <w:rFonts w:hint="eastAsia"/>
        </w:rPr>
        <w:t>　　图表 观赏鱼政策分析</w:t>
      </w:r>
      <w:r>
        <w:rPr>
          <w:rFonts w:hint="eastAsia"/>
        </w:rPr>
        <w:br/>
      </w:r>
      <w:r>
        <w:rPr>
          <w:rFonts w:hint="eastAsia"/>
        </w:rPr>
        <w:t>　　图表 观赏鱼技术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2021-2026年中国观赏鱼行业市场规模及增长情况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2021-2026年观赏鱼行业市场容量分析</w:t>
      </w:r>
      <w:r>
        <w:rPr>
          <w:rFonts w:hint="eastAsia"/>
        </w:rPr>
        <w:br/>
      </w:r>
      <w:r>
        <w:rPr>
          <w:rFonts w:hint="eastAsia"/>
        </w:rPr>
        <w:t>　　图表 观赏鱼生产现状</w:t>
      </w:r>
      <w:r>
        <w:rPr>
          <w:rFonts w:hint="eastAsia"/>
        </w:rPr>
        <w:br/>
      </w:r>
      <w:r>
        <w:rPr>
          <w:rFonts w:hint="eastAsia"/>
        </w:rPr>
        <w:t>　　图表 2021-2026年中国观赏鱼行业产能统计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2021-2026年中国观赏鱼行业产量及增长趋势</w:t>
      </w:r>
      <w:r>
        <w:rPr>
          <w:rFonts w:hint="eastAsia"/>
        </w:rPr>
        <w:br/>
      </w:r>
      <w:r>
        <w:rPr>
          <w:rFonts w:hint="eastAsia"/>
        </w:rPr>
        <w:t>　　图表 观赏鱼行业动态</w:t>
      </w:r>
      <w:r>
        <w:rPr>
          <w:rFonts w:hint="eastAsia"/>
        </w:rPr>
        <w:br/>
      </w:r>
      <w:r>
        <w:rPr>
          <w:rFonts w:hint="eastAsia"/>
        </w:rPr>
        <w:t>　　图表 2021-2026年中国观赏鱼市场需求量及增速统计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2021-2026年中国观赏鱼行业销售收入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2026年中国观赏鱼行业需求领域分布格局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2021-2026年中国观赏鱼行业利润总额统计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2021-2026年中国观赏鱼进口情况分析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2021-2026年中国观赏鱼出口情况分析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2021-2026年中国观赏鱼行业企业数量情况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2021-2026年中国观赏鱼行业企业平均规模情况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2021-2026年中国观赏鱼价格走势</w:t>
      </w:r>
      <w:r>
        <w:rPr>
          <w:rFonts w:hint="eastAsia"/>
        </w:rPr>
        <w:br/>
      </w:r>
      <w:r>
        <w:rPr>
          <w:rFonts w:hint="eastAsia"/>
        </w:rPr>
        <w:t>　　图表 2026年观赏鱼成本和利润分析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**地区观赏鱼市场规模及增长情况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**地区观赏鱼行业市场需求情况</w:t>
      </w:r>
      <w:r>
        <w:rPr>
          <w:rFonts w:hint="eastAsia"/>
        </w:rPr>
        <w:br/>
      </w:r>
      <w:r>
        <w:rPr>
          <w:rFonts w:hint="eastAsia"/>
        </w:rPr>
        <w:t>　　图表 **地区观赏鱼市场规模及增长情况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**地区观赏鱼行业市场需求情况</w:t>
      </w:r>
      <w:r>
        <w:rPr>
          <w:rFonts w:hint="eastAsia"/>
        </w:rPr>
        <w:br/>
      </w:r>
      <w:r>
        <w:rPr>
          <w:rFonts w:hint="eastAsia"/>
        </w:rPr>
        <w:t>　　图表 **地区观赏鱼市场规模及增长情况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**地区观赏鱼行业市场需求情况</w:t>
      </w:r>
      <w:r>
        <w:rPr>
          <w:rFonts w:hint="eastAsia"/>
        </w:rPr>
        <w:br/>
      </w:r>
      <w:r>
        <w:rPr>
          <w:rFonts w:hint="eastAsia"/>
        </w:rPr>
        <w:t>　　图表 **地区观赏鱼市场规模及增长情况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**地区观赏鱼行业市场需求情况</w:t>
      </w:r>
      <w:r>
        <w:rPr>
          <w:rFonts w:hint="eastAsia"/>
        </w:rPr>
        <w:br/>
      </w:r>
      <w:r>
        <w:rPr>
          <w:rFonts w:hint="eastAsia"/>
        </w:rPr>
        <w:t>　　图表 观赏鱼品牌</w:t>
      </w:r>
      <w:r>
        <w:rPr>
          <w:rFonts w:hint="eastAsia"/>
        </w:rPr>
        <w:br/>
      </w:r>
      <w:r>
        <w:rPr>
          <w:rFonts w:hint="eastAsia"/>
        </w:rPr>
        <w:t>　　图表 观赏鱼企业（一）概况</w:t>
      </w:r>
      <w:r>
        <w:rPr>
          <w:rFonts w:hint="eastAsia"/>
        </w:rPr>
        <w:br/>
      </w:r>
      <w:r>
        <w:rPr>
          <w:rFonts w:hint="eastAsia"/>
        </w:rPr>
        <w:t>　　图表 企业观赏鱼型号 规格</w:t>
      </w:r>
      <w:r>
        <w:rPr>
          <w:rFonts w:hint="eastAsia"/>
        </w:rPr>
        <w:br/>
      </w:r>
      <w:r>
        <w:rPr>
          <w:rFonts w:hint="eastAsia"/>
        </w:rPr>
        <w:t>　　图表 观赏鱼企业（一）经营分析</w:t>
      </w:r>
      <w:r>
        <w:rPr>
          <w:rFonts w:hint="eastAsia"/>
        </w:rPr>
        <w:br/>
      </w:r>
      <w:r>
        <w:rPr>
          <w:rFonts w:hint="eastAsia"/>
        </w:rPr>
        <w:t>　　图表 观赏鱼企业（一）盈利能力情况</w:t>
      </w:r>
      <w:r>
        <w:rPr>
          <w:rFonts w:hint="eastAsia"/>
        </w:rPr>
        <w:br/>
      </w:r>
      <w:r>
        <w:rPr>
          <w:rFonts w:hint="eastAsia"/>
        </w:rPr>
        <w:t>　　图表 观赏鱼企业（一）偿债能力情况</w:t>
      </w:r>
      <w:r>
        <w:rPr>
          <w:rFonts w:hint="eastAsia"/>
        </w:rPr>
        <w:br/>
      </w:r>
      <w:r>
        <w:rPr>
          <w:rFonts w:hint="eastAsia"/>
        </w:rPr>
        <w:t>　　图表 观赏鱼企业（一）运营能力情况</w:t>
      </w:r>
      <w:r>
        <w:rPr>
          <w:rFonts w:hint="eastAsia"/>
        </w:rPr>
        <w:br/>
      </w:r>
      <w:r>
        <w:rPr>
          <w:rFonts w:hint="eastAsia"/>
        </w:rPr>
        <w:t>　　图表 观赏鱼企业（一）成长能力情况</w:t>
      </w:r>
      <w:r>
        <w:rPr>
          <w:rFonts w:hint="eastAsia"/>
        </w:rPr>
        <w:br/>
      </w:r>
      <w:r>
        <w:rPr>
          <w:rFonts w:hint="eastAsia"/>
        </w:rPr>
        <w:t>　　图表 观赏鱼上游现状</w:t>
      </w:r>
      <w:r>
        <w:rPr>
          <w:rFonts w:hint="eastAsia"/>
        </w:rPr>
        <w:br/>
      </w:r>
      <w:r>
        <w:rPr>
          <w:rFonts w:hint="eastAsia"/>
        </w:rPr>
        <w:t>　　图表 观赏鱼下游调研</w:t>
      </w:r>
      <w:r>
        <w:rPr>
          <w:rFonts w:hint="eastAsia"/>
        </w:rPr>
        <w:br/>
      </w:r>
      <w:r>
        <w:rPr>
          <w:rFonts w:hint="eastAsia"/>
        </w:rPr>
        <w:t>　　图表 观赏鱼企业（二）概况</w:t>
      </w:r>
      <w:r>
        <w:rPr>
          <w:rFonts w:hint="eastAsia"/>
        </w:rPr>
        <w:br/>
      </w:r>
      <w:r>
        <w:rPr>
          <w:rFonts w:hint="eastAsia"/>
        </w:rPr>
        <w:t>　　图表 企业观赏鱼型号 规格</w:t>
      </w:r>
      <w:r>
        <w:rPr>
          <w:rFonts w:hint="eastAsia"/>
        </w:rPr>
        <w:br/>
      </w:r>
      <w:r>
        <w:rPr>
          <w:rFonts w:hint="eastAsia"/>
        </w:rPr>
        <w:t>　　图表 观赏鱼企业（二）经营分析</w:t>
      </w:r>
      <w:r>
        <w:rPr>
          <w:rFonts w:hint="eastAsia"/>
        </w:rPr>
        <w:br/>
      </w:r>
      <w:r>
        <w:rPr>
          <w:rFonts w:hint="eastAsia"/>
        </w:rPr>
        <w:t>　　图表 观赏鱼企业（二）盈利能力情况</w:t>
      </w:r>
      <w:r>
        <w:rPr>
          <w:rFonts w:hint="eastAsia"/>
        </w:rPr>
        <w:br/>
      </w:r>
      <w:r>
        <w:rPr>
          <w:rFonts w:hint="eastAsia"/>
        </w:rPr>
        <w:t>　　图表 观赏鱼企业（二）偿债能力情况</w:t>
      </w:r>
      <w:r>
        <w:rPr>
          <w:rFonts w:hint="eastAsia"/>
        </w:rPr>
        <w:br/>
      </w:r>
      <w:r>
        <w:rPr>
          <w:rFonts w:hint="eastAsia"/>
        </w:rPr>
        <w:t>　　图表 观赏鱼企业（二）运营能力情况</w:t>
      </w:r>
      <w:r>
        <w:rPr>
          <w:rFonts w:hint="eastAsia"/>
        </w:rPr>
        <w:br/>
      </w:r>
      <w:r>
        <w:rPr>
          <w:rFonts w:hint="eastAsia"/>
        </w:rPr>
        <w:t>　　图表 观赏鱼企业（二）成长能力情况</w:t>
      </w:r>
      <w:r>
        <w:rPr>
          <w:rFonts w:hint="eastAsia"/>
        </w:rPr>
        <w:br/>
      </w:r>
      <w:r>
        <w:rPr>
          <w:rFonts w:hint="eastAsia"/>
        </w:rPr>
        <w:t>　　图表 观赏鱼企业（三）概况</w:t>
      </w:r>
      <w:r>
        <w:rPr>
          <w:rFonts w:hint="eastAsia"/>
        </w:rPr>
        <w:br/>
      </w:r>
      <w:r>
        <w:rPr>
          <w:rFonts w:hint="eastAsia"/>
        </w:rPr>
        <w:t>　　图表 企业观赏鱼型号 规格</w:t>
      </w:r>
      <w:r>
        <w:rPr>
          <w:rFonts w:hint="eastAsia"/>
        </w:rPr>
        <w:br/>
      </w:r>
      <w:r>
        <w:rPr>
          <w:rFonts w:hint="eastAsia"/>
        </w:rPr>
        <w:t>　　图表 观赏鱼企业（三）经营分析</w:t>
      </w:r>
      <w:r>
        <w:rPr>
          <w:rFonts w:hint="eastAsia"/>
        </w:rPr>
        <w:br/>
      </w:r>
      <w:r>
        <w:rPr>
          <w:rFonts w:hint="eastAsia"/>
        </w:rPr>
        <w:t>　　图表 观赏鱼企业（三）盈利能力情况</w:t>
      </w:r>
      <w:r>
        <w:rPr>
          <w:rFonts w:hint="eastAsia"/>
        </w:rPr>
        <w:br/>
      </w:r>
      <w:r>
        <w:rPr>
          <w:rFonts w:hint="eastAsia"/>
        </w:rPr>
        <w:t>　　图表 观赏鱼企业（三）偿债能力情况</w:t>
      </w:r>
      <w:r>
        <w:rPr>
          <w:rFonts w:hint="eastAsia"/>
        </w:rPr>
        <w:br/>
      </w:r>
      <w:r>
        <w:rPr>
          <w:rFonts w:hint="eastAsia"/>
        </w:rPr>
        <w:t>　　图表 观赏鱼企业（三）运营能力情况</w:t>
      </w:r>
      <w:r>
        <w:rPr>
          <w:rFonts w:hint="eastAsia"/>
        </w:rPr>
        <w:br/>
      </w:r>
      <w:r>
        <w:rPr>
          <w:rFonts w:hint="eastAsia"/>
        </w:rPr>
        <w:t>　　图表 观赏鱼企业（三）成长能力情况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观赏鱼优势</w:t>
      </w:r>
      <w:r>
        <w:rPr>
          <w:rFonts w:hint="eastAsia"/>
        </w:rPr>
        <w:br/>
      </w:r>
      <w:r>
        <w:rPr>
          <w:rFonts w:hint="eastAsia"/>
        </w:rPr>
        <w:t>　　图表 观赏鱼劣势</w:t>
      </w:r>
      <w:r>
        <w:rPr>
          <w:rFonts w:hint="eastAsia"/>
        </w:rPr>
        <w:br/>
      </w:r>
      <w:r>
        <w:rPr>
          <w:rFonts w:hint="eastAsia"/>
        </w:rPr>
        <w:t>　　图表 观赏鱼机会</w:t>
      </w:r>
      <w:r>
        <w:rPr>
          <w:rFonts w:hint="eastAsia"/>
        </w:rPr>
        <w:br/>
      </w:r>
      <w:r>
        <w:rPr>
          <w:rFonts w:hint="eastAsia"/>
        </w:rPr>
        <w:t>　　图表 观赏鱼威胁</w:t>
      </w:r>
      <w:r>
        <w:rPr>
          <w:rFonts w:hint="eastAsia"/>
        </w:rPr>
        <w:br/>
      </w:r>
      <w:r>
        <w:rPr>
          <w:rFonts w:hint="eastAsia"/>
        </w:rPr>
        <w:t>　　图表 2026-2032年中国观赏鱼行业产能预测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2026-2032年中国观赏鱼行业产量预测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2026-2032年中国观赏鱼市场销售预测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2026-2032年中国观赏鱼行业市场规模预测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2026-2032年中国观赏鱼市场前景分析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2026-2032年中国观赏鱼行业风险分析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2026-2032年中国观赏鱼行业发展趋势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6dbc24be0d24c1b" w:history="1">
        <w:r>
          <w:rPr>
            <w:rStyle w:val="Hyperlink"/>
          </w:rPr>
          <w:t>中国观赏鱼市场发展调研分析报告（2026年）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09993A8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6dbc24be0d24c1b" w:history="1">
        <w:r>
          <w:rPr>
            <w:rStyle w:val="Hyperlink"/>
          </w:rPr>
          <w:t>https://www.20087.com/8/3A/GuanShangYuHangYePinPaiYanJiu.html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热点：100种常见观赏鱼、观赏鱼哪种鱼最好养、软鳞金鱼贵还是硬鳞贵、观赏鱼多久喂一次食、中国十大毒鱼、观赏鱼养几条鱼最好、鱼几天不喂会饿死、观赏鱼能吃吗、观赏鱼能吃吗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391b1c280e54174" w:history="1">
      <w:r>
        <w:rPr>
          <w:rStyle w:val="Hyperlink"/>
        </w:rPr>
        <w:t>中国观赏鱼市场发展调研分析报告（2026年）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A/GuanShangYuHangYePinPaiYanJiu.html" TargetMode="External" Id="R96dbc24be0d24c1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A/GuanShangYuHangYePinPaiYanJiu.html" TargetMode="External" Id="R4391b1c280e5417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2026-03-13T00:30:00Z</dcterms:created>
  <dcterms:modified xsi:type="dcterms:W3CDTF">2026-03-13T01:30:00Z</dcterms:modified>
  <dc:subject>中国观赏鱼市场发展调研分析报告（2026年）</dc:subject>
  <dc:title>中国观赏鱼市场发展调研分析报告（2026年）</dc:title>
  <cp:keywords>中国观赏鱼市场发展调研分析报告（2026年）</cp:keywords>
  <dc:description>中国观赏鱼市场发展调研分析报告（2026年）</dc:description>
</cp:coreProperties>
</file>