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29867a8f4ab7" w:history="1">
              <w:r>
                <w:rPr>
                  <w:rStyle w:val="Hyperlink"/>
                </w:rPr>
                <w:t>2025-2031年中国番红花市场研究与前景趋势预测报告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29867a8f4ab7" w:history="1">
              <w:r>
                <w:rPr>
                  <w:rStyle w:val="Hyperlink"/>
                </w:rPr>
                <w:t>2025-2031年中国番红花市场研究与前景趋势预测报告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229867a8f4ab7" w:history="1">
                <w:r>
                  <w:rPr>
                    <w:rStyle w:val="Hyperlink"/>
                  </w:rPr>
                  <w:t>https://www.20087.com/0/16/FanHongHuaFaZhanQuShi.html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红花是世界上最昂贵的香料之一，其市场主要受供应有限和高品质需求驱动。目前，伊朗、西班牙和印度是主要的生产国，供应全球对番红花的烹饪、药用和化妆品需求。市场上对高品质、有机认证的番红花需求日益增长，促使生产商改进种植技术和加工流程，确保产品质量和纯度。</w:t>
      </w:r>
      <w:r>
        <w:rPr>
          <w:rFonts w:hint="eastAsia"/>
        </w:rPr>
        <w:br/>
      </w:r>
      <w:r>
        <w:rPr>
          <w:rFonts w:hint="eastAsia"/>
        </w:rPr>
        <w:t>　　未来，番红花产业将侧重于可持续生产、标准化认证和创新应用。随着全球对可持续农业的关注，采用环保种植方法和提高单位面积产量将是重要趋势。同时，通过建立完善的质量认证体系，提升消费者对产品的信任度。此外，番红花在健康食品、天然色素和高级护肤品等领域的应用研究将进一步拓展其市场潜力，满足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229867a8f4ab7" w:history="1">
        <w:r>
          <w:rPr>
            <w:rStyle w:val="Hyperlink"/>
          </w:rPr>
          <w:t>2025-2031年中国番红花市场研究与前景趋势预测报告</w:t>
        </w:r>
      </w:hyperlink>
      <w:r>
        <w:rPr>
          <w:rFonts w:hint="eastAsia"/>
        </w:rPr>
        <w:t>》基于国家统计局及相关行业协会的详实数据，结合国内外番红花行业研究资料及深入市场调研，系统分析了番红花行业的市场规模、市场需求及产业链现状。报告重点探讨了番红花行业整体运行情况及细分领域特点，科学预测了番红花市场前景与发展趋势，揭示了番红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229867a8f4ab7" w:history="1">
        <w:r>
          <w:rPr>
            <w:rStyle w:val="Hyperlink"/>
          </w:rPr>
          <w:t>2025-2031年中国番红花市场研究与前景趋势预测报告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番红花阐述</w:t>
      </w:r>
      <w:r>
        <w:rPr>
          <w:rFonts w:hint="eastAsia"/>
        </w:rPr>
        <w:br/>
      </w:r>
      <w:r>
        <w:rPr>
          <w:rFonts w:hint="eastAsia"/>
        </w:rPr>
        <w:t>　　第一节 番红花定义及特点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番红花行业发展历程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2025年中国番红花产业运行环境分析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2025年中国番红花产业政策环境分析</w:t>
      </w:r>
      <w:r>
        <w:rPr>
          <w:rFonts w:hint="eastAsia"/>
        </w:rPr>
        <w:br/>
      </w:r>
      <w:r>
        <w:rPr>
          <w:rFonts w:hint="eastAsia"/>
        </w:rPr>
        <w:t>　　　　一、番红花产业政策分析</w:t>
      </w:r>
      <w:r>
        <w:rPr>
          <w:rFonts w:hint="eastAsia"/>
        </w:rPr>
        <w:br/>
      </w:r>
      <w:r>
        <w:rPr>
          <w:rFonts w:hint="eastAsia"/>
        </w:rPr>
        <w:t>　　　　二、番红花标准分析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2025年中国番红花产业社会环境分析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2025年中国番红花产业运行走势分析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2025年中国番红花产业发展概述</w:t>
      </w:r>
      <w:r>
        <w:rPr>
          <w:rFonts w:hint="eastAsia"/>
        </w:rPr>
        <w:br/>
      </w:r>
      <w:r>
        <w:rPr>
          <w:rFonts w:hint="eastAsia"/>
        </w:rPr>
        <w:t>　　　　一、番红花产业回顾</w:t>
      </w:r>
      <w:r>
        <w:rPr>
          <w:rFonts w:hint="eastAsia"/>
        </w:rPr>
        <w:br/>
      </w:r>
      <w:r>
        <w:rPr>
          <w:rFonts w:hint="eastAsia"/>
        </w:rPr>
        <w:t>　　　　二、世界番红花市场分析</w:t>
      </w:r>
      <w:r>
        <w:rPr>
          <w:rFonts w:hint="eastAsia"/>
        </w:rPr>
        <w:br/>
      </w:r>
      <w:r>
        <w:rPr>
          <w:rFonts w:hint="eastAsia"/>
        </w:rPr>
        <w:t>　　　　三、番红花产业技术分析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2025年中国番红花产业运行态势分析</w:t>
      </w:r>
      <w:r>
        <w:rPr>
          <w:rFonts w:hint="eastAsia"/>
        </w:rPr>
        <w:br/>
      </w:r>
      <w:r>
        <w:rPr>
          <w:rFonts w:hint="eastAsia"/>
        </w:rPr>
        <w:t>　　　　一、番红花价格分析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二、世界先进水平的番红花分析</w:t>
      </w:r>
      <w:r>
        <w:rPr>
          <w:rFonts w:hint="eastAsia"/>
        </w:rPr>
        <w:br/>
      </w:r>
      <w:r>
        <w:rPr>
          <w:rFonts w:hint="eastAsia"/>
        </w:rPr>
        <w:t>　　第三节 2025年中国番红花产业发展存在问题分析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2025年中国番红花产业市场运行态势分析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2025年中国番红花产业市场发展总况</w:t>
      </w:r>
      <w:r>
        <w:rPr>
          <w:rFonts w:hint="eastAsia"/>
        </w:rPr>
        <w:br/>
      </w:r>
      <w:r>
        <w:rPr>
          <w:rFonts w:hint="eastAsia"/>
        </w:rPr>
        <w:t>　　　　一、番红花市场供给情况分析</w:t>
      </w:r>
      <w:r>
        <w:rPr>
          <w:rFonts w:hint="eastAsia"/>
        </w:rPr>
        <w:br/>
      </w:r>
      <w:r>
        <w:rPr>
          <w:rFonts w:hint="eastAsia"/>
        </w:rPr>
        <w:t>　　　　二、番红花需求分析</w:t>
      </w:r>
      <w:r>
        <w:rPr>
          <w:rFonts w:hint="eastAsia"/>
        </w:rPr>
        <w:br/>
      </w:r>
      <w:r>
        <w:rPr>
          <w:rFonts w:hint="eastAsia"/>
        </w:rPr>
        <w:t>　　　　三、番红花需求特点分析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2025年中国番红花产业市场动态分析</w:t>
      </w:r>
      <w:r>
        <w:rPr>
          <w:rFonts w:hint="eastAsia"/>
        </w:rPr>
        <w:br/>
      </w:r>
      <w:r>
        <w:rPr>
          <w:rFonts w:hint="eastAsia"/>
        </w:rPr>
        <w:t>　　　　一、番红花品牌分析</w:t>
      </w:r>
      <w:r>
        <w:rPr>
          <w:rFonts w:hint="eastAsia"/>
        </w:rPr>
        <w:br/>
      </w:r>
      <w:r>
        <w:rPr>
          <w:rFonts w:hint="eastAsia"/>
        </w:rPr>
        <w:t>　　　　二、番红花产品产量结构性分析</w:t>
      </w:r>
      <w:r>
        <w:rPr>
          <w:rFonts w:hint="eastAsia"/>
        </w:rPr>
        <w:br/>
      </w:r>
      <w:r>
        <w:rPr>
          <w:rFonts w:hint="eastAsia"/>
        </w:rPr>
        <w:t>　　　　三、番红花经营发展能力</w:t>
      </w:r>
      <w:r>
        <w:rPr>
          <w:rFonts w:hint="eastAsia"/>
        </w:rPr>
        <w:br/>
      </w:r>
      <w:r>
        <w:rPr>
          <w:rFonts w:hint="eastAsia"/>
        </w:rPr>
        <w:t>　　第三节 2025年中国番红花产业市场销售情况分析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2020-2025年中国番红花进出口数据监测分析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2020-2025年中国番红花进口数据分析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2020-2025年中国番红花出口数据分析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2020-2025年中国番红花进出口平均单价分析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2020-2025年中国番红花进出口国家及地区分析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2020-2025年中国番红花行业主要数据监测分析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2020-2025年中国番红花行业规模分析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2025年中国番红花行业结构分析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2020-2025年中国番红花行业产值分析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2020-2025年中国番红花行业成本费用分析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2020-2025年中国番红花行业盈利能力分析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2025年中国番红花产品市场竞争分析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2025年中国番红花竞争现状分析</w:t>
      </w:r>
      <w:r>
        <w:rPr>
          <w:rFonts w:hint="eastAsia"/>
        </w:rPr>
        <w:br/>
      </w:r>
      <w:r>
        <w:rPr>
          <w:rFonts w:hint="eastAsia"/>
        </w:rPr>
        <w:t>　　　　一、番红花市场竞争力分析</w:t>
      </w:r>
      <w:r>
        <w:rPr>
          <w:rFonts w:hint="eastAsia"/>
        </w:rPr>
        <w:br/>
      </w:r>
      <w:r>
        <w:rPr>
          <w:rFonts w:hint="eastAsia"/>
        </w:rPr>
        <w:t>　　　　二、番红花品牌竞争分析</w:t>
      </w:r>
      <w:r>
        <w:rPr>
          <w:rFonts w:hint="eastAsia"/>
        </w:rPr>
        <w:br/>
      </w:r>
      <w:r>
        <w:rPr>
          <w:rFonts w:hint="eastAsia"/>
        </w:rPr>
        <w:t>　　　　三、番红花价格竞争分析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2025年中国番红花产业集中度分析</w:t>
      </w:r>
      <w:r>
        <w:rPr>
          <w:rFonts w:hint="eastAsia"/>
        </w:rPr>
        <w:br/>
      </w:r>
      <w:r>
        <w:rPr>
          <w:rFonts w:hint="eastAsia"/>
        </w:rPr>
        <w:t>　　　　一、番红花市场集中度分析</w:t>
      </w:r>
      <w:r>
        <w:rPr>
          <w:rFonts w:hint="eastAsia"/>
        </w:rPr>
        <w:br/>
      </w:r>
      <w:r>
        <w:rPr>
          <w:rFonts w:hint="eastAsia"/>
        </w:rPr>
        <w:t>　　　　二、番红花区域集中度分析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2025年中国番红花企业提升竞争力策略分析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番红花优势企业竞争性财务数据分析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西藏藏宝璐医药保健品有限公司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西藏本源德利生物药业有限公司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青海雪露名贵土特产开发有限公司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青海雪域保健特产有限公司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济南广纳科技发展有限公司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2025-2031年中国番红花产业发趋势预测分析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2025-2031年中国番红花发展趋势分析</w:t>
      </w:r>
      <w:r>
        <w:rPr>
          <w:rFonts w:hint="eastAsia"/>
        </w:rPr>
        <w:br/>
      </w:r>
      <w:r>
        <w:rPr>
          <w:rFonts w:hint="eastAsia"/>
        </w:rPr>
        <w:t>　　　　一、番红花产业技术发展方向分析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二、番红花竞争格局预测分析</w:t>
      </w:r>
      <w:r>
        <w:rPr>
          <w:rFonts w:hint="eastAsia"/>
        </w:rPr>
        <w:br/>
      </w:r>
      <w:r>
        <w:rPr>
          <w:rFonts w:hint="eastAsia"/>
        </w:rPr>
        <w:t>　　　　三、番红花行业发展预测分析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2025-2031年中国番红花市场预测分析</w:t>
      </w:r>
      <w:r>
        <w:rPr>
          <w:rFonts w:hint="eastAsia"/>
        </w:rPr>
        <w:br/>
      </w:r>
      <w:r>
        <w:rPr>
          <w:rFonts w:hint="eastAsia"/>
        </w:rPr>
        <w:t>　　　　一、番红花供给预测分析</w:t>
      </w:r>
      <w:r>
        <w:rPr>
          <w:rFonts w:hint="eastAsia"/>
        </w:rPr>
        <w:br/>
      </w:r>
      <w:r>
        <w:rPr>
          <w:rFonts w:hint="eastAsia"/>
        </w:rPr>
        <w:t>　　　　二、番红花需求预测分析</w:t>
      </w:r>
      <w:r>
        <w:rPr>
          <w:rFonts w:hint="eastAsia"/>
        </w:rPr>
        <w:br/>
      </w:r>
      <w:r>
        <w:rPr>
          <w:rFonts w:hint="eastAsia"/>
        </w:rPr>
        <w:t>　　　　三、番红花进出口预测分析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2025-2031年中国番红花市场盈利预测分析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2020-2025年中国番红花行业投资机会与风险分析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2020-2025年中国番红花行业投资环境分析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2020-2025年中国番红花行业投资机会分析</w:t>
      </w:r>
      <w:r>
        <w:rPr>
          <w:rFonts w:hint="eastAsia"/>
        </w:rPr>
        <w:br/>
      </w:r>
      <w:r>
        <w:rPr>
          <w:rFonts w:hint="eastAsia"/>
        </w:rPr>
        <w:t>　　　　一、番红花投资潜力分析</w:t>
      </w:r>
      <w:r>
        <w:rPr>
          <w:rFonts w:hint="eastAsia"/>
        </w:rPr>
        <w:br/>
      </w:r>
      <w:r>
        <w:rPr>
          <w:rFonts w:hint="eastAsia"/>
        </w:rPr>
        <w:t>　　　　二、番红花投资吸引力分析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中-智-林－2020-2025年中国番红花行业投资战略分析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番红花行业历程</w:t>
      </w:r>
      <w:r>
        <w:rPr>
          <w:rFonts w:hint="eastAsia"/>
        </w:rPr>
        <w:br/>
      </w:r>
      <w:r>
        <w:rPr>
          <w:rFonts w:hint="eastAsia"/>
        </w:rPr>
        <w:t>　　图表 番红花行业生命周期</w:t>
      </w:r>
      <w:r>
        <w:rPr>
          <w:rFonts w:hint="eastAsia"/>
        </w:rPr>
        <w:br/>
      </w:r>
      <w:r>
        <w:rPr>
          <w:rFonts w:hint="eastAsia"/>
        </w:rPr>
        <w:t>　　图表 番红花行业产业链分析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2020-2025年中国番红花行业市场规模及增长情况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2020-2025年番红花行业市场容量分析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2020-2025年中国番红花行业产能统计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2020-2025年中国番红花行业产量及增长趋势</w:t>
      </w:r>
      <w:r>
        <w:rPr>
          <w:rFonts w:hint="eastAsia"/>
        </w:rPr>
        <w:br/>
      </w:r>
      <w:r>
        <w:rPr>
          <w:rFonts w:hint="eastAsia"/>
        </w:rPr>
        <w:t>　　图表 番红花行业动态</w:t>
      </w:r>
      <w:r>
        <w:rPr>
          <w:rFonts w:hint="eastAsia"/>
        </w:rPr>
        <w:br/>
      </w:r>
      <w:r>
        <w:rPr>
          <w:rFonts w:hint="eastAsia"/>
        </w:rPr>
        <w:t>　　图表 2020-2025年中国番红花市场需求量及增速统计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2025年中国番红花行业需求领域分布格局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2020-2025年中国番红花行业销售收入分析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2020-2025年中国番红花行业盈利情况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2020-2025年中国番红花行业利润总额统计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2020-2025年中国番红花进口数量分析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2020-2025年中国番红花进口金额分析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2020-2025年中国番红花出口数量分析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2020-2025年中国番红花出口金额分析</w:t>
      </w:r>
      <w:r>
        <w:rPr>
          <w:rFonts w:hint="eastAsia"/>
        </w:rPr>
        <w:br/>
      </w:r>
      <w:r>
        <w:rPr>
          <w:rFonts w:hint="eastAsia"/>
        </w:rPr>
        <w:t>　　图表 2025年中国番红花进口国家及地区分析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2025年中国番红花出口国家及地区分析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2020-2025年中国番红花行业企业数量情况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2020-2025年中国番红花行业企业平均规模情况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番红花重点企业（三）经营情况分析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2025-2031年中国番红花行业产能预测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2025-2031年中国番红花行业产量预测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2025-2031年中国番红花市场需求量预测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2025-2031年中国番红花行业供需平衡预测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2025-2031年中国番红花行业风险分析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2025-2031年中国番红花行业市场容量预测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2025-2031年中国番红花行业市场规模预测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2025-2031年中国番红花市场前景分析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2025-2031年中国番红花行业发展趋势预测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29867a8f4ab7" w:history="1">
        <w:r>
          <w:rPr>
            <w:rStyle w:val="Hyperlink"/>
          </w:rPr>
          <w:t>2025-2031年中国番红花市场研究与前景趋势预测报告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229867a8f4ab7" w:history="1">
        <w:r>
          <w:rPr>
            <w:rStyle w:val="Hyperlink"/>
          </w:rPr>
          <w:t>https://www.20087.com/0/16/FanHongHuaFaZhanQuShi.html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热点：番红花的功效与作用、番红花的功效与作用是什么?、番红花耐寒多少度、番红花怎么读、番红花是什么科植物、番红花的入药部位是、西红花和藏红花一样吗、番红花花语和寓意、十大不吉利花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c9a32807c4945" w:history="1">
      <w:r>
        <w:rPr>
          <w:rStyle w:val="Hyperlink"/>
        </w:rPr>
        <w:t>2025-2031年中国番红花市场研究与前景趋势预测报告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FanHongHuaFaZhanQuShi.html" TargetMode="External" Id="Rf35229867a8f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FanHongHuaFaZhanQuShi.html" TargetMode="External" Id="R221c9a32807c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2025-06-05T05:48:00Z</dcterms:created>
  <dcterms:modified xsi:type="dcterms:W3CDTF">2025-06-05T06:48:00Z</dcterms:modified>
  <dc:subject>2025-2031年中国番红花市场研究与前景趋势预测报告</dc:subject>
  <dc:title>2025-2031年中国番红花市场研究与前景趋势预测报告</dc:title>
  <cp:keywords>2025-2031年中国番红花市场研究与前景趋势预测报告</cp:keywords>
  <dc:description>2025-2031年中国番红花市场研究与前景趋势预测报告</dc:description>
</cp:coreProperties>
</file>