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b582256bb7457c" w:history="1">
              <w:r>
                <w:rPr>
                  <w:rStyle w:val="Hyperlink"/>
                </w:rPr>
                <w:t>软体家具制造行业现状调研分析及市场前景预测报告（2023版）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b582256bb7457c" w:history="1">
              <w:r>
                <w:rPr>
                  <w:rStyle w:val="Hyperlink"/>
                </w:rPr>
                <w:t>软体家具制造行业现状调研分析及市场前景预测报告（2023版）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13972A9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b582256bb7457c" w:history="1">
                <w:r>
                  <w:rPr>
                    <w:rStyle w:val="Hyperlink"/>
                  </w:rPr>
                  <w:t>https://www.20087.com/9/2A/RuanTiJiaJuZhiZaoShiChangDiaoChaBaoGao.html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家具作为家居用品的重要组成部分，近年来随着消费者对生活品质的追求和技术的进步，在设计和舒适性上都有了显著提升。现代软体家具不仅在设计上有所创新，通过采用先进的设计理念和技术，提高了家具的美观性和实用性；而且在舒适性上更加优越，通过引入多种填充材料和人体工程学设计，提高了软体家具的舒适度和耐用性。此外，随着对环保和个性化需求的增加，软体家具在减少材料浪费和提供个性化定制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软体家具的发展将更加注重个性化和环保化。随着个性化需求的增长，软体家具将更加注重定制化服务，通过提供个性化设计和定制生产，满足不同消费者的需求。同时，随着对环保要求的提高，软体家具将更加注重绿色生产，通过采用环保型材料和生产工艺，减少对环境的影响。此外，随着对软体家具质量和性能要求的提高，软体家具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中国软体家具制造行业发展综述</w:t>
      </w:r>
      <w:r>
        <w:rPr>
          <w:rFonts w:hint="eastAsia"/>
        </w:rPr>
        <w:br/>
      </w:r>
      <w:r>
        <w:rPr>
          <w:rFonts w:hint="eastAsia"/>
        </w:rPr>
        <w:t>　　1.1 软体家具制造行业定义及分类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软体家具制造行业统计标准</w:t>
      </w:r>
      <w:r>
        <w:rPr>
          <w:rFonts w:hint="eastAsia"/>
        </w:rPr>
        <w:br/>
      </w:r>
      <w:r>
        <w:rPr>
          <w:rFonts w:hint="eastAsia"/>
        </w:rPr>
        <w:t>　　　　1.2.1 软体家具制造行业统计部门和统计口径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软体家具制造行业统计方法</w:t>
      </w:r>
      <w:r>
        <w:rPr>
          <w:rFonts w:hint="eastAsia"/>
        </w:rPr>
        <w:br/>
      </w:r>
      <w:r>
        <w:rPr>
          <w:rFonts w:hint="eastAsia"/>
        </w:rPr>
        <w:t>　　　　1.2.3 软体家具制造行业数据种类</w:t>
      </w:r>
      <w:r>
        <w:rPr>
          <w:rFonts w:hint="eastAsia"/>
        </w:rPr>
        <w:br/>
      </w:r>
      <w:r>
        <w:rPr>
          <w:rFonts w:hint="eastAsia"/>
        </w:rPr>
        <w:t>　　1.3 软体家具制造行业供应链分析</w:t>
      </w:r>
      <w:r>
        <w:rPr>
          <w:rFonts w:hint="eastAsia"/>
        </w:rPr>
        <w:br/>
      </w:r>
      <w:r>
        <w:rPr>
          <w:rFonts w:hint="eastAsia"/>
        </w:rPr>
        <w:t>　　　　1.3.1 软体家具制造行业上下游产业供应链简介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软体家具制造行业下游产业链分析</w:t>
      </w:r>
      <w:r>
        <w:rPr>
          <w:rFonts w:hint="eastAsia"/>
        </w:rPr>
        <w:br/>
      </w:r>
      <w:r>
        <w:rPr>
          <w:rFonts w:hint="eastAsia"/>
        </w:rPr>
        <w:t>　　　　（1）零售业</w:t>
      </w:r>
      <w:r>
        <w:rPr>
          <w:rFonts w:hint="eastAsia"/>
        </w:rPr>
        <w:br/>
      </w:r>
      <w:r>
        <w:rPr>
          <w:rFonts w:hint="eastAsia"/>
        </w:rPr>
        <w:t>　　　　（2）家居装饰装修行业</w:t>
      </w:r>
      <w:r>
        <w:rPr>
          <w:rFonts w:hint="eastAsia"/>
        </w:rPr>
        <w:br/>
      </w:r>
      <w:r>
        <w:rPr>
          <w:rFonts w:hint="eastAsia"/>
        </w:rPr>
        <w:t>　　　　1.3.3 软体家具制造行业上游产业供应链分析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（1）皮革工业发展现状及趋势分析</w:t>
      </w:r>
      <w:r>
        <w:rPr>
          <w:rFonts w:hint="eastAsia"/>
        </w:rPr>
        <w:br/>
      </w:r>
      <w:r>
        <w:rPr>
          <w:rFonts w:hint="eastAsia"/>
        </w:rPr>
        <w:t>　　　　（2）弹簧行业发展现状及趋势分析</w:t>
      </w:r>
      <w:r>
        <w:rPr>
          <w:rFonts w:hint="eastAsia"/>
        </w:rPr>
        <w:br/>
      </w:r>
      <w:r>
        <w:rPr>
          <w:rFonts w:hint="eastAsia"/>
        </w:rPr>
        <w:t>　　　　（3）化纤织物行业发展现状及趋势分析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2.1 中国软体家具制造行业发展状况分析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中国软体家具制造行业发展总体概况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中国软体家具制造行业发展主要特点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2023-2029年软体家具制造行业经营情况分析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（1）2023-2029年软体家具制造行业经营效益分析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（2）2023-2029年软体家具制造行业盈利能力分析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（3）2023-2029年软体家具制造行业运营能力分析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（4）2023-2029年软体家具制造行业偿债能力分析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（5）2023-2029年软体家具制造行业发展能力分析</w:t>
      </w:r>
      <w:r>
        <w:rPr>
          <w:rFonts w:hint="eastAsia"/>
        </w:rPr>
        <w:br/>
      </w:r>
      <w:r>
        <w:rPr>
          <w:rFonts w:hint="eastAsia"/>
        </w:rPr>
        <w:t>　　2.2 2023-2029年软体家具制造行业经济指标分析</w:t>
      </w:r>
      <w:r>
        <w:rPr>
          <w:rFonts w:hint="eastAsia"/>
        </w:rPr>
        <w:br/>
      </w:r>
      <w:r>
        <w:rPr>
          <w:rFonts w:hint="eastAsia"/>
        </w:rPr>
        <w:t>　　　　2.2.1 软体家具制造行业主要经济效益影响因素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2023-2029年不同规模企业经济指标分析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2023-2029年不同性质企业经济指标分析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2023-2029年软体家具制造行业供需平衡分析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2023-2029年全国软体家具制造行业供给情况分析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（1）2023-2029年全国软体家具制造行业总产值分析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（2）2023-2029年全国软体家具制造行业产成品分析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2023-2029年各地区软体家具制造行业供给情况分析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2023-2029年全国软体家具制造行业需求情况分析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（1）2023-2029年全国软体家具制造行业销售产值分析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（2）2023-2029年全国软体家具制造行业销售收入分析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2023-2029年各地区软体家具制造行业需求情况分析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（2）2023-2029年销售收入排名前10个地区分析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（1）2014年4月软体家具制造行业运营状况分析</w:t>
      </w:r>
      <w:r>
        <w:rPr>
          <w:rFonts w:hint="eastAsia"/>
        </w:rPr>
        <w:br/>
      </w:r>
      <w:r>
        <w:rPr>
          <w:rFonts w:hint="eastAsia"/>
        </w:rPr>
        <w:t>　　　　2.3.6 2023年产业规模分析</w:t>
      </w:r>
      <w:r>
        <w:rPr>
          <w:rFonts w:hint="eastAsia"/>
        </w:rPr>
        <w:br/>
      </w:r>
      <w:r>
        <w:rPr>
          <w:rFonts w:hint="eastAsia"/>
        </w:rPr>
        <w:t>　　　　2.3.7 2023年资本/劳动密集度分析</w:t>
      </w:r>
      <w:r>
        <w:rPr>
          <w:rFonts w:hint="eastAsia"/>
        </w:rPr>
        <w:br/>
      </w:r>
      <w:r>
        <w:rPr>
          <w:rFonts w:hint="eastAsia"/>
        </w:rPr>
        <w:t>　　　　2.3.8 2023年软体家具制造行业产销分析</w:t>
      </w:r>
      <w:r>
        <w:rPr>
          <w:rFonts w:hint="eastAsia"/>
        </w:rPr>
        <w:br/>
      </w:r>
      <w:r>
        <w:rPr>
          <w:rFonts w:hint="eastAsia"/>
        </w:rPr>
        <w:t>　　　　2.3.9 2023年成本费用结构分析</w:t>
      </w:r>
      <w:r>
        <w:rPr>
          <w:rFonts w:hint="eastAsia"/>
        </w:rPr>
        <w:br/>
      </w:r>
      <w:r>
        <w:rPr>
          <w:rFonts w:hint="eastAsia"/>
        </w:rPr>
        <w:t>　　　　（1）2014年1-4月软体家具制造行业盈亏分析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软体家具制造行业市场环境分析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3.1.2 家具制造行业发展思路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中国各城市人口基本情况分析</w:t>
      </w:r>
      <w:r>
        <w:rPr>
          <w:rFonts w:hint="eastAsia"/>
        </w:rPr>
        <w:br/>
      </w:r>
      <w:r>
        <w:rPr>
          <w:rFonts w:hint="eastAsia"/>
        </w:rPr>
        <w:t>　　　　3.3.1 中国城市人口和家庭分布情况分析</w:t>
      </w:r>
      <w:r>
        <w:rPr>
          <w:rFonts w:hint="eastAsia"/>
        </w:rPr>
        <w:br/>
      </w:r>
      <w:r>
        <w:rPr>
          <w:rFonts w:hint="eastAsia"/>
        </w:rPr>
        <w:t>　　　　（1）中国城市人口分布情况</w:t>
      </w:r>
      <w:r>
        <w:rPr>
          <w:rFonts w:hint="eastAsia"/>
        </w:rPr>
        <w:br/>
      </w:r>
      <w:r>
        <w:rPr>
          <w:rFonts w:hint="eastAsia"/>
        </w:rPr>
        <w:t>　　　　（2）中国城市家庭分布情况</w:t>
      </w:r>
      <w:r>
        <w:rPr>
          <w:rFonts w:hint="eastAsia"/>
        </w:rPr>
        <w:br/>
      </w:r>
      <w:r>
        <w:rPr>
          <w:rFonts w:hint="eastAsia"/>
        </w:rPr>
        <w:t>　　　　3.3.2 中国人口的年龄分布现状</w:t>
      </w:r>
      <w:r>
        <w:rPr>
          <w:rFonts w:hint="eastAsia"/>
        </w:rPr>
        <w:br/>
      </w:r>
      <w:r>
        <w:rPr>
          <w:rFonts w:hint="eastAsia"/>
        </w:rPr>
        <w:t>　　　　3.3.3 中国人口教育水平现状</w:t>
      </w:r>
      <w:r>
        <w:rPr>
          <w:rFonts w:hint="eastAsia"/>
        </w:rPr>
        <w:br/>
      </w:r>
      <w:r>
        <w:rPr>
          <w:rFonts w:hint="eastAsia"/>
        </w:rPr>
        <w:t>　　　　3.3.4 中国城乡人口比例</w:t>
      </w:r>
      <w:r>
        <w:rPr>
          <w:rFonts w:hint="eastAsia"/>
        </w:rPr>
        <w:br/>
      </w:r>
      <w:r>
        <w:rPr>
          <w:rFonts w:hint="eastAsia"/>
        </w:rPr>
        <w:t>　　3.4 中国各省市居住面积分析</w:t>
      </w:r>
      <w:r>
        <w:rPr>
          <w:rFonts w:hint="eastAsia"/>
        </w:rPr>
        <w:br/>
      </w:r>
      <w:r>
        <w:rPr>
          <w:rFonts w:hint="eastAsia"/>
        </w:rPr>
        <w:t>　　3.5 中国各城市人均储蓄和收入分析</w:t>
      </w:r>
      <w:r>
        <w:rPr>
          <w:rFonts w:hint="eastAsia"/>
        </w:rPr>
        <w:br/>
      </w:r>
      <w:r>
        <w:rPr>
          <w:rFonts w:hint="eastAsia"/>
        </w:rPr>
        <w:t>　　　　3.5.1 中国各城市人均储蓄量</w:t>
      </w:r>
      <w:r>
        <w:rPr>
          <w:rFonts w:hint="eastAsia"/>
        </w:rPr>
        <w:br/>
      </w:r>
      <w:r>
        <w:rPr>
          <w:rFonts w:hint="eastAsia"/>
        </w:rPr>
        <w:t>　　　　3.5.2 中国各城市人均收入</w:t>
      </w:r>
      <w:r>
        <w:rPr>
          <w:rFonts w:hint="eastAsia"/>
        </w:rPr>
        <w:br/>
      </w:r>
      <w:r>
        <w:rPr>
          <w:rFonts w:hint="eastAsia"/>
        </w:rPr>
        <w:t>　　　　3.5.3 中国城镇家庭收入来源比例</w:t>
      </w:r>
      <w:r>
        <w:rPr>
          <w:rFonts w:hint="eastAsia"/>
        </w:rPr>
        <w:br/>
      </w:r>
      <w:r>
        <w:rPr>
          <w:rFonts w:hint="eastAsia"/>
        </w:rPr>
        <w:t>　　　　3.5.4 中国城市家庭收入消费结构</w:t>
      </w:r>
      <w:r>
        <w:rPr>
          <w:rFonts w:hint="eastAsia"/>
        </w:rPr>
        <w:br/>
      </w:r>
      <w:r>
        <w:rPr>
          <w:rFonts w:hint="eastAsia"/>
        </w:rPr>
        <w:t>　　3.6 中国各城市房地产市场分析</w:t>
      </w:r>
      <w:r>
        <w:rPr>
          <w:rFonts w:hint="eastAsia"/>
        </w:rPr>
        <w:br/>
      </w:r>
      <w:r>
        <w:rPr>
          <w:rFonts w:hint="eastAsia"/>
        </w:rPr>
        <w:t>　　　　3.6.1 中国各城市房价级别</w:t>
      </w:r>
      <w:r>
        <w:rPr>
          <w:rFonts w:hint="eastAsia"/>
        </w:rPr>
        <w:br/>
      </w:r>
      <w:r>
        <w:rPr>
          <w:rFonts w:hint="eastAsia"/>
        </w:rPr>
        <w:t>　　　　3.6.2 中国各城市房屋竣工面积</w:t>
      </w:r>
      <w:r>
        <w:rPr>
          <w:rFonts w:hint="eastAsia"/>
        </w:rPr>
        <w:br/>
      </w:r>
      <w:r>
        <w:rPr>
          <w:rFonts w:hint="eastAsia"/>
        </w:rPr>
        <w:t>　　　　3.6.3 中国各城市房屋销售面积</w:t>
      </w:r>
      <w:r>
        <w:rPr>
          <w:rFonts w:hint="eastAsia"/>
        </w:rPr>
        <w:br/>
      </w:r>
      <w:r>
        <w:rPr>
          <w:rFonts w:hint="eastAsia"/>
        </w:rPr>
        <w:t>　　　　3.6.4 中国各城市房屋销售户数</w:t>
      </w:r>
      <w:r>
        <w:rPr>
          <w:rFonts w:hint="eastAsia"/>
        </w:rPr>
        <w:br/>
      </w:r>
      <w:r>
        <w:rPr>
          <w:rFonts w:hint="eastAsia"/>
        </w:rPr>
        <w:t>　　3.7 中国各城市私家车市场分析</w:t>
      </w:r>
      <w:r>
        <w:rPr>
          <w:rFonts w:hint="eastAsia"/>
        </w:rPr>
        <w:br/>
      </w:r>
      <w:r>
        <w:rPr>
          <w:rFonts w:hint="eastAsia"/>
        </w:rPr>
        <w:t>　　　　3.7.1 中国城市现有的私家车数量</w:t>
      </w:r>
      <w:r>
        <w:rPr>
          <w:rFonts w:hint="eastAsia"/>
        </w:rPr>
        <w:br/>
      </w:r>
      <w:r>
        <w:rPr>
          <w:rFonts w:hint="eastAsia"/>
        </w:rPr>
        <w:t>　　　　3.7.2 中国城市私家车型号比例</w:t>
      </w:r>
      <w:r>
        <w:rPr>
          <w:rFonts w:hint="eastAsia"/>
        </w:rPr>
        <w:br/>
      </w:r>
      <w:r>
        <w:rPr>
          <w:rFonts w:hint="eastAsia"/>
        </w:rPr>
        <w:t>　　　　3.7.3 中国各城市家庭平均拥有私家车数量</w:t>
      </w:r>
      <w:r>
        <w:rPr>
          <w:rFonts w:hint="eastAsia"/>
        </w:rPr>
        <w:br/>
      </w:r>
      <w:r>
        <w:rPr>
          <w:rFonts w:hint="eastAsia"/>
        </w:rPr>
        <w:t>　　　　3.7.4 中国城市私家车增速</w:t>
      </w:r>
      <w:r>
        <w:rPr>
          <w:rFonts w:hint="eastAsia"/>
        </w:rPr>
        <w:br/>
      </w:r>
      <w:r>
        <w:rPr>
          <w:rFonts w:hint="eastAsia"/>
        </w:rPr>
        <w:t>　　3.8 中国各城市gdp分析</w:t>
      </w:r>
      <w:r>
        <w:rPr>
          <w:rFonts w:hint="eastAsia"/>
        </w:rPr>
        <w:br/>
      </w:r>
      <w:r>
        <w:rPr>
          <w:rFonts w:hint="eastAsia"/>
        </w:rPr>
        <w:t>　　3.9 行业社会消费环境分析</w:t>
      </w:r>
      <w:r>
        <w:rPr>
          <w:rFonts w:hint="eastAsia"/>
        </w:rPr>
        <w:br/>
      </w:r>
      <w:r>
        <w:rPr>
          <w:rFonts w:hint="eastAsia"/>
        </w:rPr>
        <w:t>　　　　3.9.1 行业消费特征分析</w:t>
      </w:r>
      <w:r>
        <w:rPr>
          <w:rFonts w:hint="eastAsia"/>
        </w:rPr>
        <w:br/>
      </w:r>
      <w:r>
        <w:rPr>
          <w:rFonts w:hint="eastAsia"/>
        </w:rPr>
        <w:t>　　　　3.9.2 行业消费趋势分析</w:t>
      </w:r>
      <w:r>
        <w:rPr>
          <w:rFonts w:hint="eastAsia"/>
        </w:rPr>
        <w:br/>
      </w:r>
      <w:r>
        <w:rPr>
          <w:rFonts w:hint="eastAsia"/>
        </w:rPr>
        <w:t>　　3.10 行业产品贸易环境分析</w:t>
      </w:r>
      <w:r>
        <w:rPr>
          <w:rFonts w:hint="eastAsia"/>
        </w:rPr>
        <w:br/>
      </w:r>
      <w:r>
        <w:rPr>
          <w:rFonts w:hint="eastAsia"/>
        </w:rPr>
        <w:t>　　　　3.10.1 产品进出口贸易面临的主要问题</w:t>
      </w:r>
      <w:r>
        <w:rPr>
          <w:rFonts w:hint="eastAsia"/>
        </w:rPr>
        <w:br/>
      </w:r>
      <w:r>
        <w:rPr>
          <w:rFonts w:hint="eastAsia"/>
        </w:rPr>
        <w:t>　　　　3.10.2 行业产品贸易环境发展趋势</w:t>
      </w:r>
      <w:r>
        <w:rPr>
          <w:rFonts w:hint="eastAsia"/>
        </w:rPr>
        <w:br/>
      </w:r>
      <w:r>
        <w:rPr>
          <w:rFonts w:hint="eastAsia"/>
        </w:rPr>
        <w:t>　　　　3.10.3 应对贸易壁垒的主要策略与建议</w:t>
      </w:r>
      <w:r>
        <w:rPr>
          <w:rFonts w:hint="eastAsia"/>
        </w:rPr>
        <w:br/>
      </w:r>
      <w:r>
        <w:rPr>
          <w:rFonts w:hint="eastAsia"/>
        </w:rPr>
        <w:t>　　3.11 产品工艺技术环境分析</w:t>
      </w:r>
      <w:r>
        <w:rPr>
          <w:rFonts w:hint="eastAsia"/>
        </w:rPr>
        <w:br/>
      </w:r>
      <w:r>
        <w:rPr>
          <w:rFonts w:hint="eastAsia"/>
        </w:rPr>
        <w:t>　　　　3.11.1 行业技术水平现状</w:t>
      </w:r>
      <w:r>
        <w:rPr>
          <w:rFonts w:hint="eastAsia"/>
        </w:rPr>
        <w:br/>
      </w:r>
      <w:r>
        <w:rPr>
          <w:rFonts w:hint="eastAsia"/>
        </w:rPr>
        <w:t>　　　　3.11.2 行业工艺技术发展趋势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软体家具制造行业市场竞争状况分析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行业总体竞争状况分析</w:t>
      </w:r>
      <w:r>
        <w:rPr>
          <w:rFonts w:hint="eastAsia"/>
        </w:rPr>
        <w:br/>
      </w:r>
      <w:r>
        <w:rPr>
          <w:rFonts w:hint="eastAsia"/>
        </w:rPr>
        <w:t>　　4.2 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国际软体家具制造市场发展状况</w:t>
      </w:r>
      <w:r>
        <w:rPr>
          <w:rFonts w:hint="eastAsia"/>
        </w:rPr>
        <w:br/>
      </w:r>
      <w:r>
        <w:rPr>
          <w:rFonts w:hint="eastAsia"/>
        </w:rPr>
        <w:t>　　　　4.2.2 国际软体家具制造市场竞争状况分析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国内软体家具制造行业竞争现状分析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国内软体家具制造行业市场规模与竞争格局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软体家具制造行业主要产品分析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沙发产品市场分析</w:t>
      </w:r>
      <w:r>
        <w:rPr>
          <w:rFonts w:hint="eastAsia"/>
        </w:rPr>
        <w:br/>
      </w:r>
      <w:r>
        <w:rPr>
          <w:rFonts w:hint="eastAsia"/>
        </w:rPr>
        <w:t>　　　　5.2.2 床垫产品市场分析</w:t>
      </w:r>
      <w:r>
        <w:rPr>
          <w:rFonts w:hint="eastAsia"/>
        </w:rPr>
        <w:br/>
      </w:r>
      <w:r>
        <w:rPr>
          <w:rFonts w:hint="eastAsia"/>
        </w:rPr>
        <w:t>　　　　5.2.3 其他产品市场分析</w:t>
      </w:r>
      <w:r>
        <w:rPr>
          <w:rFonts w:hint="eastAsia"/>
        </w:rPr>
        <w:br/>
      </w:r>
      <w:r>
        <w:rPr>
          <w:rFonts w:hint="eastAsia"/>
        </w:rPr>
        <w:t>　　5.3 行业产品销售渠道分析</w:t>
      </w:r>
      <w:r>
        <w:rPr>
          <w:rFonts w:hint="eastAsia"/>
        </w:rPr>
        <w:br/>
      </w:r>
      <w:r>
        <w:rPr>
          <w:rFonts w:hint="eastAsia"/>
        </w:rPr>
        <w:t>　　　　5.3.1 行业产品销售渠道现状分析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</w:t>
      </w:r>
      <w:r>
        <w:rPr>
          <w:rFonts w:hint="eastAsia"/>
        </w:rPr>
        <w:br/>
      </w:r>
      <w:r>
        <w:rPr>
          <w:rFonts w:hint="eastAsia"/>
        </w:rPr>
        <w:t>　　5.4 行业主要产品发展趋势</w:t>
      </w:r>
      <w:r>
        <w:rPr>
          <w:rFonts w:hint="eastAsia"/>
        </w:rPr>
        <w:br/>
      </w:r>
      <w:r>
        <w:rPr>
          <w:rFonts w:hint="eastAsia"/>
        </w:rPr>
        <w:t>　　　　5.4.1 沙发产品发展趋势分析</w:t>
      </w:r>
      <w:r>
        <w:rPr>
          <w:rFonts w:hint="eastAsia"/>
        </w:rPr>
        <w:br/>
      </w:r>
      <w:r>
        <w:rPr>
          <w:rFonts w:hint="eastAsia"/>
        </w:rPr>
        <w:t>　　　　5.4.2 床垫产品发展趋势分析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软体家具制造行业重点区域市场分析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（1）2018-2023年北京市软体家具制造行业产销情况分析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（2）2018-2023年天津市软体家具制造行业产销情况分析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（1）2018-2023年广东省软体家具制造行业产销情况分析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（2）2018-2023年广西软体家具制造行业产销情况分析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（1）2018-2023年上海市软体家具制造行业产销情况分析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（2）2018-2023年江苏省软体家具制造行业产销情况分析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（3）2018-2023年浙江省软体家具制造行业产销情况分析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（4）2018-2023年山东省软体家具制造行业产销情况分析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（5）2018-2023年福建省软体家具制造行业产销情况分析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（6）2018-2023年安徽省软体家具制造行业产销情况分析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（7）2018-2023年江西省软体家具制造行业产销情况分析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（1）2018-2023年湖北省软体家具制造行业产销情况分析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（2）2018-2023年湖南省软体家具制造行业产销情况分析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（3）2018-2023年河南省软体家具制造行业产销情况分析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6.2.5 西北地区软体家具制造行业产销情况分析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（1）2018-2023年陕西省软体家具制造行业产销情况分析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（2）2018-2023年宁夏软体家具制造行业产销情况分析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6.2.6 西南地区软体家具制造行业产销情况分析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（1）2018-2023年重庆市软体家具制造行业产销情况分析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（2）2018-2023年四川省软体家具制造行业产销情况分析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（3）2018-2023年云南省软体家具制造行业产销情况分析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6.2.7 东北地区软体家具制造行业产销情况分析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（1）2018-2023年吉林省软体家具制造行业产销情况分析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（2）2018-2023年辽宁省软体家具制造行业产销情况分析</w:t>
      </w:r>
      <w:r>
        <w:rPr>
          <w:rFonts w:hint="eastAsia"/>
        </w:rPr>
        <w:br/>
      </w:r>
      <w:r>
        <w:rPr>
          <w:rFonts w:hint="eastAsia"/>
        </w:rPr>
        <w:t>　　　　（3）2018-2023年黑龙江省软体家具制造行业产销情况分析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软体家具制造行业进出口市场分析</w:t>
      </w:r>
      <w:r>
        <w:rPr>
          <w:rFonts w:hint="eastAsia"/>
        </w:rPr>
        <w:br/>
      </w:r>
      <w:r>
        <w:rPr>
          <w:rFonts w:hint="eastAsia"/>
        </w:rPr>
        <w:t>　　7.1 软体家具制造行业进出口状况综述</w:t>
      </w:r>
      <w:r>
        <w:rPr>
          <w:rFonts w:hint="eastAsia"/>
        </w:rPr>
        <w:br/>
      </w:r>
      <w:r>
        <w:rPr>
          <w:rFonts w:hint="eastAsia"/>
        </w:rPr>
        <w:t>　　7.2 软体家具制造行业出口市场分析</w:t>
      </w:r>
      <w:r>
        <w:rPr>
          <w:rFonts w:hint="eastAsia"/>
        </w:rPr>
        <w:br/>
      </w:r>
      <w:r>
        <w:rPr>
          <w:rFonts w:hint="eastAsia"/>
        </w:rPr>
        <w:t>　　　　7.2.1 2023年行业出口分析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软体家具制造行业进口市场分析</w:t>
      </w:r>
      <w:r>
        <w:rPr>
          <w:rFonts w:hint="eastAsia"/>
        </w:rPr>
        <w:br/>
      </w:r>
      <w:r>
        <w:rPr>
          <w:rFonts w:hint="eastAsia"/>
        </w:rPr>
        <w:t>　　　　7.3.1 2023年行业进口分析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软体家具制造行业进出口前景及建议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软体家具制造行业出口前景分析</w:t>
      </w:r>
      <w:r>
        <w:rPr>
          <w:rFonts w:hint="eastAsia"/>
        </w:rPr>
        <w:br/>
      </w:r>
      <w:r>
        <w:rPr>
          <w:rFonts w:hint="eastAsia"/>
        </w:rPr>
        <w:t>　　　　7.4.2 软体家具制造行业进口前景分析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软体家具制造行业主要企业生产经营分析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软体家具制造企业发展总体状况分析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软体家具制造企业规模</w:t>
      </w:r>
      <w:r>
        <w:rPr>
          <w:rFonts w:hint="eastAsia"/>
        </w:rPr>
        <w:br/>
      </w:r>
      <w:r>
        <w:rPr>
          <w:rFonts w:hint="eastAsia"/>
        </w:rPr>
        <w:t>　　　　8.1.2 软体家具制造行业销售收入和利润</w:t>
      </w:r>
      <w:r>
        <w:rPr>
          <w:rFonts w:hint="eastAsia"/>
        </w:rPr>
        <w:br/>
      </w:r>
      <w:r>
        <w:rPr>
          <w:rFonts w:hint="eastAsia"/>
        </w:rPr>
        <w:t>　　　　8.1.3 主要软体家具制造企业创新能力分析</w:t>
      </w:r>
      <w:r>
        <w:rPr>
          <w:rFonts w:hint="eastAsia"/>
        </w:rPr>
        <w:br/>
      </w:r>
      <w:r>
        <w:rPr>
          <w:rFonts w:hint="eastAsia"/>
        </w:rPr>
        <w:t>　　8.2 软体家具制造行业领先企业个案分析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万福阁家具（昆山）有限公司经营情况分析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卡森国际控股有限公司经营情况分析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海宁蒙努集团有限公司经营情况分析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浙江顾家工艺沙发制造有限公司经营情况分析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华达利家具（中国）有限公司经营情况分析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中.智林－软体家具制造行业发展趋势分析与预测</w:t>
      </w:r>
      <w:r>
        <w:rPr>
          <w:rFonts w:hint="eastAsia"/>
        </w:rPr>
        <w:br/>
      </w:r>
      <w:r>
        <w:rPr>
          <w:rFonts w:hint="eastAsia"/>
        </w:rPr>
        <w:t>　　9.1 中国软体家具制造市场发展趋势</w:t>
      </w:r>
      <w:r>
        <w:rPr>
          <w:rFonts w:hint="eastAsia"/>
        </w:rPr>
        <w:br/>
      </w:r>
      <w:r>
        <w:rPr>
          <w:rFonts w:hint="eastAsia"/>
        </w:rPr>
        <w:t>　　　　9.1.1 中国软体家具制造市场发展趋势分析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中国软体家具制造市场发展前景预测</w:t>
      </w:r>
      <w:r>
        <w:rPr>
          <w:rFonts w:hint="eastAsia"/>
        </w:rPr>
        <w:br/>
      </w:r>
      <w:r>
        <w:rPr>
          <w:rFonts w:hint="eastAsia"/>
        </w:rPr>
        <w:t>　　9.2 软体家具制造行业投资特性分析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软体家具制造行业进入壁垒分析</w:t>
      </w:r>
      <w:r>
        <w:rPr>
          <w:rFonts w:hint="eastAsia"/>
        </w:rPr>
        <w:br/>
      </w:r>
      <w:r>
        <w:rPr>
          <w:rFonts w:hint="eastAsia"/>
        </w:rPr>
        <w:t>　　　　9.2.2 软体家具制造行业盈利模式分析</w:t>
      </w:r>
      <w:r>
        <w:rPr>
          <w:rFonts w:hint="eastAsia"/>
        </w:rPr>
        <w:br/>
      </w:r>
      <w:r>
        <w:rPr>
          <w:rFonts w:hint="eastAsia"/>
        </w:rPr>
        <w:t>　　　　9.2.3 软体家具制造行业盈利因素分析</w:t>
      </w:r>
      <w:r>
        <w:rPr>
          <w:rFonts w:hint="eastAsia"/>
        </w:rPr>
        <w:br/>
      </w:r>
      <w:r>
        <w:rPr>
          <w:rFonts w:hint="eastAsia"/>
        </w:rPr>
        <w:t>　　9.3 中国软体家具制造行业投资风险</w:t>
      </w:r>
      <w:r>
        <w:rPr>
          <w:rFonts w:hint="eastAsia"/>
        </w:rPr>
        <w:br/>
      </w:r>
      <w:r>
        <w:rPr>
          <w:rFonts w:hint="eastAsia"/>
        </w:rPr>
        <w:t>　　　　9.3.1 软体家具制造行业技术风险</w:t>
      </w:r>
      <w:r>
        <w:rPr>
          <w:rFonts w:hint="eastAsia"/>
        </w:rPr>
        <w:br/>
      </w:r>
      <w:r>
        <w:rPr>
          <w:rFonts w:hint="eastAsia"/>
        </w:rPr>
        <w:t>　　　　9.3.2 软体家具制造行业供求风险</w:t>
      </w:r>
      <w:r>
        <w:rPr>
          <w:rFonts w:hint="eastAsia"/>
        </w:rPr>
        <w:br/>
      </w:r>
      <w:r>
        <w:rPr>
          <w:rFonts w:hint="eastAsia"/>
        </w:rPr>
        <w:t>　　　　9.3.3 软体家具制造行业宏观经济波动风险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9.3.4 软体家具制造行业关联产业风险</w:t>
      </w:r>
      <w:r>
        <w:rPr>
          <w:rFonts w:hint="eastAsia"/>
        </w:rPr>
        <w:br/>
      </w:r>
      <w:r>
        <w:rPr>
          <w:rFonts w:hint="eastAsia"/>
        </w:rPr>
        <w:t>　　　　9.3.5 软体家具制造行业产品结构风险</w:t>
      </w:r>
      <w:r>
        <w:rPr>
          <w:rFonts w:hint="eastAsia"/>
        </w:rPr>
        <w:br/>
      </w:r>
      <w:r>
        <w:rPr>
          <w:rFonts w:hint="eastAsia"/>
        </w:rPr>
        <w:t>　　　　9.3.6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9.3.7 软体家具制造行业其他风险</w:t>
      </w:r>
      <w:r>
        <w:rPr>
          <w:rFonts w:hint="eastAsia"/>
        </w:rPr>
        <w:br/>
      </w:r>
      <w:r>
        <w:rPr>
          <w:rFonts w:hint="eastAsia"/>
        </w:rPr>
        <w:t>　　9.4 中国软体家具制造行业投资建议</w:t>
      </w:r>
      <w:r>
        <w:rPr>
          <w:rFonts w:hint="eastAsia"/>
        </w:rPr>
        <w:br/>
      </w:r>
      <w:r>
        <w:rPr>
          <w:rFonts w:hint="eastAsia"/>
        </w:rPr>
        <w:t>　　　　9.4.1 软体家具制造行业投资现状分析</w:t>
      </w:r>
      <w:r>
        <w:rPr>
          <w:rFonts w:hint="eastAsia"/>
        </w:rPr>
        <w:br/>
      </w:r>
      <w:r>
        <w:rPr>
          <w:rFonts w:hint="eastAsia"/>
        </w:rPr>
        <w:t>　　　　9.4.2 软体家具制造行业主要投资建议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1：2018-2023年软体家具制造行业销售收入和资产情况（单位：亿元，%）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2：软体家具制造行业产业链图</w:t>
      </w:r>
      <w:r>
        <w:rPr>
          <w:rFonts w:hint="eastAsia"/>
        </w:rPr>
        <w:br/>
      </w:r>
      <w:r>
        <w:rPr>
          <w:rFonts w:hint="eastAsia"/>
        </w:rPr>
        <w:t>　　图表 3：2018-2023年皮革、毛皮、羽毛（绒）及其制品业工业总产值变化趋势（单位：亿元，%）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4：2023-2029年轻革产量及同比增幅（单位：万平方米，%）</w:t>
      </w:r>
      <w:r>
        <w:rPr>
          <w:rFonts w:hint="eastAsia"/>
        </w:rPr>
        <w:br/>
      </w:r>
      <w:r>
        <w:rPr>
          <w:rFonts w:hint="eastAsia"/>
        </w:rPr>
        <w:t>　　图表 5：2018-2023年化纤行业固定资产投资情况（单位：亿元，%）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6：2023年化纤主要产品结构比例、总体水平</w:t>
      </w:r>
      <w:r>
        <w:rPr>
          <w:rFonts w:hint="eastAsia"/>
        </w:rPr>
        <w:br/>
      </w:r>
      <w:r>
        <w:rPr>
          <w:rFonts w:hint="eastAsia"/>
        </w:rPr>
        <w:t>　　图表 7：2023-2029年化纤主要产品价格情况（单位：元/吨）</w:t>
      </w:r>
      <w:r>
        <w:rPr>
          <w:rFonts w:hint="eastAsia"/>
        </w:rPr>
        <w:br/>
      </w:r>
      <w:r>
        <w:rPr>
          <w:rFonts w:hint="eastAsia"/>
        </w:rPr>
        <w:t>　　图表 8：2023-2029年软体家具制造行业经营效益分析（单位：家，人，万元，%）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9：2023-2029年中国软体家具制造行业盈利能力分析（单位：%）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10：2023-2029年中国软体家具制造行业运营能力分析（单位：次）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11：2023-2029年中国软体家具制造行业偿债能力分析（单位：%，倍）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12：2023-2029年中国软体家具制造行业发展能力分析（单位：%）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13：2018-2023年房地产销售面积和家具产值增长速度比较图（%）</w:t>
      </w:r>
      <w:r>
        <w:rPr>
          <w:rFonts w:hint="eastAsia"/>
        </w:rPr>
        <w:br/>
      </w:r>
      <w:r>
        <w:rPr>
          <w:rFonts w:hint="eastAsia"/>
        </w:rPr>
        <w:t>　　图表 14：2023-2029年软体家具制造行业主要经济指标统计表（单位：万元，家，人，%）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15：2023-2029年中国大型软体家具制造企业主要经济指标统计表（单位：万元，家，人，%）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16：2023-2029年中国中型软体家具制造企业主要经济指标统计表（单位：万元，家，人，%）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17：2023-2029年中国小型软体家具制造企业主要经济指标统计表（单位：万元，家，人，%）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18：2023-2029年不同规模企业数量比重变化趋势图（单位：%）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19：2023-2029年不同规模企业资产总额比重变化趋势图（单位：%）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20：2023-2029年不同规模企业销售收入比重变化趋势图（单位：%）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21：2023-2029年不同规模企业利润总额比重变化趋势图（单位：%）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22：2023-2029年集体软体家具制造企业主要经济指标统计表（单位：万元，家，人，%）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23：2023-2029年股份合作软体家具制造企业主要经济指标统计表（单位：万元，家，人，%）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24：2023-2029年股份制软体家具制造企业主要经济指标统计表（单位：万元，家，人，%）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25：2023-2029年私营软体家具制造企业主要经济指标统计表（单位：万元，家，人，%）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26：2023-2029年外商和港澳台投资软体家具制造企业主要经济指标统计表（单位：万元，家，人，%）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27：2023-2029年其他性质软体家具制造企业主要经济指标统计表（单位：万元，家，人，%）</w:t>
      </w:r>
      <w:r>
        <w:rPr>
          <w:rFonts w:hint="eastAsia"/>
        </w:rPr>
        <w:br/>
      </w:r>
      <w:r>
        <w:rPr>
          <w:rFonts w:hint="eastAsia"/>
        </w:rPr>
        <w:t>　　图表 28：2023-2029年不同性质企业数量比重变化趋势图（单位：%）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29：2023-2029年不同性质企业资产总额比重变化趋势图（单位：%）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30：2023-2029年不同性质企业销售收入比重变化趋势图（单位：%）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31：2023-2029年不同性质企业利润总额比重变化趋势图（单位：%）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32：2023-2029年居前的10个省份销售收入统计表（单位：万元，%）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33：2023-2029年居前的10个省份销售收入比重图（单位：%）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34：2023-2029年居前的10个省份资产总额统计表（单位：万元，%）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35：2023-2029年居前的10个省份资产总额比重图（单位：%）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36：2023-2029年居前的10个省份负债统计表（单位：万元，%）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37：2023-2029年居前的10个省份负债比重图（单位：%）</w:t>
      </w:r>
      <w:r>
        <w:rPr>
          <w:rFonts w:hint="eastAsia"/>
        </w:rPr>
        <w:br/>
      </w:r>
      <w:r>
        <w:rPr>
          <w:rFonts w:hint="eastAsia"/>
        </w:rPr>
        <w:t>　　图表 38：2023-2029年居前的10个省份销售利润统计表（单位：万元，%）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39：2023-2029年居前的10个省份销售利润比重图（单位：%）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40：2023-2029年居前的10个省份利润总额统计表（单位：万元，%）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41：2023-2029年居前的10个省份利润总额比重图（单位：%）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42：2023-2029年居前的10个省份产成品统计表（单位：万元，%）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43：2023-2029年居前的10个省份产成品比重图（单位：%）</w:t>
      </w:r>
      <w:r>
        <w:rPr>
          <w:rFonts w:hint="eastAsia"/>
        </w:rPr>
        <w:br/>
      </w:r>
      <w:r>
        <w:rPr>
          <w:rFonts w:hint="eastAsia"/>
        </w:rPr>
        <w:t>　　图表 44：2023-2029年居前的10个省份单位数及亏损单位数统计表（单位：家）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45：2023-2029年居前的10个省份企业单位数比重图（单位：%）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46：2023-2029年居前的10个亏损省份亏损单位亏损总额统计表（单位：万元，%）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47：2023-2029年居前的10个亏损省份亏损总额比重图（单位：%）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48：2018-2023年软体家具制造行业工业总产值及增长率预测走势（单位：亿元，%）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49：2018-2023年软体家具制造行业产成品及增长率预测走势图（单位：亿元，%）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50：2023-2029年工业总产值居前的10个地区统计表（单位：万元，%）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51：2023年工业总产值居前的10个地区比重图（单位：%）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52：2023-2029年产成品居前的10个地区统计表（单位：万元，%）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54：2018-2023年软体家具制造行业销售产值及增长率变化情况（单位：亿元，%）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55：2018-2023年软体家具制造行业销售收入及增长率变化趋势图（单位：亿元，%）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56：2023-2029年销售产值居前的10个地区统计表（单位：万元，%）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58：2023-2029年销售收入居前的10个地区统计表（单位：万元，%）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60：2018-2023年全国软体家具制造行业产销率变化趋势图（单位：%）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61：2023年软体家具制造行业产业规模分析（单位：家，万人，亿元，%）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62：2023年软体家具制造行业产业规模分析（按经济类型划分）（单位：家，万人，亿元，%）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63：2023年软体家具制造行业产业规模分析（重点地区划分）（单位：家，万人，亿元，%）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64：2023年软体家具制造行业资本/劳动密集度分析（单位：万元/人，万元/单位，%）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65：2023年软体家具制造行业资本/劳动密集度分析（按经济类型划分）（单位：万元/人，万元/单位，%）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66：2023年软体家具制造行业资本/劳动密集度分析（重点地区划分）（单位：万元/人，万元/单位）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67：2023年软体家具制造行业产销情况（单位：亿元，%）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68：2023年软体家具制造行业产销情况（按经济类型划分）（单位：亿元，%）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69：2023年软体家具制造行业成本费用情况（单位：亿元，%）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70：2023年软体家具制造行业成本费用结构情况（单位：%）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71：2023年软体家具制造行业成本费用情况（按经济类型划分）（单位：亿元，%）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72：2023年软体家具制造行业成本费用情况（重点地区划分）（单位：亿元，%）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73：2023年软体家具制造行业盈亏情况（单位：亿元，%）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74：2023年软体家具制造行业盈亏情况（按经济类型划分）（单位：亿元，%）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75：2023年软体家具制造行业盈亏情况（重点地区划分）（单位：万元，%）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76：2018-2023年中美两国pmi指数（单位：%）</w:t>
      </w:r>
      <w:r>
        <w:rPr>
          <w:rFonts w:hint="eastAsia"/>
        </w:rPr>
        <w:br/>
      </w:r>
      <w:r>
        <w:rPr>
          <w:rFonts w:hint="eastAsia"/>
        </w:rPr>
        <w:t>　　图表 77：2023年部分欧元区国家主权评级</w:t>
      </w:r>
      <w:r>
        <w:rPr>
          <w:rFonts w:hint="eastAsia"/>
        </w:rPr>
        <w:br/>
      </w:r>
      <w:r>
        <w:rPr>
          <w:rFonts w:hint="eastAsia"/>
        </w:rPr>
        <w:t>　　图表 78：希腊2年、5年、10年期国债收益率（单位：%）</w:t>
      </w:r>
      <w:r>
        <w:rPr>
          <w:rFonts w:hint="eastAsia"/>
        </w:rPr>
        <w:br/>
      </w:r>
      <w:r>
        <w:rPr>
          <w:rFonts w:hint="eastAsia"/>
        </w:rPr>
        <w:t>　　图表 79：2018-2023年日本主要国家出口情况（单位：十亿日元）</w:t>
      </w:r>
      <w:r>
        <w:rPr>
          <w:rFonts w:hint="eastAsia"/>
        </w:rPr>
        <w:br/>
      </w:r>
      <w:r>
        <w:rPr>
          <w:rFonts w:hint="eastAsia"/>
        </w:rPr>
        <w:t>　　图表 80：2018-2023年日本汽车产销情况（单位：辆）</w:t>
      </w:r>
      <w:r>
        <w:rPr>
          <w:rFonts w:hint="eastAsia"/>
        </w:rPr>
        <w:br/>
      </w:r>
      <w:r>
        <w:rPr>
          <w:rFonts w:hint="eastAsia"/>
        </w:rPr>
        <w:t>　　图表 81：2018-2023年金砖四国工业产值增幅（单位：%）</w:t>
      </w:r>
      <w:r>
        <w:rPr>
          <w:rFonts w:hint="eastAsia"/>
        </w:rPr>
        <w:br/>
      </w:r>
      <w:r>
        <w:rPr>
          <w:rFonts w:hint="eastAsia"/>
        </w:rPr>
        <w:t>　　图表 82：2018-2023年金砖四国cpi增幅（单位：%）</w:t>
      </w:r>
      <w:r>
        <w:rPr>
          <w:rFonts w:hint="eastAsia"/>
        </w:rPr>
        <w:br/>
      </w:r>
      <w:r>
        <w:rPr>
          <w:rFonts w:hint="eastAsia"/>
        </w:rPr>
        <w:t>　　图表 83：2018-2023年印度、俄罗斯、巴西三国利率（单位：%）</w:t>
      </w:r>
      <w:r>
        <w:rPr>
          <w:rFonts w:hint="eastAsia"/>
        </w:rPr>
        <w:br/>
      </w:r>
      <w:r>
        <w:rPr>
          <w:rFonts w:hint="eastAsia"/>
        </w:rPr>
        <w:t>　　图表 84：历次衰退后美国经济复苏对比（单位：%）</w:t>
      </w:r>
      <w:r>
        <w:rPr>
          <w:rFonts w:hint="eastAsia"/>
        </w:rPr>
        <w:br/>
      </w:r>
      <w:r>
        <w:rPr>
          <w:rFonts w:hint="eastAsia"/>
        </w:rPr>
        <w:t>　　图表 85：2018-2023年各板块对美国gdp的贡献（单位：%）</w:t>
      </w:r>
      <w:r>
        <w:rPr>
          <w:rFonts w:hint="eastAsia"/>
        </w:rPr>
        <w:br/>
      </w:r>
      <w:r>
        <w:rPr>
          <w:rFonts w:hint="eastAsia"/>
        </w:rPr>
        <w:t>　　图表 86：2018-2023年国防支出对gdp的贡献（单位：%）</w:t>
      </w:r>
      <w:r>
        <w:rPr>
          <w:rFonts w:hint="eastAsia"/>
        </w:rPr>
        <w:br/>
      </w:r>
      <w:r>
        <w:rPr>
          <w:rFonts w:hint="eastAsia"/>
        </w:rPr>
        <w:t>　　图表 87：2018-2023年美国居民丧失住房赎回权变化（单位：%）</w:t>
      </w:r>
      <w:r>
        <w:rPr>
          <w:rFonts w:hint="eastAsia"/>
        </w:rPr>
        <w:br/>
      </w:r>
      <w:r>
        <w:rPr>
          <w:rFonts w:hint="eastAsia"/>
        </w:rPr>
        <w:t>　　图表 88：2018-2023年美国居民储蓄率（单位：%）</w:t>
      </w:r>
      <w:r>
        <w:rPr>
          <w:rFonts w:hint="eastAsia"/>
        </w:rPr>
        <w:br/>
      </w:r>
      <w:r>
        <w:rPr>
          <w:rFonts w:hint="eastAsia"/>
        </w:rPr>
        <w:t>　　图表 89：2018-2023年消费者信贷增幅（单位：%）</w:t>
      </w:r>
      <w:r>
        <w:rPr>
          <w:rFonts w:hint="eastAsia"/>
        </w:rPr>
        <w:br/>
      </w:r>
      <w:r>
        <w:rPr>
          <w:rFonts w:hint="eastAsia"/>
        </w:rPr>
        <w:t>　　图表 90：日本汽车和电子行业生产恢复情况（单位：%）</w:t>
      </w:r>
      <w:r>
        <w:rPr>
          <w:rFonts w:hint="eastAsia"/>
        </w:rPr>
        <w:br/>
      </w:r>
      <w:r>
        <w:rPr>
          <w:rFonts w:hint="eastAsia"/>
        </w:rPr>
        <w:t>　　图表 91：2018-2023年中国国内生产总值增长速度（单位：%）</w:t>
      </w:r>
      <w:r>
        <w:rPr>
          <w:rFonts w:hint="eastAsia"/>
        </w:rPr>
        <w:br/>
      </w:r>
      <w:r>
        <w:rPr>
          <w:rFonts w:hint="eastAsia"/>
        </w:rPr>
        <w:t>　　图表 92：2018-2023年中国规模以上工业增加值增长速度（单位：%）</w:t>
      </w:r>
      <w:r>
        <w:rPr>
          <w:rFonts w:hint="eastAsia"/>
        </w:rPr>
        <w:br/>
      </w:r>
      <w:r>
        <w:rPr>
          <w:rFonts w:hint="eastAsia"/>
        </w:rPr>
        <w:t>　　图表 93：2018-2023年cpi走势图（单位：%）</w:t>
      </w:r>
      <w:r>
        <w:rPr>
          <w:rFonts w:hint="eastAsia"/>
        </w:rPr>
        <w:br/>
      </w:r>
      <w:r>
        <w:rPr>
          <w:rFonts w:hint="eastAsia"/>
        </w:rPr>
        <w:t>　　图表 94：2018-2023年中国固定资产投资增长速度（单位：%）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95：2023年各细分家具产量所占比重（单位：%）</w:t>
      </w:r>
      <w:r>
        <w:rPr>
          <w:rFonts w:hint="eastAsia"/>
        </w:rPr>
        <w:br/>
      </w:r>
      <w:r>
        <w:rPr>
          <w:rFonts w:hint="eastAsia"/>
        </w:rPr>
        <w:t>　　图表 96：2018-2023年家具产量（单位：万件）</w:t>
      </w:r>
      <w:r>
        <w:rPr>
          <w:rFonts w:hint="eastAsia"/>
        </w:rPr>
        <w:br/>
      </w:r>
      <w:r>
        <w:rPr>
          <w:rFonts w:hint="eastAsia"/>
        </w:rPr>
        <w:t>　　图表 97：2018-2023年家具产值及环比增长率（单位：亿元）</w:t>
      </w:r>
      <w:r>
        <w:rPr>
          <w:rFonts w:hint="eastAsia"/>
        </w:rPr>
        <w:br/>
      </w:r>
      <w:r>
        <w:rPr>
          <w:rFonts w:hint="eastAsia"/>
        </w:rPr>
        <w:t>　　图表 98：2018-2023年家具产值前十省市占比情况（单位：%）</w:t>
      </w:r>
      <w:r>
        <w:rPr>
          <w:rFonts w:hint="eastAsia"/>
        </w:rPr>
        <w:br/>
      </w:r>
      <w:r>
        <w:rPr>
          <w:rFonts w:hint="eastAsia"/>
        </w:rPr>
        <w:t>　　图表 99：2018-2023年家具行业企业数量及增长趋势（单位：家，%）</w:t>
      </w:r>
      <w:r>
        <w:rPr>
          <w:rFonts w:hint="eastAsia"/>
        </w:rPr>
        <w:br/>
      </w:r>
      <w:r>
        <w:rPr>
          <w:rFonts w:hint="eastAsia"/>
        </w:rPr>
        <w:t>　　图表 100：2018-2023年家具行业从业人数及变化趋势（单位：万人）</w:t>
      </w:r>
      <w:r>
        <w:rPr>
          <w:rFonts w:hint="eastAsia"/>
        </w:rPr>
        <w:br/>
      </w:r>
      <w:r>
        <w:rPr>
          <w:rFonts w:hint="eastAsia"/>
        </w:rPr>
        <w:t>　　图表 101：2018-2023年城市人口比重变化图（单位：%）</w:t>
      </w:r>
      <w:r>
        <w:rPr>
          <w:rFonts w:hint="eastAsia"/>
        </w:rPr>
        <w:br/>
      </w:r>
      <w:r>
        <w:rPr>
          <w:rFonts w:hint="eastAsia"/>
        </w:rPr>
        <w:t>　　图表 102：2022年末中国地区总人口（单位：万人）</w:t>
      </w:r>
      <w:r>
        <w:rPr>
          <w:rFonts w:hint="eastAsia"/>
        </w:rPr>
        <w:br/>
      </w:r>
      <w:r>
        <w:rPr>
          <w:rFonts w:hint="eastAsia"/>
        </w:rPr>
        <w:t>　　图表 103：2022年末中国人口排行前十位地区（单位：万人，%）</w:t>
      </w:r>
      <w:r>
        <w:rPr>
          <w:rFonts w:hint="eastAsia"/>
        </w:rPr>
        <w:br/>
      </w:r>
      <w:r>
        <w:rPr>
          <w:rFonts w:hint="eastAsia"/>
        </w:rPr>
        <w:t>　　图表 104：2022年末中国人口排行前五位地区占比（单位：%）</w:t>
      </w:r>
      <w:r>
        <w:rPr>
          <w:rFonts w:hint="eastAsia"/>
        </w:rPr>
        <w:br/>
      </w:r>
      <w:r>
        <w:rPr>
          <w:rFonts w:hint="eastAsia"/>
        </w:rPr>
        <w:t>　　图表 105：2023年全国各城市人口常住人口分布情况（单位：万人）</w:t>
      </w:r>
      <w:r>
        <w:rPr>
          <w:rFonts w:hint="eastAsia"/>
        </w:rPr>
        <w:br/>
      </w:r>
      <w:r>
        <w:rPr>
          <w:rFonts w:hint="eastAsia"/>
        </w:rPr>
        <w:t>　　图表 106：中国六次人口调查家庭户数变化图（单位：万户）</w:t>
      </w:r>
      <w:r>
        <w:rPr>
          <w:rFonts w:hint="eastAsia"/>
        </w:rPr>
        <w:br/>
      </w:r>
      <w:r>
        <w:rPr>
          <w:rFonts w:hint="eastAsia"/>
        </w:rPr>
        <w:t>　　图表 107：2022年末中国各省市各地区家庭户与集体户的总户数和总人口（单位：万户，万人，人，%）</w:t>
      </w:r>
      <w:r>
        <w:rPr>
          <w:rFonts w:hint="eastAsia"/>
        </w:rPr>
        <w:br/>
      </w:r>
      <w:r>
        <w:rPr>
          <w:rFonts w:hint="eastAsia"/>
        </w:rPr>
        <w:t>　　图表 108：2018-2023年中国人口年龄结构（单位：万人，%）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109：2018-2023年中国人口年龄结构变化趋势（单位：%）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110：2022年末中国各地区年龄结构（单位：万人，%）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111：2022年末中国各省市人口年龄结构占比（一）（单位：%）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112：2022年末中国各省市人口年龄结构占比（二）（单位：%）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113：2022年末中国各省市人口年龄结构占比（三）（单位：%）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114：2023年中国年龄结构排行前五名与后五名对比（单位：%）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115：各地区每十万人拥有的各种受教育程度人口比较（单位：人）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b582256bb7457c" w:history="1">
        <w:r>
          <w:rPr>
            <w:rStyle w:val="Hyperlink"/>
          </w:rPr>
          <w:t>软体家具制造行业现状调研分析及市场前景预测报告（2023版）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13972A9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b582256bb7457c" w:history="1">
        <w:r>
          <w:rPr>
            <w:rStyle w:val="Hyperlink"/>
          </w:rPr>
          <w:t>https://www.20087.com/9/2A/RuanTiJiaJuZhiZaoShiChangDiaoChaBaoGao.html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8495e0cde48fc" w:history="1">
      <w:r>
        <w:rPr>
          <w:rStyle w:val="Hyperlink"/>
        </w:rPr>
        <w:t>软体家具制造行业现状调研分析及市场前景预测报告（2023版）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A/RuanTiJiaJuZhiZaoShiChangDiaoChaBaoGao.html" TargetMode="External" Id="R95b582256bb7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A/RuanTiJiaJuZhiZaoShiChangDiaoChaBaoGao.html" TargetMode="External" Id="Rbb88495e0cde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2023-02-01T02:54:00Z</dcterms:created>
  <dcterms:modified xsi:type="dcterms:W3CDTF">2023-02-01T03:54:00Z</dcterms:modified>
  <dc:subject>软体家具制造行业现状调研分析及市场前景预测报告（2023版）</dc:subject>
  <dc:title>软体家具制造行业现状调研分析及市场前景预测报告（2023版）</dc:title>
  <cp:keywords>软体家具制造行业现状调研分析及市场前景预测报告（2023版）</cp:keywords>
  <dc:description>软体家具制造行业现状调研分析及市场前景预测报告（2023版）</dc:description>
</cp:coreProperties>
</file>