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a0120be5d4994" w:history="1">
              <w:r>
                <w:rPr>
                  <w:rStyle w:val="Hyperlink"/>
                </w:rPr>
                <w:t>2023-2029年中国农膜行业市场调研及发展前景展望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a0120be5d4994" w:history="1">
              <w:r>
                <w:rPr>
                  <w:rStyle w:val="Hyperlink"/>
                </w:rPr>
                <w:t>2023-2029年中国农膜行业市场调研及发展前景展望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ba0120be5d4994" w:history="1">
                <w:r>
                  <w:rPr>
                    <w:rStyle w:val="Hyperlink"/>
                  </w:rPr>
                  <w:t>https://www.20087.com/A/7A/NongMoFaZhanQuShi.html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膜包括地膜、棚膜和遮阳膜等，是现代农业生产中不可或缺的材料，能够改善作物生长环境，提高产量和品质。目前，农膜技术正朝着多功能化和生物降解方向发展。多功能农膜不仅能够防风保温，还能调节透光率、防病虫害和抑制杂草生长。生物降解农膜的出现，旨在解决传统塑料农膜带来的环境污染问题，减少农田残留。</w:t>
      </w:r>
      <w:r>
        <w:rPr>
          <w:rFonts w:hint="eastAsia"/>
        </w:rPr>
        <w:br/>
      </w:r>
      <w:r>
        <w:rPr>
          <w:rFonts w:hint="eastAsia"/>
        </w:rPr>
        <w:t>　　未来，农膜将更加注重可持续性和智能化。可持续性方面，将研发更多生物基材料和可完全降解的农膜，减少对环境的影响。同时，通过改进配方和生产工艺，提高农膜的耐用性和回收利用效率。智能化则是指农膜将集成传感器和智能控制系统，能够根据作物生长需要自动调节透光、保湿和通风等参数，实现精准农业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a0120be5d4994" w:history="1">
        <w:r>
          <w:rPr>
            <w:rStyle w:val="Hyperlink"/>
          </w:rPr>
          <w:t>2023-2029年中国农膜行业市场调研及发展前景展望</w:t>
        </w:r>
      </w:hyperlink>
      <w:r>
        <w:rPr>
          <w:rFonts w:hint="eastAsia"/>
        </w:rPr>
        <w:t>》依托多年来对农膜行业的监测研究，结合农膜行业历年供需关系变化规律、农膜产品消费结构、应用领域、农膜市场发展环境、农膜相关政策扶持等，对农膜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3ba0120be5d4994" w:history="1">
        <w:r>
          <w:rPr>
            <w:rStyle w:val="Hyperlink"/>
          </w:rPr>
          <w:t>2023-2029年中国农膜行业市场调研及发展前景展望</w:t>
        </w:r>
      </w:hyperlink>
      <w:r>
        <w:rPr>
          <w:rFonts w:hint="eastAsia"/>
        </w:rPr>
        <w:t>还向投资人全面的呈现了农膜重点企业和农膜行业相关项目现状、农膜未来发展潜力，农膜投资进入机会、农膜风险控制、以及应对风险对策。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农膜相关概念</w:t>
      </w:r>
      <w:r>
        <w:rPr>
          <w:rFonts w:hint="eastAsia"/>
        </w:rPr>
        <w:br/>
      </w:r>
      <w:r>
        <w:rPr>
          <w:rFonts w:hint="eastAsia"/>
        </w:rPr>
        <w:t>　　　　一、农膜定义</w:t>
      </w:r>
      <w:r>
        <w:rPr>
          <w:rFonts w:hint="eastAsia"/>
        </w:rPr>
        <w:br/>
      </w:r>
      <w:r>
        <w:rPr>
          <w:rFonts w:hint="eastAsia"/>
        </w:rPr>
        <w:t>　　　　二、农膜的性质</w:t>
      </w:r>
      <w:r>
        <w:rPr>
          <w:rFonts w:hint="eastAsia"/>
        </w:rPr>
        <w:br/>
      </w:r>
      <w:r>
        <w:rPr>
          <w:rFonts w:hint="eastAsia"/>
        </w:rPr>
        <w:t>　　第二节 农膜的用途</w:t>
      </w:r>
      <w:r>
        <w:rPr>
          <w:rFonts w:hint="eastAsia"/>
        </w:rPr>
        <w:br/>
      </w:r>
      <w:r>
        <w:rPr>
          <w:rFonts w:hint="eastAsia"/>
        </w:rPr>
        <w:t>　　　　一、农膜生产方法</w:t>
      </w:r>
      <w:r>
        <w:rPr>
          <w:rFonts w:hint="eastAsia"/>
        </w:rPr>
        <w:br/>
      </w:r>
      <w:r>
        <w:rPr>
          <w:rFonts w:hint="eastAsia"/>
        </w:rPr>
        <w:t>　　　　二、农膜产品性能</w:t>
      </w:r>
      <w:r>
        <w:rPr>
          <w:rFonts w:hint="eastAsia"/>
        </w:rPr>
        <w:br/>
      </w:r>
      <w:r>
        <w:rPr>
          <w:rFonts w:hint="eastAsia"/>
        </w:rPr>
        <w:t>　　　　三、农膜产品用途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2022-2023年中国农膜行业运行环境分析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2022-2023年中国农膜行业经济环境分析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2022-2023年中国农膜行业政策环境分析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2022-2023年中国农膜行业社会环境分析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2018-2023年农膜行业市场运行分析</w:t>
      </w:r>
      <w:r>
        <w:rPr>
          <w:rFonts w:hint="eastAsia"/>
        </w:rPr>
        <w:br/>
      </w:r>
      <w:r>
        <w:rPr>
          <w:rFonts w:hint="eastAsia"/>
        </w:rPr>
        <w:t>　　第一节 农膜行业市场发展基本情况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一、农膜市场发展现状分析</w:t>
      </w:r>
      <w:r>
        <w:rPr>
          <w:rFonts w:hint="eastAsia"/>
        </w:rPr>
        <w:br/>
      </w:r>
      <w:r>
        <w:rPr>
          <w:rFonts w:hint="eastAsia"/>
        </w:rPr>
        <w:t>　　　　二、农膜市场特点分析</w:t>
      </w:r>
      <w:r>
        <w:rPr>
          <w:rFonts w:hint="eastAsia"/>
        </w:rPr>
        <w:br/>
      </w:r>
      <w:r>
        <w:rPr>
          <w:rFonts w:hint="eastAsia"/>
        </w:rPr>
        <w:t>　　　　三、农膜市场技术发展状况</w:t>
      </w:r>
      <w:r>
        <w:rPr>
          <w:rFonts w:hint="eastAsia"/>
        </w:rPr>
        <w:br/>
      </w:r>
      <w:r>
        <w:rPr>
          <w:rFonts w:hint="eastAsia"/>
        </w:rPr>
        <w:t>　　第二节 农膜行业市场工业总产值分析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一、2018-2023年农膜市场工业总产值分析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二、2018-2023年不同规模农膜企业工业总产值分析</w:t>
      </w:r>
      <w:r>
        <w:rPr>
          <w:rFonts w:hint="eastAsia"/>
        </w:rPr>
        <w:br/>
      </w:r>
      <w:r>
        <w:rPr>
          <w:rFonts w:hint="eastAsia"/>
        </w:rPr>
        <w:t>　　第三节 农膜行业市场产品供需分析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一、2018-2023年农膜行业供给情况分析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二、2018-2023年农膜行业需求情况分析</w:t>
      </w:r>
      <w:r>
        <w:rPr>
          <w:rFonts w:hint="eastAsia"/>
        </w:rPr>
        <w:br/>
      </w:r>
      <w:r>
        <w:rPr>
          <w:rFonts w:hint="eastAsia"/>
        </w:rPr>
        <w:t>　　第四节 农膜行业市场产品价格分析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一、2018-2023年农膜市场产品价格走势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二、2018-2029年农膜市场产品价格趋势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中国农膜行业生产分析</w:t>
      </w:r>
      <w:r>
        <w:rPr>
          <w:rFonts w:hint="eastAsia"/>
        </w:rPr>
        <w:br/>
      </w:r>
      <w:r>
        <w:rPr>
          <w:rFonts w:hint="eastAsia"/>
        </w:rPr>
        <w:t>　　第一节 2018-2023年农膜行业产能规模分析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2018-2023年农膜行业产量分析</w:t>
      </w:r>
      <w:r>
        <w:rPr>
          <w:rFonts w:hint="eastAsia"/>
        </w:rPr>
        <w:br/>
      </w:r>
      <w:r>
        <w:rPr>
          <w:rFonts w:hint="eastAsia"/>
        </w:rPr>
        <w:t>　　第三节 农膜产业地区分布情况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未来几年农膜行业产量变化趋势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2018-2023年农膜行业经济运行分析</w:t>
      </w:r>
      <w:r>
        <w:rPr>
          <w:rFonts w:hint="eastAsia"/>
        </w:rPr>
        <w:br/>
      </w:r>
      <w:r>
        <w:rPr>
          <w:rFonts w:hint="eastAsia"/>
        </w:rPr>
        <w:t>　　第一节 农膜行业生产状况分析</w:t>
      </w:r>
      <w:r>
        <w:rPr>
          <w:rFonts w:hint="eastAsia"/>
        </w:rPr>
        <w:br/>
      </w:r>
      <w:r>
        <w:rPr>
          <w:rFonts w:hint="eastAsia"/>
        </w:rPr>
        <w:t>　　　　一、农膜行业企业数量分析</w:t>
      </w:r>
      <w:r>
        <w:rPr>
          <w:rFonts w:hint="eastAsia"/>
        </w:rPr>
        <w:br/>
      </w:r>
      <w:r>
        <w:rPr>
          <w:rFonts w:hint="eastAsia"/>
        </w:rPr>
        <w:t>　　　　二、农膜行业从业人数分析</w:t>
      </w:r>
      <w:r>
        <w:rPr>
          <w:rFonts w:hint="eastAsia"/>
        </w:rPr>
        <w:br/>
      </w:r>
      <w:r>
        <w:rPr>
          <w:rFonts w:hint="eastAsia"/>
        </w:rPr>
        <w:t>　　　　三、农膜行业工业总产值分析</w:t>
      </w:r>
      <w:r>
        <w:rPr>
          <w:rFonts w:hint="eastAsia"/>
        </w:rPr>
        <w:br/>
      </w:r>
      <w:r>
        <w:rPr>
          <w:rFonts w:hint="eastAsia"/>
        </w:rPr>
        <w:t>　　　　四、农膜行业主要产品生产统计分析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农膜行业销售状况分析</w:t>
      </w:r>
      <w:r>
        <w:rPr>
          <w:rFonts w:hint="eastAsia"/>
        </w:rPr>
        <w:br/>
      </w:r>
      <w:r>
        <w:rPr>
          <w:rFonts w:hint="eastAsia"/>
        </w:rPr>
        <w:t>　　　　一、农膜行业销售收入分析</w:t>
      </w:r>
      <w:r>
        <w:rPr>
          <w:rFonts w:hint="eastAsia"/>
        </w:rPr>
        <w:br/>
      </w:r>
      <w:r>
        <w:rPr>
          <w:rFonts w:hint="eastAsia"/>
        </w:rPr>
        <w:t>　　　　二、农膜行业产品销售集中度分析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三、农膜行业产品销售成本分析</w:t>
      </w:r>
      <w:r>
        <w:rPr>
          <w:rFonts w:hint="eastAsia"/>
        </w:rPr>
        <w:br/>
      </w:r>
      <w:r>
        <w:rPr>
          <w:rFonts w:hint="eastAsia"/>
        </w:rPr>
        <w:t>　　第三节 农膜行业进出口状况分析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一、2018-2023年农膜行业出口产品统计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二、2018-2023年农膜行业进口产品统计</w:t>
      </w:r>
      <w:r>
        <w:rPr>
          <w:rFonts w:hint="eastAsia"/>
        </w:rPr>
        <w:br/>
      </w:r>
      <w:r>
        <w:rPr>
          <w:rFonts w:hint="eastAsia"/>
        </w:rPr>
        <w:t>　　第四节 农膜行业存在问题及发展限制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一、农膜行业存在的问题</w:t>
      </w:r>
      <w:r>
        <w:rPr>
          <w:rFonts w:hint="eastAsia"/>
        </w:rPr>
        <w:br/>
      </w:r>
      <w:r>
        <w:rPr>
          <w:rFonts w:hint="eastAsia"/>
        </w:rPr>
        <w:t>　　　　二、农膜行业主要制约因素</w:t>
      </w:r>
      <w:r>
        <w:rPr>
          <w:rFonts w:hint="eastAsia"/>
        </w:rPr>
        <w:br/>
      </w:r>
      <w:r>
        <w:rPr>
          <w:rFonts w:hint="eastAsia"/>
        </w:rPr>
        <w:t>　　　　三、农膜行业基本应对策略分析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中国农膜产品价格分析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2018-2023年中国农膜产品平均价格回顾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2018-2029年农膜产品价格预测</w:t>
      </w:r>
      <w:r>
        <w:rPr>
          <w:rFonts w:hint="eastAsia"/>
        </w:rPr>
        <w:br/>
      </w:r>
      <w:r>
        <w:rPr>
          <w:rFonts w:hint="eastAsia"/>
        </w:rPr>
        <w:t>　　第三节 中国农膜价格影响因素分析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2018-2023年农膜地区销售分析</w:t>
      </w:r>
      <w:r>
        <w:rPr>
          <w:rFonts w:hint="eastAsia"/>
        </w:rPr>
        <w:br/>
      </w:r>
      <w:r>
        <w:rPr>
          <w:rFonts w:hint="eastAsia"/>
        </w:rPr>
        <w:t>　　第一节 农膜各地区对比销售分析</w:t>
      </w:r>
      <w:r>
        <w:rPr>
          <w:rFonts w:hint="eastAsia"/>
        </w:rPr>
        <w:br/>
      </w:r>
      <w:r>
        <w:rPr>
          <w:rFonts w:hint="eastAsia"/>
        </w:rPr>
        <w:t>　　第二节 农膜重点地区一销售分析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农膜重点地区二销售分析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农膜重点地区三销售分析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农膜重点地区四销售分析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2018-2023年中国农膜行业竞争格局分析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2018-2023年中国农膜行业竞争格局分析</w:t>
      </w:r>
      <w:r>
        <w:rPr>
          <w:rFonts w:hint="eastAsia"/>
        </w:rPr>
        <w:br/>
      </w:r>
      <w:r>
        <w:rPr>
          <w:rFonts w:hint="eastAsia"/>
        </w:rPr>
        <w:t>　　　　一、农膜行业集中度分析</w:t>
      </w:r>
      <w:r>
        <w:rPr>
          <w:rFonts w:hint="eastAsia"/>
        </w:rPr>
        <w:br/>
      </w:r>
      <w:r>
        <w:rPr>
          <w:rFonts w:hint="eastAsia"/>
        </w:rPr>
        <w:t>　　　　二、农膜市场竞争程度分析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2018-2023年中国农膜行业竞争态势分析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2018-2023年中国农膜行业竞争策略分析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国内农膜行业重点生产厂家分析</w:t>
      </w:r>
      <w:r>
        <w:rPr>
          <w:rFonts w:hint="eastAsia"/>
        </w:rPr>
        <w:br/>
      </w:r>
      <w:r>
        <w:rPr>
          <w:rFonts w:hint="eastAsia"/>
        </w:rPr>
        <w:t>　　第一节 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2018-2029年农膜行业发展趋势及投资风险分析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当前农膜行业存在的问题</w:t>
      </w:r>
      <w:r>
        <w:rPr>
          <w:rFonts w:hint="eastAsia"/>
        </w:rPr>
        <w:br/>
      </w:r>
      <w:r>
        <w:rPr>
          <w:rFonts w:hint="eastAsia"/>
        </w:rPr>
        <w:t>　　第二节 农膜行业未来发展预测分析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一、中国农膜行业发展方向分析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二、2018-2029年中国农膜行业发展规模预测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三、2018-2029年中国农膜行业投资发展趋势预测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2018-2029年中国农膜行业投资风险分析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农膜行业项目投资建议</w:t>
      </w:r>
      <w:r>
        <w:rPr>
          <w:rFonts w:hint="eastAsia"/>
        </w:rPr>
        <w:br/>
      </w:r>
      <w:r>
        <w:rPr>
          <w:rFonts w:hint="eastAsia"/>
        </w:rPr>
        <w:t>　　第一节 农膜行业技术应用注意事项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农膜行业生产开发注意事项</w:t>
      </w:r>
      <w:r>
        <w:rPr>
          <w:rFonts w:hint="eastAsia"/>
        </w:rPr>
        <w:br/>
      </w:r>
      <w:r>
        <w:rPr>
          <w:rFonts w:hint="eastAsia"/>
        </w:rPr>
        <w:t>　　第四节 农膜行业销售注意事项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2018-2029年中国农膜行业发展预测分析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2018-2029年国内农膜产业宏观预测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2018-2029年中国农膜市场趋势分析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2018-2029年中国农膜市场发展空间分析</w:t>
      </w:r>
      <w:r>
        <w:rPr>
          <w:rFonts w:hint="eastAsia"/>
        </w:rPr>
        <w:br/>
      </w:r>
      <w:r>
        <w:rPr>
          <w:rFonts w:hint="eastAsia"/>
        </w:rPr>
        <w:t>　　第四节 中智林-－2018-2029年中国农膜市场战略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a0120be5d4994" w:history="1">
        <w:r>
          <w:rPr>
            <w:rStyle w:val="Hyperlink"/>
          </w:rPr>
          <w:t>2023-2029年中国农膜行业市场调研及发展前景展望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ba0120be5d4994" w:history="1">
        <w:r>
          <w:rPr>
            <w:rStyle w:val="Hyperlink"/>
          </w:rPr>
          <w:t>https://www.20087.com/A/7A/NongMoFaZhanQuShi.html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054a2196040e4" w:history="1">
      <w:r>
        <w:rPr>
          <w:rStyle w:val="Hyperlink"/>
        </w:rPr>
        <w:t>2023-2029年中国农膜行业市场调研及发展前景展望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NongMoFaZhanQuShi.html" TargetMode="External" Id="R23ba0120be5d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NongMoFaZhanQuShi.html" TargetMode="External" Id="R9d3054a21960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2023-05-11T00:27:00Z</dcterms:created>
  <dcterms:modified xsi:type="dcterms:W3CDTF">2023-05-11T01:27:00Z</dcterms:modified>
  <dc:subject>2023-2029年中国农膜行业市场调研及发展前景展望</dc:subject>
  <dc:title>2023-2029年中国农膜行业市场调研及发展前景展望</dc:title>
  <cp:keywords>2023-2029年中国农膜行业市场调研及发展前景展望</cp:keywords>
  <dc:description>2023-2029年中国农膜行业市场调研及发展前景展望</dc:description>
</cp:coreProperties>
</file>