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15771b8d94bc4" w:history="1">
              <w:r>
                <w:rPr>
                  <w:rStyle w:val="Hyperlink"/>
                </w:rPr>
                <w:t>2025年版中国汽车增压中冷器市场深度调研与行业前景预测报告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15771b8d94bc4" w:history="1">
              <w:r>
                <w:rPr>
                  <w:rStyle w:val="Hyperlink"/>
                </w:rPr>
                <w:t>2025年版中国汽车增压中冷器市场深度调研与行业前景预测报告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15771b8d94bc4" w:history="1">
                <w:r>
                  <w:rPr>
                    <w:rStyle w:val="Hyperlink"/>
                  </w:rPr>
                  <w:t>https://www.20087.com/M_QiChe/A8/QiCheZengYaZhongLengQiShiChangXuQiuFenXiYuYuCe.html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增压中冷器是汽车发动机增压系统的重要组成部分，其主要作用是降低增压空气的温度，提高发动机的进气密度和功率输出。目前，随着全球汽车市场的快速发展和消费者对汽车性能要求的提高，汽车增压中冷器在散热效率、可靠性、轻量化等方面都在不断创新。汽车增压中冷器将继续向高效、智能、环保化方向发展。未来的汽车增压中冷器将更加注重提升散热性能和降低发动机油耗，同时引入智能技术实现自动调节，以及采用轻量化材料降低重量，从而提升整体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15771b8d94bc4" w:history="1">
        <w:r>
          <w:rPr>
            <w:rStyle w:val="Hyperlink"/>
          </w:rPr>
          <w:t>2025年版中国汽车增压中冷器市场深度调研与行业前景预测报告</w:t>
        </w:r>
      </w:hyperlink>
      <w:r>
        <w:rPr>
          <w:rFonts w:hint="eastAsia"/>
        </w:rPr>
        <w:t>》基于国家统计局、相关协会等权威数据，结合专业团队对汽车增压中冷器行业的长期监测，全面分析了汽车增压中冷器行业的市场规模、技术现状、发展趋势及竞争格局。报告详细梳理了汽车增压中冷器市场需求、进出口情况、上下游产业链、重点区域分布及主要企业动态，并通过SWOT分析揭示了汽车增压中冷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汽车增压中冷器行业概述</w:t>
      </w:r>
      <w:r>
        <w:rPr>
          <w:rFonts w:hint="eastAsia"/>
        </w:rPr>
        <w:br/>
      </w:r>
      <w:r>
        <w:rPr>
          <w:rFonts w:hint="eastAsia"/>
        </w:rPr>
        <w:t>　　第一节 汽车增压中冷器概述</w:t>
      </w:r>
      <w:r>
        <w:rPr>
          <w:rFonts w:hint="eastAsia"/>
        </w:rPr>
        <w:br/>
      </w:r>
      <w:r>
        <w:rPr>
          <w:rFonts w:hint="eastAsia"/>
        </w:rPr>
        <w:t>　　　　一、汽车增压中冷器的定义</w:t>
      </w:r>
      <w:r>
        <w:rPr>
          <w:rFonts w:hint="eastAsia"/>
        </w:rPr>
        <w:br/>
      </w:r>
      <w:r>
        <w:rPr>
          <w:rFonts w:hint="eastAsia"/>
        </w:rPr>
        <w:t>　　　　二、汽车增压中冷器的作用</w:t>
      </w:r>
      <w:r>
        <w:rPr>
          <w:rFonts w:hint="eastAsia"/>
        </w:rPr>
        <w:br/>
      </w:r>
      <w:r>
        <w:rPr>
          <w:rFonts w:hint="eastAsia"/>
        </w:rPr>
        <w:t>　　　　三、汽车增压中冷器的工作原理</w:t>
      </w:r>
      <w:r>
        <w:rPr>
          <w:rFonts w:hint="eastAsia"/>
        </w:rPr>
        <w:br/>
      </w:r>
      <w:r>
        <w:rPr>
          <w:rFonts w:hint="eastAsia"/>
        </w:rPr>
        <w:t>　　第二节 汽车增压中冷器行业属性及国民经济地位分析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汽车增压中冷器行业产业链模型分析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二、汽车增压中冷器行业产业链模型分析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2024-2025年中国汽车增压中冷器产业经济发展环境分析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2024-2025年中国汽车增压中冷器产业经济运行环境分析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一、2025年国内生产总值分析</w:t>
      </w:r>
      <w:r>
        <w:rPr>
          <w:rFonts w:hint="eastAsia"/>
        </w:rPr>
        <w:br/>
      </w:r>
      <w:r>
        <w:rPr>
          <w:rFonts w:hint="eastAsia"/>
        </w:rPr>
        <w:t>　　　　二、2025年全国居民消费价格总水平分析</w:t>
      </w:r>
      <w:r>
        <w:rPr>
          <w:rFonts w:hint="eastAsia"/>
        </w:rPr>
        <w:br/>
      </w:r>
      <w:r>
        <w:rPr>
          <w:rFonts w:hint="eastAsia"/>
        </w:rPr>
        <w:t>　　　　三、2024-2025年全国居民收入情况分析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四、2025年我国居民收入基尼系数</w:t>
      </w:r>
      <w:r>
        <w:rPr>
          <w:rFonts w:hint="eastAsia"/>
        </w:rPr>
        <w:br/>
      </w:r>
      <w:r>
        <w:rPr>
          <w:rFonts w:hint="eastAsia"/>
        </w:rPr>
        <w:t>　　　　五、2025年全社会固定资产投资数额分析</w:t>
      </w:r>
      <w:r>
        <w:rPr>
          <w:rFonts w:hint="eastAsia"/>
        </w:rPr>
        <w:br/>
      </w:r>
      <w:r>
        <w:rPr>
          <w:rFonts w:hint="eastAsia"/>
        </w:rPr>
        <w:t>　　　　六、2025年社会消费品零售总额分析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七、2025年货物进出口总额</w:t>
      </w:r>
      <w:r>
        <w:rPr>
          <w:rFonts w:hint="eastAsia"/>
        </w:rPr>
        <w:br/>
      </w:r>
      <w:r>
        <w:rPr>
          <w:rFonts w:hint="eastAsia"/>
        </w:rPr>
        <w:t>　　第二节 2024-2025年中国汽车增压中冷器产业政策环境分析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一、汽车增压中冷器行业标准</w:t>
      </w:r>
      <w:r>
        <w:rPr>
          <w:rFonts w:hint="eastAsia"/>
        </w:rPr>
        <w:br/>
      </w:r>
      <w:r>
        <w:rPr>
          <w:rFonts w:hint="eastAsia"/>
        </w:rPr>
        <w:t>　　　　二、汽车增压中冷器产业政策解读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2024-2025年中国汽车增压中冷器产业社会环境分析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2024-2025年中国汽车增压中冷器产业技术环境分析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汽车增压中冷器行业发展现状研究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2020-2025年世界汽车增压中冷器行业发展情况分析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2020-2025年世界汽车增压中冷器产业发展分析</w:t>
      </w:r>
      <w:r>
        <w:rPr>
          <w:rFonts w:hint="eastAsia"/>
        </w:rPr>
        <w:br/>
      </w:r>
      <w:r>
        <w:rPr>
          <w:rFonts w:hint="eastAsia"/>
        </w:rPr>
        <w:t>　　　　一、世界汽车增压中冷器产业发展情况分析</w:t>
      </w:r>
      <w:r>
        <w:rPr>
          <w:rFonts w:hint="eastAsia"/>
        </w:rPr>
        <w:br/>
      </w:r>
      <w:r>
        <w:rPr>
          <w:rFonts w:hint="eastAsia"/>
        </w:rPr>
        <w:t>　　　　二、世界汽车增压中冷器产业规模分析</w:t>
      </w:r>
      <w:r>
        <w:rPr>
          <w:rFonts w:hint="eastAsia"/>
        </w:rPr>
        <w:br/>
      </w:r>
      <w:r>
        <w:rPr>
          <w:rFonts w:hint="eastAsia"/>
        </w:rPr>
        <w:t>　　　　三、世界汽车增压中冷器产业技术现状分析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四、2020-2025年世界汽车增压中冷器应用情况分析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2020-2025年世界汽车增压中冷器重点市场运行透析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一、美国汽车增压中冷器市场发展分析</w:t>
      </w:r>
      <w:r>
        <w:rPr>
          <w:rFonts w:hint="eastAsia"/>
        </w:rPr>
        <w:br/>
      </w:r>
      <w:r>
        <w:rPr>
          <w:rFonts w:hint="eastAsia"/>
        </w:rPr>
        <w:t>　　　　二、日本汽车增压中冷器市场发展分析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三、西欧地区汽车增压中冷器市场发展解析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2025-2031年世界汽车增压中冷器产业发展趋势分析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2020-2025年我国汽车零部件再制造试点工作启动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三、汽车零部件再制造试点单位公布情况</w:t>
      </w:r>
      <w:r>
        <w:rPr>
          <w:rFonts w:hint="eastAsia"/>
        </w:rPr>
        <w:br/>
      </w:r>
      <w:r>
        <w:rPr>
          <w:rFonts w:hint="eastAsia"/>
        </w:rPr>
        <w:t>　　　　四、2020-2025年汽车零部件再制造成本分析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五、中国汽车零部件再制造技术达国际先进水平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五、中国汽车零部件行业独资化问题分析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七、中国零部件再制造企业发展瓶颈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八、中国零部件制造业发展问题及建议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九、汽车零部件企业提升竞争力的策略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2020-2025年中国汽车增压中冷器行业发展现状分析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中国汽车增压中冷器产品供给分析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一、2020-2025年中国汽车增压中冷器产量分析</w:t>
      </w:r>
      <w:r>
        <w:rPr>
          <w:rFonts w:hint="eastAsia"/>
        </w:rPr>
        <w:br/>
      </w:r>
      <w:r>
        <w:rPr>
          <w:rFonts w:hint="eastAsia"/>
        </w:rPr>
        <w:t>　　　　二、汽车增压中冷器行业生产区域分布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三、中国汽车增压中冷器细分产品市场分析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中国汽车增压中冷器行业市场需求分析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一、2020-2025年中国汽车增压中冷器行业市场需求量分析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四、汽车增压中冷器行业市场需求热点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2020-2025年中国汽车增压中冷器所在行业经济运行情况分析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一、2020-2025年中国汽车零部件行业数量分析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（二）2015年不同规模企业数量结构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（三）2015年不同类型企业数量结构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二、2020-2025年中国汽车零部件行业销售收入分析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（二）2015年不同规模企业销售收入结构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（三）2015年不同类型企业销售收入结构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三、2020-2025年中国汽车零部件行业利润总额分析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（二）2015年不同规模企业利润总额结构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（三）2015年不同类型企业利润总额结构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一、中国汽车零部件销售成本分析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2020-2025年中国汽车增压中冷器进出口数据监测分析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2020-2025年中国汽车增压中冷器进口数据分析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一、2020-2025年我国汽车增压中冷器进口数量分析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二、2020-2025年我国汽车增压中冷器进口金额分析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三、2020-2025年我国汽车增压中冷器进口价格分析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四、2020-2025年我国汽车增压中冷器进口来源分析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2020-2025年中国汽车增压中冷器出口数据分析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一、2020-2025年我国汽车增压中冷器出口数量分析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二、2020-2025年我国汽车增压中冷器出口金额分析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三、2020-2025年我国汽车增压中冷器出口价格分析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四、2020-2025年我国汽车增压中冷器出口流向分析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汽车增压中冷器行业技术发展现状及未来发展趋势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汽车增压中冷器生产工艺技术发展现状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三、中外汽车增压中冷器技术差距及其主要因素分析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四、提高中国汽车增压中冷器技术的策略</w:t>
      </w:r>
      <w:r>
        <w:rPr>
          <w:rFonts w:hint="eastAsia"/>
        </w:rPr>
        <w:br/>
      </w:r>
      <w:r>
        <w:rPr>
          <w:rFonts w:hint="eastAsia"/>
        </w:rPr>
        <w:t>　　第二节 中国汽车增压中冷器行业技术发展趋势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2020-2025年我国汽车增压中冷器行业不同区域市场分析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一、2020-2025年华北地区汽车增压中冷器行业发展情况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二、2020-2025年华北地区汽车增压中冷器地位分析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三、2020-2025年华北地区汽车增压中冷器发展趋势分析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一、2020-2025年东北地区汽车增压中冷器行业发展情况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二、2020-2025年东北地区汽车增压中冷器地位分析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三、2020-2025年东北地区汽车增压中冷器发展趋势分析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一、2020-2025年华东地区汽车增压中冷器行业发展情况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二、2020-2025年华东地区汽车增压中冷器地位分析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三、2020-2025年华东地区汽车增压中冷器发展趋势分析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一、2020-2025年中南地区汽车增压中冷器行业发展情况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二、2020-2025年中南地区汽车增压中冷器地位分析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三、2020-2025年中南地区汽车增压中冷器发展趋势分析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一、2020-2025年西南地区汽车增压中冷器行业发展情况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二、2020-2025年西南地区汽车增压中冷器地位分析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三、2020-2025年西南地区汽车增压中冷器发展趋势分析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一、2020-2025年西北地区汽车增压中冷器行业发展情况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二、2020-2025年西北地区汽车增压中冷器地位分析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三、2020-2025年西北地区汽车增压中冷器发展趋势分析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中国汽车增压中冷器行业竞争状况分析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2020-2025年中国汽车增压中冷器行业竞争力分析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一、中国汽车增压中冷器行业要素成本分析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2020-2025年中国汽车增压中冷器行业市场区域格局分析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2020-2025年中国汽车增压中冷器行业市场集中度分析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中国汽车增压中冷器行业五力竞争分析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二、汽车增压中冷器“波特五力模型”分析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2020-2025年中国汽车增压中冷器行业竞争的因素分析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2020-2025年中国汽车增压中冷器的营销策略分析</w:t>
      </w:r>
      <w:r>
        <w:rPr>
          <w:rFonts w:hint="eastAsia"/>
        </w:rPr>
        <w:br/>
      </w:r>
      <w:r>
        <w:rPr>
          <w:rFonts w:hint="eastAsia"/>
        </w:rPr>
        <w:t>　　第一节 2020-2025年汽车零配件行业营销模式分析</w:t>
      </w:r>
      <w:r>
        <w:rPr>
          <w:rFonts w:hint="eastAsia"/>
        </w:rPr>
        <w:br/>
      </w:r>
      <w:r>
        <w:rPr>
          <w:rFonts w:hint="eastAsia"/>
        </w:rPr>
        <w:t>　　　　一、中国汽车增压中冷器出口渠道</w:t>
      </w:r>
      <w:r>
        <w:rPr>
          <w:rFonts w:hint="eastAsia"/>
        </w:rPr>
        <w:br/>
      </w:r>
      <w:r>
        <w:rPr>
          <w:rFonts w:hint="eastAsia"/>
        </w:rPr>
        <w:t>　　　　二、中国汽车零配件企业的营销模式选择</w:t>
      </w:r>
      <w:r>
        <w:rPr>
          <w:rFonts w:hint="eastAsia"/>
        </w:rPr>
        <w:br/>
      </w:r>
      <w:r>
        <w:rPr>
          <w:rFonts w:hint="eastAsia"/>
        </w:rPr>
        <w:t>　　　　三、中国汽车零配件销售渠道模式</w:t>
      </w:r>
      <w:r>
        <w:rPr>
          <w:rFonts w:hint="eastAsia"/>
        </w:rPr>
        <w:br/>
      </w:r>
      <w:r>
        <w:rPr>
          <w:rFonts w:hint="eastAsia"/>
        </w:rPr>
        <w:t>　　　　四、汽配超市成为汽车增压中冷器新的销售模式</w:t>
      </w:r>
      <w:r>
        <w:rPr>
          <w:rFonts w:hint="eastAsia"/>
        </w:rPr>
        <w:br/>
      </w:r>
      <w:r>
        <w:rPr>
          <w:rFonts w:hint="eastAsia"/>
        </w:rPr>
        <w:t>　　第二节 2020-2025年中国汽车增压中冷器企业营销渠道构建</w:t>
      </w:r>
      <w:r>
        <w:rPr>
          <w:rFonts w:hint="eastAsia"/>
        </w:rPr>
        <w:br/>
      </w:r>
      <w:r>
        <w:rPr>
          <w:rFonts w:hint="eastAsia"/>
        </w:rPr>
        <w:t>　　　　一、加入跨国汽车公司的全球采购之路</w:t>
      </w:r>
      <w:r>
        <w:rPr>
          <w:rFonts w:hint="eastAsia"/>
        </w:rPr>
        <w:br/>
      </w:r>
      <w:r>
        <w:rPr>
          <w:rFonts w:hint="eastAsia"/>
        </w:rPr>
        <w:t>　　　　二、加入跨国汽车零部件公司的全球采购体系</w:t>
      </w:r>
      <w:r>
        <w:rPr>
          <w:rFonts w:hint="eastAsia"/>
        </w:rPr>
        <w:br/>
      </w:r>
      <w:r>
        <w:rPr>
          <w:rFonts w:hint="eastAsia"/>
        </w:rPr>
        <w:t>　　　　三、加入国内汽车集团集中采购与配套体系</w:t>
      </w:r>
      <w:r>
        <w:rPr>
          <w:rFonts w:hint="eastAsia"/>
        </w:rPr>
        <w:br/>
      </w:r>
      <w:r>
        <w:rPr>
          <w:rFonts w:hint="eastAsia"/>
        </w:rPr>
        <w:t>　　　　四、进入汽车售后维修服务体系</w:t>
      </w:r>
      <w:r>
        <w:rPr>
          <w:rFonts w:hint="eastAsia"/>
        </w:rPr>
        <w:br/>
      </w:r>
      <w:r>
        <w:rPr>
          <w:rFonts w:hint="eastAsia"/>
        </w:rPr>
        <w:t>　　　　五、进入汽配市场（城）销售渠道</w:t>
      </w:r>
      <w:r>
        <w:rPr>
          <w:rFonts w:hint="eastAsia"/>
        </w:rPr>
        <w:br/>
      </w:r>
      <w:r>
        <w:rPr>
          <w:rFonts w:hint="eastAsia"/>
        </w:rPr>
        <w:t>　　　　六、建立和进入汽车零部件连锁销售体系</w:t>
      </w:r>
      <w:r>
        <w:rPr>
          <w:rFonts w:hint="eastAsia"/>
        </w:rPr>
        <w:br/>
      </w:r>
      <w:r>
        <w:rPr>
          <w:rFonts w:hint="eastAsia"/>
        </w:rPr>
        <w:t>　　　　七、开拓电子商务销售渠道</w:t>
      </w:r>
      <w:r>
        <w:rPr>
          <w:rFonts w:hint="eastAsia"/>
        </w:rPr>
        <w:br/>
      </w:r>
      <w:r>
        <w:rPr>
          <w:rFonts w:hint="eastAsia"/>
        </w:rPr>
        <w:t>　　第三节 2020-2025年汽车零配件的网络营销</w:t>
      </w:r>
      <w:r>
        <w:rPr>
          <w:rFonts w:hint="eastAsia"/>
        </w:rPr>
        <w:br/>
      </w:r>
      <w:r>
        <w:rPr>
          <w:rFonts w:hint="eastAsia"/>
        </w:rPr>
        <w:t>　　　　一、中国汽车零配件网络化经营现状</w:t>
      </w:r>
      <w:r>
        <w:rPr>
          <w:rFonts w:hint="eastAsia"/>
        </w:rPr>
        <w:br/>
      </w:r>
      <w:r>
        <w:rPr>
          <w:rFonts w:hint="eastAsia"/>
        </w:rPr>
        <w:t>　　　　二、汽车配件网络化经营优势</w:t>
      </w:r>
      <w:r>
        <w:rPr>
          <w:rFonts w:hint="eastAsia"/>
        </w:rPr>
        <w:br/>
      </w:r>
      <w:r>
        <w:rPr>
          <w:rFonts w:hint="eastAsia"/>
        </w:rPr>
        <w:t>　　　　三、网络化是汽车配件经营的必经之路</w:t>
      </w:r>
      <w:r>
        <w:rPr>
          <w:rFonts w:hint="eastAsia"/>
        </w:rPr>
        <w:br/>
      </w:r>
      <w:r>
        <w:rPr>
          <w:rFonts w:hint="eastAsia"/>
        </w:rPr>
        <w:t>　　第四节 2020-2025年中国汽车增压中冷器营销服务体系重构</w:t>
      </w:r>
      <w:r>
        <w:rPr>
          <w:rFonts w:hint="eastAsia"/>
        </w:rPr>
        <w:br/>
      </w:r>
      <w:r>
        <w:rPr>
          <w:rFonts w:hint="eastAsia"/>
        </w:rPr>
        <w:t>　　　　一、营销服务体系重购的因素</w:t>
      </w:r>
      <w:r>
        <w:rPr>
          <w:rFonts w:hint="eastAsia"/>
        </w:rPr>
        <w:br/>
      </w:r>
      <w:r>
        <w:rPr>
          <w:rFonts w:hint="eastAsia"/>
        </w:rPr>
        <w:t>　　　　二、营销服务新体系构建原则</w:t>
      </w:r>
      <w:r>
        <w:rPr>
          <w:rFonts w:hint="eastAsia"/>
        </w:rPr>
        <w:br/>
      </w:r>
      <w:r>
        <w:rPr>
          <w:rFonts w:hint="eastAsia"/>
        </w:rPr>
        <w:t>　　　　三、营销服务新体系结构及职能</w:t>
      </w:r>
      <w:r>
        <w:rPr>
          <w:rFonts w:hint="eastAsia"/>
        </w:rPr>
        <w:br/>
      </w:r>
      <w:r>
        <w:rPr>
          <w:rFonts w:hint="eastAsia"/>
        </w:rPr>
        <w:t>　　　　四、营销服务新体系的有利之处</w:t>
      </w:r>
      <w:r>
        <w:rPr>
          <w:rFonts w:hint="eastAsia"/>
        </w:rPr>
        <w:br/>
      </w:r>
      <w:r>
        <w:rPr>
          <w:rFonts w:hint="eastAsia"/>
        </w:rPr>
        <w:t>　　　　五、营销服务新体系实施策略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汽车增压中冷器行业产业链分析</w:t>
      </w:r>
      <w:r>
        <w:rPr>
          <w:rFonts w:hint="eastAsia"/>
        </w:rPr>
        <w:br/>
      </w:r>
      <w:r>
        <w:rPr>
          <w:rFonts w:hint="eastAsia"/>
        </w:rPr>
        <w:t>第十二章 2020-2025年我国汽车增压中冷器行业上游发展情况分析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2020-2025年我国汽车增压中冷器主要原料市场分析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一、2020-2025年我国汽车增压中冷器主要原料市场状况分析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2025年中国汽车增压中冷器上游原材料生产商情况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2025-2031年我国汽车增压中冷器上游原材料发展趋势分析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三、2020-2025年我国汽车行业主要经济数据分析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t>　　第三节 2020-2025年我国汽车行业发展情况研究</w:t>
      </w:r>
      <w:r>
        <w:rPr>
          <w:rFonts w:hint="eastAsia"/>
        </w:rPr>
        <w:br/>
      </w:r>
      <w:r>
        <w:rPr>
          <w:rFonts w:hint="eastAsia"/>
        </w:rPr>
        <w:t>　　　　一、汽车行业网民关注趋势</w:t>
      </w:r>
      <w:r>
        <w:rPr>
          <w:rFonts w:hint="eastAsia"/>
        </w:rPr>
        <w:br/>
      </w:r>
      <w:r>
        <w:rPr>
          <w:rFonts w:hint="eastAsia"/>
        </w:rPr>
        <w:t>　　　　　　1、汽车行业日均搜索指数887.7万</w:t>
      </w:r>
      <w:r>
        <w:rPr>
          <w:rFonts w:hint="eastAsia"/>
        </w:rPr>
        <w:br/>
      </w:r>
      <w:r>
        <w:rPr>
          <w:rFonts w:hint="eastAsia"/>
        </w:rPr>
        <w:t>　　　　　　2、12年车型产品词搜索份额4个季度连续增长</w:t>
      </w:r>
      <w:r>
        <w:rPr>
          <w:rFonts w:hint="eastAsia"/>
        </w:rPr>
        <w:br/>
      </w:r>
      <w:r>
        <w:rPr>
          <w:rFonts w:hint="eastAsia"/>
        </w:rPr>
        <w:t>　　　　　　3、SUV受到消费者越来越多的关注</w:t>
      </w:r>
      <w:r>
        <w:rPr>
          <w:rFonts w:hint="eastAsia"/>
        </w:rPr>
        <w:br/>
      </w:r>
      <w:r>
        <w:rPr>
          <w:rFonts w:hint="eastAsia"/>
        </w:rPr>
        <w:t>　　　　二、网民人群属性</w:t>
      </w:r>
      <w:r>
        <w:rPr>
          <w:rFonts w:hint="eastAsia"/>
        </w:rPr>
        <w:br/>
      </w:r>
      <w:r>
        <w:rPr>
          <w:rFonts w:hint="eastAsia"/>
        </w:rPr>
        <w:t>　　　　　　1、70后汽车网民占比高于全网16个百分点</w:t>
      </w:r>
      <w:r>
        <w:rPr>
          <w:rFonts w:hint="eastAsia"/>
        </w:rPr>
        <w:br/>
      </w:r>
      <w:r>
        <w:rPr>
          <w:rFonts w:hint="eastAsia"/>
        </w:rPr>
        <w:t>　　　　　　2、汽车网民在四级城市的占比高于全网</w:t>
      </w:r>
      <w:r>
        <w:rPr>
          <w:rFonts w:hint="eastAsia"/>
        </w:rPr>
        <w:br/>
      </w:r>
      <w:r>
        <w:rPr>
          <w:rFonts w:hint="eastAsia"/>
        </w:rPr>
        <w:t>　　第四节 2020-2025年我国汽车市场发展趋势与预测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三、“十四五”我国汽车工业发展的总体要求和主要任务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四、主要省市十三五汽车产业发展规划简析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2020-2025年我国汽车增压中冷器下游其他行业分析</w:t>
      </w:r>
      <w:r>
        <w:rPr>
          <w:rFonts w:hint="eastAsia"/>
        </w:rPr>
        <w:br/>
      </w:r>
      <w:r>
        <w:rPr>
          <w:rFonts w:hint="eastAsia"/>
        </w:rPr>
        <w:t>　　第一节 2020-2025年汽车整车制造行业运营状况分析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2020-2025年汽车车身及挂车制造行业运营状况分析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一、汽车车身及挂车制造行业规模分析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二、汽车车身及挂车制造行业生产情况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三、汽车车身及挂车制造行业需求情况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四、汽车车身及挂车制造行业财务运营情况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五、汽车车身及挂车制造行业运行特点及趋势分析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2020-2025年汽车修理行业运营状况分析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一、汽车修理行业规模分析</w:t>
      </w:r>
      <w:r>
        <w:rPr>
          <w:rFonts w:hint="eastAsia"/>
        </w:rPr>
        <w:br/>
      </w:r>
      <w:r>
        <w:rPr>
          <w:rFonts w:hint="eastAsia"/>
        </w:rPr>
        <w:t>　　　　二、汽车修理行业生产情况</w:t>
      </w:r>
      <w:r>
        <w:rPr>
          <w:rFonts w:hint="eastAsia"/>
        </w:rPr>
        <w:br/>
      </w:r>
      <w:r>
        <w:rPr>
          <w:rFonts w:hint="eastAsia"/>
        </w:rPr>
        <w:t>　　　　三、汽车修理行业需求情况</w:t>
      </w:r>
      <w:r>
        <w:rPr>
          <w:rFonts w:hint="eastAsia"/>
        </w:rPr>
        <w:br/>
      </w:r>
      <w:r>
        <w:rPr>
          <w:rFonts w:hint="eastAsia"/>
        </w:rPr>
        <w:t>　　　　四、汽车修理行业财务运营情况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汽车增压中冷器行业企业竞争力分析</w:t>
      </w:r>
      <w:r>
        <w:rPr>
          <w:rFonts w:hint="eastAsia"/>
        </w:rPr>
        <w:br/>
      </w:r>
      <w:r>
        <w:rPr>
          <w:rFonts w:hint="eastAsia"/>
        </w:rPr>
        <w:t>第十六章 2020-2025年我国汽车增压中冷器主要企业分析</w:t>
      </w:r>
      <w:r>
        <w:rPr>
          <w:rFonts w:hint="eastAsia"/>
        </w:rPr>
        <w:br/>
      </w:r>
      <w:r>
        <w:rPr>
          <w:rFonts w:hint="eastAsia"/>
        </w:rPr>
        <w:t>　　第一节 扬州嘉和散热器有限公司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上海贝洱热系统有限公司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东风贝洱热系统有限公司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四川南充康达汽车零部件集团有限公司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贵州航天凯宏科技有限责任公司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扬州群发换热器有限公司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威斯达冷却技术（苏州）有限公司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沈阳华铁汽车散热器有限公司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聊城市德通交通器材制造有限公司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汽车增压中冷器未来市场前景展望、投资策略研究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第十七章 2025-2031年中国汽车增压中冷器行业的前景趋势分析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中国汽车增压中冷器的发展前景及趋势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一、中国汽车增压中冷器的未来发展展望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二、中国汽车增压中冷器行业的发展趋势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三、中国汽车增压中冷器行业面临的发展机遇</w:t>
      </w:r>
      <w:r>
        <w:rPr>
          <w:rFonts w:hint="eastAsia"/>
        </w:rPr>
        <w:br/>
      </w:r>
      <w:r>
        <w:rPr>
          <w:rFonts w:hint="eastAsia"/>
        </w:rPr>
        <w:t>　　第二节 2025-2031年中国汽车增压中冷器的发展前景及趋势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一、未来中国汽车增压中冷器行业发展前景分析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二、中国汽车增压中冷器行业市场发展空间分析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三、中国汽车增压中冷器行业未来发展趋势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2025-2031年中国汽车增压中冷器行业发展预测分析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一、2025-2031年中国汽车增压中冷器供应情况预测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一、2025-2031年中国汽车增压中冷器行业贸易状况预测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二、2025-2031年中国汽车增压中冷器市场价格预测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2025-2031年中国汽车增压中冷器行业盈利能力预测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2025-2031年中国汽车增压中冷器行业发展趋势与投资分析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2025-2031年汽车增压中冷器行业发展趋势分析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2025-2031年汽车增压中冷器行业投资特性分析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一、2025-2031年中国汽车增压中冷器行业进入壁垒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二、2025-2031年中国汽车增压中冷器行业盈利模式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三、2025-2031年中国汽车增压中冷器行业盈利因素</w:t>
      </w:r>
      <w:r>
        <w:rPr>
          <w:rFonts w:hint="eastAsia"/>
        </w:rPr>
        <w:br/>
      </w:r>
      <w:r>
        <w:rPr>
          <w:rFonts w:hint="eastAsia"/>
        </w:rPr>
        <w:t>　　第三节 2025-2031年汽车增压中冷器行业投资风险分析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一、2025-2031年中国汽车增压中冷器行业政策风险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二、2025-2031年中国汽车增压中冷器行业技术风险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三、2025-2031年中国汽车增压中冷器行业竞争风险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四、2025-2031年中国汽车增压中冷器行业其它风险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2025-2031年中国汽车增压中冷器行业投资机会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一、2025-2031年中国汽车增压中冷器行业最新投资动向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二、2025-2031年中国汽车增压中冷器行业投资机会分析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2025-2031年中国汽车增压中冷器行业主要投资建议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 中~智~林~：目综合人口覆盖率走势图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2020-2025年中国汽车零部件行业负债变化情况分析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2020-2025年中国汽车零部件行业负债变化趋势图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2020-2025年中国汽车零部件行业不同规模企业数量结构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2020-2025年中国汽车零部件行业销售收入不同规模企业销售收入结构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2020-2025年中国汽车零部件行业利润总额不同规模企业利润总额结构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2020-2025年中国汽车零部件行业利润总额不同类型企业利润总额结构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2020-2025年中国汽车零部件销售成本变化趋势图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2020-2025年中国汽车零部件行业财务费用趋势图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2020-2025年我国汽车增压中冷器出口流向分析</w:t>
      </w:r>
      <w:r>
        <w:rPr>
          <w:rFonts w:hint="eastAsia"/>
        </w:rPr>
        <w:br/>
      </w:r>
      <w:r>
        <w:rPr>
          <w:rFonts w:hint="eastAsia"/>
        </w:rPr>
        <w:t>　　图表 扬州嘉和散热器有限公司主要经济指标</w:t>
      </w:r>
      <w:r>
        <w:rPr>
          <w:rFonts w:hint="eastAsia"/>
        </w:rPr>
        <w:br/>
      </w:r>
      <w:r>
        <w:rPr>
          <w:rFonts w:hint="eastAsia"/>
        </w:rPr>
        <w:t>　　图表 扬州嘉和散热器有限公司销售收入变化趋势图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扬州嘉和散热器有限公司盈利指标分析</w:t>
      </w:r>
      <w:r>
        <w:rPr>
          <w:rFonts w:hint="eastAsia"/>
        </w:rPr>
        <w:br/>
      </w:r>
      <w:r>
        <w:rPr>
          <w:rFonts w:hint="eastAsia"/>
        </w:rPr>
        <w:t>　　图表 扬州嘉和散热器有限公司盈利能力分析</w:t>
      </w:r>
      <w:r>
        <w:rPr>
          <w:rFonts w:hint="eastAsia"/>
        </w:rPr>
        <w:br/>
      </w:r>
      <w:r>
        <w:rPr>
          <w:rFonts w:hint="eastAsia"/>
        </w:rPr>
        <w:t>　　图表 扬州嘉和散热器有限公司偿债能力分析</w:t>
      </w:r>
      <w:r>
        <w:rPr>
          <w:rFonts w:hint="eastAsia"/>
        </w:rPr>
        <w:br/>
      </w:r>
      <w:r>
        <w:rPr>
          <w:rFonts w:hint="eastAsia"/>
        </w:rPr>
        <w:t>　　图表 扬州嘉和散热器有限公司运营能力分析</w:t>
      </w:r>
      <w:r>
        <w:rPr>
          <w:rFonts w:hint="eastAsia"/>
        </w:rPr>
        <w:br/>
      </w:r>
      <w:r>
        <w:rPr>
          <w:rFonts w:hint="eastAsia"/>
        </w:rPr>
        <w:t>　　图表 扬州嘉和散热器有限公司成长能力分析</w:t>
      </w:r>
      <w:r>
        <w:rPr>
          <w:rFonts w:hint="eastAsia"/>
        </w:rPr>
        <w:br/>
      </w:r>
      <w:r>
        <w:rPr>
          <w:rFonts w:hint="eastAsia"/>
        </w:rPr>
        <w:t>　　图表 富奥汽车零部件股份有限公司主要经济指标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富奥汽车零部件股份有限公司销售收入变化趋势图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富奥汽车零部件股份有限公司盈利指标分析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富奥汽车零部件股份有限公司盈利能力分析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富奥汽车零部件股份有限公司偿债能力分析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富奥汽车零部件股份有限公司运营能力分析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富奥汽车零部件股份有限公司成长能力分析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上海贝洱热系统有限公司主要经济指标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上海贝洱热系统有限公司销售收入变化趋势图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上海贝洱热系统有限公司盈利指标分析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上海贝洱热系统有限公司盈利能力分析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上海贝洱热系统有限公司偿债能力分析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上海贝洱热系统有限公司运营能力分析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上海贝洱热系统有限公司成长能力分析</w:t>
      </w:r>
      <w:r>
        <w:rPr>
          <w:rFonts w:hint="eastAsia"/>
        </w:rPr>
        <w:br/>
      </w:r>
      <w:r>
        <w:rPr>
          <w:rFonts w:hint="eastAsia"/>
        </w:rPr>
        <w:t>　　图表 东风贝洱热系统有限公司主要经济指标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东风贝洱热系统有限公司销售收入变化趋势图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东风贝洱热系统有限公司盈利指标分析</w:t>
      </w:r>
      <w:r>
        <w:rPr>
          <w:rFonts w:hint="eastAsia"/>
        </w:rPr>
        <w:br/>
      </w:r>
      <w:r>
        <w:rPr>
          <w:rFonts w:hint="eastAsia"/>
        </w:rPr>
        <w:t>　　图表 东风贝洱热系统有限公司盈利能力分析</w:t>
      </w:r>
      <w:r>
        <w:rPr>
          <w:rFonts w:hint="eastAsia"/>
        </w:rPr>
        <w:br/>
      </w:r>
      <w:r>
        <w:rPr>
          <w:rFonts w:hint="eastAsia"/>
        </w:rPr>
        <w:t>　　图表 东风贝洱热系统有限公司偿债能力分析</w:t>
      </w:r>
      <w:r>
        <w:rPr>
          <w:rFonts w:hint="eastAsia"/>
        </w:rPr>
        <w:br/>
      </w:r>
      <w:r>
        <w:rPr>
          <w:rFonts w:hint="eastAsia"/>
        </w:rPr>
        <w:t>　　图表 东风贝洱热系统有限公司运营能力分析</w:t>
      </w:r>
      <w:r>
        <w:rPr>
          <w:rFonts w:hint="eastAsia"/>
        </w:rPr>
        <w:br/>
      </w:r>
      <w:r>
        <w:rPr>
          <w:rFonts w:hint="eastAsia"/>
        </w:rPr>
        <w:t>　　图表 东风贝洱热系统有限公司成长能力分析</w:t>
      </w:r>
      <w:r>
        <w:rPr>
          <w:rFonts w:hint="eastAsia"/>
        </w:rPr>
        <w:br/>
      </w:r>
      <w:r>
        <w:rPr>
          <w:rFonts w:hint="eastAsia"/>
        </w:rPr>
        <w:t>　　图表 四川南充康达汽车零部件集团有限公司主要经济指标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四川南充康达汽车零部件集团有限公司销售收入变化趋势图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四川南充康达汽车零部件集团有限公司盈利指标分析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四川南充康达汽车零部件集团有限公司盈利能力分析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四川南充康达汽车零部件集团有限公司偿债能力分析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四川南充康达汽车零部件集团有限公司运营能力分析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四川南充康达汽车零部件集团有限公司成长能力分析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贵州航天凯宏科技有限责任公司主要经济指标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贵州航天凯宏科技有限责任公司销售收入变化趋势图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贵州航天凯宏科技有限责任公司盈利指标分析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贵州航天凯宏科技有限责任公司盈利能力分析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贵州航天凯宏科技有限责任公司偿债能力分析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贵州航天凯宏科技有限责任公司运营能力分析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贵州航天凯宏科技有限责任公司成长能力分析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扬州群发换热器有限公司主要经济指标</w:t>
      </w:r>
      <w:r>
        <w:rPr>
          <w:rFonts w:hint="eastAsia"/>
        </w:rPr>
        <w:br/>
      </w:r>
      <w:r>
        <w:rPr>
          <w:rFonts w:hint="eastAsia"/>
        </w:rPr>
        <w:t>　　图表 扬州群发换热器有限公司销售收入变化趋势图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扬州群发换热器有限公司盈利指标分析</w:t>
      </w:r>
      <w:r>
        <w:rPr>
          <w:rFonts w:hint="eastAsia"/>
        </w:rPr>
        <w:br/>
      </w:r>
      <w:r>
        <w:rPr>
          <w:rFonts w:hint="eastAsia"/>
        </w:rPr>
        <w:t>　　图表 扬州群发换热器有限公司盈利能力分析</w:t>
      </w:r>
      <w:r>
        <w:rPr>
          <w:rFonts w:hint="eastAsia"/>
        </w:rPr>
        <w:br/>
      </w:r>
      <w:r>
        <w:rPr>
          <w:rFonts w:hint="eastAsia"/>
        </w:rPr>
        <w:t>　　图表 扬州群发换热器有限公司偿债能力分析</w:t>
      </w:r>
      <w:r>
        <w:rPr>
          <w:rFonts w:hint="eastAsia"/>
        </w:rPr>
        <w:br/>
      </w:r>
      <w:r>
        <w:rPr>
          <w:rFonts w:hint="eastAsia"/>
        </w:rPr>
        <w:t>　　图表 扬州群发换热器有限公司运营能力分析</w:t>
      </w:r>
      <w:r>
        <w:rPr>
          <w:rFonts w:hint="eastAsia"/>
        </w:rPr>
        <w:br/>
      </w:r>
      <w:r>
        <w:rPr>
          <w:rFonts w:hint="eastAsia"/>
        </w:rPr>
        <w:t>　　图表 扬州群发换热器有限公司成长能力分析</w:t>
      </w:r>
      <w:r>
        <w:rPr>
          <w:rFonts w:hint="eastAsia"/>
        </w:rPr>
        <w:br/>
      </w:r>
      <w:r>
        <w:rPr>
          <w:rFonts w:hint="eastAsia"/>
        </w:rPr>
        <w:t>　　图表 威斯达冷却技术（苏州）有限公司主要经济指标</w:t>
      </w:r>
      <w:r>
        <w:rPr>
          <w:rFonts w:hint="eastAsia"/>
        </w:rPr>
        <w:br/>
      </w:r>
      <w:r>
        <w:rPr>
          <w:rFonts w:hint="eastAsia"/>
        </w:rPr>
        <w:t>　　图表 威斯达冷却技术（苏州）有限公司销售收入变化趋势图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威斯达冷却技术（苏州）有限公司盈利指标分析</w:t>
      </w:r>
      <w:r>
        <w:rPr>
          <w:rFonts w:hint="eastAsia"/>
        </w:rPr>
        <w:br/>
      </w:r>
      <w:r>
        <w:rPr>
          <w:rFonts w:hint="eastAsia"/>
        </w:rPr>
        <w:t>　　图表 威斯达冷却技术（苏州）有限公司盈利能力分析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威斯达冷却技术（苏州）有限公司偿债能力分析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威斯达冷却技术（苏州）有限公司运营能力分析</w:t>
      </w:r>
      <w:r>
        <w:rPr>
          <w:rFonts w:hint="eastAsia"/>
        </w:rPr>
        <w:br/>
      </w:r>
      <w:r>
        <w:rPr>
          <w:rFonts w:hint="eastAsia"/>
        </w:rPr>
        <w:t>　　图表 威斯达冷却技术（苏州）有限公司成长能力分析</w:t>
      </w:r>
      <w:r>
        <w:rPr>
          <w:rFonts w:hint="eastAsia"/>
        </w:rPr>
        <w:br/>
      </w:r>
      <w:r>
        <w:rPr>
          <w:rFonts w:hint="eastAsia"/>
        </w:rPr>
        <w:t>　　图表 沈阳华铁汽车散热器有限公司主要经济指标</w:t>
      </w:r>
      <w:r>
        <w:rPr>
          <w:rFonts w:hint="eastAsia"/>
        </w:rPr>
        <w:br/>
      </w:r>
      <w:r>
        <w:rPr>
          <w:rFonts w:hint="eastAsia"/>
        </w:rPr>
        <w:t>　　图表 沈阳华铁汽车散热器有限公司销售收入变化趋势图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沈阳华铁汽车散热器有限公司盈利指标分析</w:t>
      </w:r>
      <w:r>
        <w:rPr>
          <w:rFonts w:hint="eastAsia"/>
        </w:rPr>
        <w:br/>
      </w:r>
      <w:r>
        <w:rPr>
          <w:rFonts w:hint="eastAsia"/>
        </w:rPr>
        <w:t>　　图表 沈阳华铁汽车散热器有限公司盈利能力分析</w:t>
      </w:r>
      <w:r>
        <w:rPr>
          <w:rFonts w:hint="eastAsia"/>
        </w:rPr>
        <w:br/>
      </w:r>
      <w:r>
        <w:rPr>
          <w:rFonts w:hint="eastAsia"/>
        </w:rPr>
        <w:t>　　图表 沈阳华铁汽车散热器有限公司偿债能力分析</w:t>
      </w:r>
      <w:r>
        <w:rPr>
          <w:rFonts w:hint="eastAsia"/>
        </w:rPr>
        <w:br/>
      </w:r>
      <w:r>
        <w:rPr>
          <w:rFonts w:hint="eastAsia"/>
        </w:rPr>
        <w:t>　　图表 沈阳华铁汽车散热器有限公司运营能力分析</w:t>
      </w:r>
      <w:r>
        <w:rPr>
          <w:rFonts w:hint="eastAsia"/>
        </w:rPr>
        <w:br/>
      </w:r>
      <w:r>
        <w:rPr>
          <w:rFonts w:hint="eastAsia"/>
        </w:rPr>
        <w:t>　　图表 沈阳华铁汽车散热器有限公司成长能力分析</w:t>
      </w:r>
      <w:r>
        <w:rPr>
          <w:rFonts w:hint="eastAsia"/>
        </w:rPr>
        <w:br/>
      </w:r>
      <w:r>
        <w:rPr>
          <w:rFonts w:hint="eastAsia"/>
        </w:rPr>
        <w:t>　　图表 聊城市德通交通器材制造有限公司主要经济指标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聊城市德通交通器材制造有限公司销售收入变化趋势图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聊城市德通交通器材制造有限公司盈利指标分析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聊城市德通交通器材制造有限公司盈利能力分析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聊城市德通交通器材制造有限公司偿债能力分析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聊城市德通交通器材制造有限公司运营能力分析</w:t>
      </w:r>
      <w:r>
        <w:rPr>
          <w:rFonts w:hint="eastAsia"/>
        </w:rPr>
        <w:br/>
      </w:r>
      <w:r>
        <w:rPr>
          <w:rFonts w:hint="eastAsia"/>
        </w:rPr>
        <w:t>　　图表 聊城市德通交通器材制造有限公司成长能力分析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15771b8d94bc4" w:history="1">
        <w:r>
          <w:rPr>
            <w:rStyle w:val="Hyperlink"/>
          </w:rPr>
          <w:t>2025年版中国汽车增压中冷器市场深度调研与行业前景预测报告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15771b8d94bc4" w:history="1">
        <w:r>
          <w:rPr>
            <w:rStyle w:val="Hyperlink"/>
          </w:rPr>
          <w:t>https://www.20087.com/M_QiChe/A8/QiCheZengYaZhongLengQiShiChangXuQiuFenXiYuYuCe.html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的零件认识图、汽车增压中冷器工作原理、汽车中冷器一般多少钱、汽车增压中冷器换过的车还能用吗、冷却液和防冻液一样吗、汽车增压中冷器的作用、汽车中冷器坏了还能开吗、汽车增压中冷器怎么安装、中冷器和水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71bf911fc4f20" w:history="1">
      <w:r>
        <w:rPr>
          <w:rStyle w:val="Hyperlink"/>
        </w:rPr>
        <w:t>2025年版中国汽车增压中冷器市场深度调研与行业前景预测报告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Che/A8/QiCheZengYaZhongLengQiShiChangXuQiuFenXiYuYuCe.html" TargetMode="External" Id="Ra1215771b8d9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Che/A8/QiCheZengYaZhongLengQiShiChangXuQiuFenXiYuYuCe.html" TargetMode="External" Id="R26471bf911fc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2025-01-06T04:49:00Z</dcterms:created>
  <dcterms:modified xsi:type="dcterms:W3CDTF">2025-01-06T05:49:00Z</dcterms:modified>
  <dc:subject>2025年版中国汽车增压中冷器市场深度调研与行业前景预测报告</dc:subject>
  <dc:title>2025年版中国汽车增压中冷器市场深度调研与行业前景预测报告</dc:title>
  <cp:keywords>2025年版中国汽车增压中冷器市场深度调研与行业前景预测报告</cp:keywords>
  <dc:description>2025年版中国汽车增压中冷器市场深度调研与行业前景预测报告</dc:description>
</cp:coreProperties>
</file>