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544e67c8b4412" w:history="1">
              <w:r>
                <w:rPr>
                  <w:rStyle w:val="Hyperlink"/>
                </w:rPr>
                <w:t>2025-2031年中国固体废物检测发展现状与前景分析报告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544e67c8b4412" w:history="1">
              <w:r>
                <w:rPr>
                  <w:rStyle w:val="Hyperlink"/>
                </w:rPr>
                <w:t>2025-2031年中国固体废物检测发展现状与前景分析报告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544e67c8b4412" w:history="1">
                <w:r>
                  <w:rPr>
                    <w:rStyle w:val="Hyperlink"/>
                  </w:rPr>
                  <w:t>https://www.20087.com/0/70/GuTiFeiWuJianCeFaZhanXianZhuangQianJing.html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检测作为环境监管与资源回收体系的关键环节，主要用于识别、分类与评估生活垃圾、工业固废及危险废物的成分、热值、含水率及污染物含量。当前检测手段涵盖物理筛分、近红外光谱、X射线荧光、热重分析及人工采样化验等多种方式，广泛应用于垃圾中转站、焚烧厂、填埋场及再生资源分拣中心。部分先进分拣线已集成在线检测模块，实现对塑料类型、金属种类或有机质含量的快速判别。然而，固体废物成分复杂、形态不规则且含杂率高，导致检测结果易受干扰，重复性与代表性不足。此外，多数检测设备对样品预处理要求高、分析周期长，难以满足实时分选与动态调控需求，限制了其在高效回收系统中的深度应用。</w:t>
      </w:r>
      <w:r>
        <w:rPr>
          <w:rFonts w:hint="eastAsia"/>
        </w:rPr>
        <w:br/>
      </w:r>
      <w:r>
        <w:rPr>
          <w:rFonts w:hint="eastAsia"/>
        </w:rPr>
        <w:t>　　未来，固体废物检测将聚焦于多模态融合、在线化部署与标准化体系建设。检测技术将结合光谱、图像与物理传感手段，构建多维度特征数据库，提升对混合废物中目标组分的识别准确率。设备形态将向紧凑型、嵌入式方向发展，可直接集成于输送带或分选滚筒旁，实现秒级响应与连续监测。在方法学层面，将推动采样规范、检测流程与数据格式的行业统一，增强不同系统间结果的可比性与互操作性。同时，固体废物检测将更紧密服务于“无废城市”与循环经济目标，为垃圾源头分类效果评估、焚烧配伍优化及再生材料品质控制提供技术支撑，逐步从末端分析工具转型为全过程管理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544e67c8b4412" w:history="1">
        <w:r>
          <w:rPr>
            <w:rStyle w:val="Hyperlink"/>
          </w:rPr>
          <w:t>2025-2031年中国固体废物检测发展现状与前景分析报告</w:t>
        </w:r>
      </w:hyperlink>
      <w:r>
        <w:rPr>
          <w:rFonts w:hint="eastAsia"/>
        </w:rPr>
        <w:t>》系统梳理了固体废物检测行业产业链结构，分析固体废物检测行业市场规模、需求特征及价格动态，客观呈现固体废物检测行业发展现状。报告研究了固体废物检测技术发展现状及未来方向，结合市场趋势科学预测增长空间，并解析固体废物检测重点企业的竞争格局与品牌表现。通过对固体废物检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固体废物检测产业概述</w:t>
      </w:r>
      <w:r>
        <w:rPr>
          <w:rFonts w:hint="eastAsia"/>
        </w:rPr>
        <w:br/>
      </w:r>
      <w:r>
        <w:rPr>
          <w:rFonts w:hint="eastAsia"/>
        </w:rPr>
        <w:t>　　第一节 固体废物检测定义与分类</w:t>
      </w:r>
      <w:r>
        <w:rPr>
          <w:rFonts w:hint="eastAsia"/>
        </w:rPr>
        <w:br/>
      </w:r>
      <w:r>
        <w:rPr>
          <w:rFonts w:hint="eastAsia"/>
        </w:rPr>
        <w:t>　　第二节 固体废物检测产业链结构及关键环节剖析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固体废物检测商业模式与盈利模式解析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固体废物检测经济指标与行业评估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全球固体废物检测市场发展综述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2019-2024年全球固体废物检测市场规模及增长趋势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主要国家与地区固体废物检测市场对比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2025-2031年全球固体废物检测行业发展趋势与前景预测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国际固体废物检测市场发展趋势及对我国启示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二、对我国固体废物检测市场的借鉴意义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中国固体废物检测行业市场规模分析与预测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固体废物检测市场的总体规模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一、2019-2024年固体废物检测市场规模变化及趋势分析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二、2025年固体废物检测行业市场规模特点</w:t>
      </w:r>
      <w:r>
        <w:rPr>
          <w:rFonts w:hint="eastAsia"/>
        </w:rPr>
        <w:br/>
      </w:r>
      <w:r>
        <w:rPr>
          <w:rFonts w:hint="eastAsia"/>
        </w:rPr>
        <w:t>　　第二节 固体废物检测市场规模的构成</w:t>
      </w:r>
      <w:r>
        <w:rPr>
          <w:rFonts w:hint="eastAsia"/>
        </w:rPr>
        <w:br/>
      </w:r>
      <w:r>
        <w:rPr>
          <w:rFonts w:hint="eastAsia"/>
        </w:rPr>
        <w:t>　　　　一、固体废物检测客户群体特征与偏好分析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二、不同类型固体废物检测市场规模分布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三、各地区固体废物检测市场规模差异与特点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固体废物检测市场规模的预测与展望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一、未来几年固体废物检测市场规模增长预测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2024-2025年固体废物检测行业技术发展现状及趋势分析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固体废物检测行业技术发展现状分析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国内外固体废物检测行业技术差距分析及差距形成的主要原因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固体废物检测行业技术发展方向、趋势预测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提升固体废物检测行业技术能力策略建议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2019-2024年中国固体废物检测行业总体发展与财务状况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2019-2024年固体废物检测行业规模情况</w:t>
      </w:r>
      <w:r>
        <w:rPr>
          <w:rFonts w:hint="eastAsia"/>
        </w:rPr>
        <w:br/>
      </w:r>
      <w:r>
        <w:rPr>
          <w:rFonts w:hint="eastAsia"/>
        </w:rPr>
        <w:t>　　　　一、固体废物检测行业企业数量规模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二、固体废物检测行业从业人员规模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三、固体废物检测行业市场敏感性分析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2019-2024年固体废物检测行业财务能力分析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一、固体废物检测行业盈利能力</w:t>
      </w:r>
      <w:r>
        <w:rPr>
          <w:rFonts w:hint="eastAsia"/>
        </w:rPr>
        <w:br/>
      </w:r>
      <w:r>
        <w:rPr>
          <w:rFonts w:hint="eastAsia"/>
        </w:rPr>
        <w:t>　　　　二、固体废物检测行业偿债能力</w:t>
      </w:r>
      <w:r>
        <w:rPr>
          <w:rFonts w:hint="eastAsia"/>
        </w:rPr>
        <w:br/>
      </w:r>
      <w:r>
        <w:rPr>
          <w:rFonts w:hint="eastAsia"/>
        </w:rPr>
        <w:t>　　　　三、固体废物检测行业营运能力</w:t>
      </w:r>
      <w:r>
        <w:rPr>
          <w:rFonts w:hint="eastAsia"/>
        </w:rPr>
        <w:br/>
      </w:r>
      <w:r>
        <w:rPr>
          <w:rFonts w:hint="eastAsia"/>
        </w:rPr>
        <w:t>　　　　四、固体废物检测行业发展能力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中国固体废物检测行业细分市场调研与机会挖掘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固体废物检测细分市场（一）市场调研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固体废物检测细分市场（二）市场调研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中国固体废物检测行业区域市场调研分析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2019-2024年中国固体废物检测行业重点区域调研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一、重点地区（一）固体废物检测市场规模与特点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二、重点地区（二）固体废物检测市场规模及特点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三、重点地区（三）固体废物检测市场规模及特点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四、重点地区（四）固体废物检测市场规模及特点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不同区域固体废物检测市场的对比与启示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二、固体废物检测市场拓展策略与建议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中国固体废物检测行业的营销渠道与客户分析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固体废物检测行业渠道分析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二、各类渠道对固体废物检测行业的影响</w:t>
      </w:r>
      <w:r>
        <w:rPr>
          <w:rFonts w:hint="eastAsia"/>
        </w:rPr>
        <w:br/>
      </w:r>
      <w:r>
        <w:rPr>
          <w:rFonts w:hint="eastAsia"/>
        </w:rPr>
        <w:t>　　　　三、主要固体废物检测企业渠道策略研究</w:t>
      </w:r>
      <w:r>
        <w:rPr>
          <w:rFonts w:hint="eastAsia"/>
        </w:rPr>
        <w:br/>
      </w:r>
      <w:r>
        <w:rPr>
          <w:rFonts w:hint="eastAsia"/>
        </w:rPr>
        <w:t>　　第二节 固体废物检测行业客户分析与定位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中国固体废物检测行业竞争格局及策略选择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固体废物检测行业总体市场竞争状况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一、固体废物检测行业竞争结构分析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二、固体废物检测企业竞争格局与集中度评估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三、固体废物检测行业SWOT分析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固体废物检测行业重点企业调研分析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固体废物检测企业发展策略分析</w:t>
      </w:r>
      <w:r>
        <w:rPr>
          <w:rFonts w:hint="eastAsia"/>
        </w:rPr>
        <w:br/>
      </w:r>
      <w:r>
        <w:rPr>
          <w:rFonts w:hint="eastAsia"/>
        </w:rPr>
        <w:t>　　第一节 固体废物检测市场与销售策略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固体废物检测品牌战略思考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中国固体废物检测行业发展环境分析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二、固体废物检测行业主管部门、监管体制及相关政策法规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3、固体废物检测行业的主要法律、法规和政策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4、2025年固体废物检测行业法律法规和政策对行业的影响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二、固体废物检测消费者需求分析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一、固体废物检测技术的应用与创新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二、固体废物检测行业发展的技术趋势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2025-2031年固体废物检测行业展趋势预测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2025-2031年固体废物检测市场发展前景分析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一、固体废物检测市场发展潜力</w:t>
      </w:r>
      <w:r>
        <w:rPr>
          <w:rFonts w:hint="eastAsia"/>
        </w:rPr>
        <w:br/>
      </w:r>
      <w:r>
        <w:rPr>
          <w:rFonts w:hint="eastAsia"/>
        </w:rPr>
        <w:t>　　　　二、固体废物检测市场前景分析</w:t>
      </w:r>
      <w:r>
        <w:rPr>
          <w:rFonts w:hint="eastAsia"/>
        </w:rPr>
        <w:br/>
      </w:r>
      <w:r>
        <w:rPr>
          <w:rFonts w:hint="eastAsia"/>
        </w:rPr>
        <w:t>　　　　三、固体废物检测细分行业发展前景分析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2025-2031年固体废物检测发展趋势预测</w:t>
      </w:r>
      <w:r>
        <w:rPr>
          <w:rFonts w:hint="eastAsia"/>
        </w:rPr>
        <w:br/>
      </w:r>
      <w:r>
        <w:rPr>
          <w:rFonts w:hint="eastAsia"/>
        </w:rPr>
        <w:t>　　　　一、固体废物检测发展趋势预测</w:t>
      </w:r>
      <w:r>
        <w:rPr>
          <w:rFonts w:hint="eastAsia"/>
        </w:rPr>
        <w:br/>
      </w:r>
      <w:r>
        <w:rPr>
          <w:rFonts w:hint="eastAsia"/>
        </w:rPr>
        <w:t>　　　　二、固体废物检测市场规模预测</w:t>
      </w:r>
      <w:r>
        <w:rPr>
          <w:rFonts w:hint="eastAsia"/>
        </w:rPr>
        <w:br/>
      </w:r>
      <w:r>
        <w:rPr>
          <w:rFonts w:hint="eastAsia"/>
        </w:rPr>
        <w:t>　　　　三、固体废物检测细分市场发展趋势预测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未来固体废物检测行业挑战与机遇探讨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一、固体废物检测行业挑战</w:t>
      </w:r>
      <w:r>
        <w:rPr>
          <w:rFonts w:hint="eastAsia"/>
        </w:rPr>
        <w:br/>
      </w:r>
      <w:r>
        <w:rPr>
          <w:rFonts w:hint="eastAsia"/>
        </w:rPr>
        <w:t>　　　　二、固体废物检测行业机遇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固体废物检测行业研究结论及建议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对固体废物检测行业发展的建议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中-智-林-－对固体废物检测企业和投资者的建议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固体废物检测行业现状</w:t>
      </w:r>
      <w:r>
        <w:rPr>
          <w:rFonts w:hint="eastAsia"/>
        </w:rPr>
        <w:br/>
      </w:r>
      <w:r>
        <w:rPr>
          <w:rFonts w:hint="eastAsia"/>
        </w:rPr>
        <w:t>　　图表 固体废物检测行业产业链调研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2019-2024年固体废物检测行业市场容量统计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2019-2024年中国固体废物检测行业市场规模情况</w:t>
      </w:r>
      <w:r>
        <w:rPr>
          <w:rFonts w:hint="eastAsia"/>
        </w:rPr>
        <w:br/>
      </w:r>
      <w:r>
        <w:rPr>
          <w:rFonts w:hint="eastAsia"/>
        </w:rPr>
        <w:t>　　图表 固体废物检测行业动态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2019-2024年中国固体废物检测行业经营效益分析</w:t>
      </w:r>
      <w:r>
        <w:rPr>
          <w:rFonts w:hint="eastAsia"/>
        </w:rPr>
        <w:br/>
      </w:r>
      <w:r>
        <w:rPr>
          <w:rFonts w:hint="eastAsia"/>
        </w:rPr>
        <w:t>　　图表 固体废物检测行业竞争对手分析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**地区固体废物检测市场规模</w:t>
      </w:r>
      <w:r>
        <w:rPr>
          <w:rFonts w:hint="eastAsia"/>
        </w:rPr>
        <w:br/>
      </w:r>
      <w:r>
        <w:rPr>
          <w:rFonts w:hint="eastAsia"/>
        </w:rPr>
        <w:t>　　图表 **地区固体废物检测行业市场需求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**地区固体废物检测市场调研</w:t>
      </w:r>
      <w:r>
        <w:rPr>
          <w:rFonts w:hint="eastAsia"/>
        </w:rPr>
        <w:br/>
      </w:r>
      <w:r>
        <w:rPr>
          <w:rFonts w:hint="eastAsia"/>
        </w:rPr>
        <w:t>　　图表 **地区固体废物检测行业市场需求分析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**地区固体废物检测市场规模</w:t>
      </w:r>
      <w:r>
        <w:rPr>
          <w:rFonts w:hint="eastAsia"/>
        </w:rPr>
        <w:br/>
      </w:r>
      <w:r>
        <w:rPr>
          <w:rFonts w:hint="eastAsia"/>
        </w:rPr>
        <w:t>　　图表 **地区固体废物检测行业市场需求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**地区固体废物检测市场调研</w:t>
      </w:r>
      <w:r>
        <w:rPr>
          <w:rFonts w:hint="eastAsia"/>
        </w:rPr>
        <w:br/>
      </w:r>
      <w:r>
        <w:rPr>
          <w:rFonts w:hint="eastAsia"/>
        </w:rPr>
        <w:t>　　图表 **地区固体废物检测行业市场需求分析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固体废物检测重点企业（一）基本信息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固体废物检测重点企业（一）经营情况分析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固体废物检测重点企业（一）盈利能力情况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固体废物检测重点企业（一）偿债能力情况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固体废物检测重点企业（一）运营能力情况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固体废物检测重点企业（一）成长能力情况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固体废物检测重点企业（二）基本信息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固体废物检测重点企业（二）经营情况分析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固体废物检测重点企业（二）盈利能力情况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固体废物检测重点企业（二）偿债能力情况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固体废物检测重点企业（二）运营能力情况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固体废物检测重点企业（二）成长能力情况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2025-2031年中国固体废物检测行业信息化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2025-2031年中国固体废物检测行业市场容量预测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2025-2031年中国固体废物检测行业市场规模预测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2025-2031年中国固体废物检测行业风险分析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2025-2031年中国固体废物检测市场前景分析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2025-2031年中国固体废物检测行业发展趋势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544e67c8b4412" w:history="1">
        <w:r>
          <w:rPr>
            <w:rStyle w:val="Hyperlink"/>
          </w:rPr>
          <w:t>2025-2031年中国固体废物检测发展现状与前景分析报告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544e67c8b4412" w:history="1">
        <w:r>
          <w:rPr>
            <w:rStyle w:val="Hyperlink"/>
          </w:rPr>
          <w:t>https://www.20087.com/0/70/GuTiFeiWuJianCeFaZhanXianZhuangQianJing.html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矿石检测化验中心、固体废物检测多少钱、环保检测公司收费标准、固体废物检测项目、煤炭第三方检测机构、固体废物检测方法、云南第三方检测机构排名、固体废物检测含油率、智能化检测第三方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68a8327af428f" w:history="1">
      <w:r>
        <w:rPr>
          <w:rStyle w:val="Hyperlink"/>
        </w:rPr>
        <w:t>2025-2031年中国固体废物检测发展现状与前景分析报告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TiFeiWuJianCeFaZhanXianZhuangQianJing.html" TargetMode="External" Id="R330544e67c8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TiFeiWuJianCeFaZhanXianZhuangQianJing.html" TargetMode="External" Id="Ra3968a8327a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2025-10-20T01:53:53Z</dcterms:created>
  <dcterms:modified xsi:type="dcterms:W3CDTF">2025-10-20T02:53:53Z</dcterms:modified>
  <dc:subject>2025-2031年中国固体废物检测发展现状与前景分析报告</dc:subject>
  <dc:title>2025-2031年中国固体废物检测发展现状与前景分析报告</dc:title>
  <cp:keywords>2025-2031年中国固体废物检测发展现状与前景分析报告</cp:keywords>
  <dc:description>2025-2031年中国固体废物检测发展现状与前景分析报告</dc:description>
</cp:coreProperties>
</file>