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0c8ef502948b6" w:history="1">
              <w:r>
                <w:rPr>
                  <w:rStyle w:val="Hyperlink"/>
                </w:rPr>
                <w:t>2025-2031年中国托儿所服务行业市场调研与趋势分析报告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0c8ef502948b6" w:history="1">
              <w:r>
                <w:rPr>
                  <w:rStyle w:val="Hyperlink"/>
                </w:rPr>
                <w:t>2025-2031年中国托儿所服务行业市场调研与趋势分析报告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0c8ef502948b6" w:history="1">
                <w:r>
                  <w:rPr>
                    <w:rStyle w:val="Hyperlink"/>
                  </w:rPr>
                  <w:t>https://www.20087.com/0/50/TuoErSuoFuWuHangYeFaZhanQuShi.html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儿所服务是现代社会解决双职工家庭育儿难题的重要方式，旨在为0-6岁儿童提供临时或长期的日间照顾与教育。近年来，随着家庭结构的变化和社会对早期教育重视程度的提高，托儿所服务的质量和多样性得到了显著提升。现代托儿所不仅提供基本的生活照料，还融入了早期教育理念，如蒙特梭利、瑞吉欧等教学法，注重儿童的情感发展、社交技能和认知能力培养。同时，家长可以通过手机应用程序实时了解孩子在托儿所的情况，增强了服务的透明度和互动性。</w:t>
      </w:r>
      <w:r>
        <w:rPr>
          <w:rFonts w:hint="eastAsia"/>
        </w:rPr>
        <w:br/>
      </w:r>
      <w:r>
        <w:rPr>
          <w:rFonts w:hint="eastAsia"/>
        </w:rPr>
        <w:t>　　未来，托儿所服务将更加注重个性化和专业化。一方面，通过评估每个儿童的兴趣和能力，提供定制化的学习计划和活动，满足不同年龄段和个体差异的需求。另一方面，引入更多专业人才，如心理学家、营养师和语言治疗师，为儿童提供全方位的健康成长支持。此外，随着远程工作模式的普及，灵活的托儿时间和地点选择将成为服务创新的重点，以适应家庭工作生活的平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0c8ef502948b6" w:history="1">
        <w:r>
          <w:rPr>
            <w:rStyle w:val="Hyperlink"/>
          </w:rPr>
          <w:t>2025-2031年中国托儿所服务行业市场调研与趋势分析报告</w:t>
        </w:r>
      </w:hyperlink>
      <w:r>
        <w:rPr>
          <w:rFonts w:hint="eastAsia"/>
        </w:rPr>
        <w:t>》通过严谨的分析、翔实的数据及直观的图表，系统解析了托儿所服务行业的市场规模、需求变化、价格波动及产业链结构。报告全面评估了当前托儿所服务市场现状，科学预测了未来市场前景与发展趋势，重点剖析了托儿所服务细分市场的机遇与挑战。同时，报告对托儿所服务重点企业的竞争地位及市场集中度进行了评估，为托儿所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托儿所服务产业概述</w:t>
      </w:r>
      <w:r>
        <w:rPr>
          <w:rFonts w:hint="eastAsia"/>
        </w:rPr>
        <w:br/>
      </w:r>
      <w:r>
        <w:rPr>
          <w:rFonts w:hint="eastAsia"/>
        </w:rPr>
        <w:t>　　第一节 托儿所服务定义</w:t>
      </w:r>
      <w:r>
        <w:rPr>
          <w:rFonts w:hint="eastAsia"/>
        </w:rPr>
        <w:br/>
      </w:r>
      <w:r>
        <w:rPr>
          <w:rFonts w:hint="eastAsia"/>
        </w:rPr>
        <w:t>　　第二节 托儿所服务行业特点</w:t>
      </w:r>
      <w:r>
        <w:rPr>
          <w:rFonts w:hint="eastAsia"/>
        </w:rPr>
        <w:br/>
      </w:r>
      <w:r>
        <w:rPr>
          <w:rFonts w:hint="eastAsia"/>
        </w:rPr>
        <w:t>　　第三节 托儿所服务发展历程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2024-2025年中国托儿所服务行业运行环境分析</w:t>
      </w:r>
      <w:r>
        <w:rPr>
          <w:rFonts w:hint="eastAsia"/>
        </w:rPr>
        <w:br/>
      </w:r>
      <w:r>
        <w:rPr>
          <w:rFonts w:hint="eastAsia"/>
        </w:rPr>
        <w:t>　　第一节 托儿所服务行业经济环境分析</w:t>
      </w:r>
      <w:r>
        <w:rPr>
          <w:rFonts w:hint="eastAsia"/>
        </w:rPr>
        <w:br/>
      </w:r>
      <w:r>
        <w:rPr>
          <w:rFonts w:hint="eastAsia"/>
        </w:rPr>
        <w:t>　　第二节 托儿所服务产业政策环境分析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一、托儿所服务行业监管体制</w:t>
      </w:r>
      <w:r>
        <w:rPr>
          <w:rFonts w:hint="eastAsia"/>
        </w:rPr>
        <w:br/>
      </w:r>
      <w:r>
        <w:rPr>
          <w:rFonts w:hint="eastAsia"/>
        </w:rPr>
        <w:t>　　　　二、托儿所服务行业主要法规政策</w:t>
      </w:r>
      <w:r>
        <w:rPr>
          <w:rFonts w:hint="eastAsia"/>
        </w:rPr>
        <w:br/>
      </w:r>
      <w:r>
        <w:rPr>
          <w:rFonts w:hint="eastAsia"/>
        </w:rPr>
        <w:t>　　第三节 托儿所服务产业社会环境分析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2024-2025年全球托儿所服务行业发展态势分析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全球托儿所服务市场发展现状分析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全球主要国家、地区托儿所服务市场现状</w:t>
      </w:r>
      <w:r>
        <w:rPr>
          <w:rFonts w:hint="eastAsia"/>
        </w:rPr>
        <w:br/>
      </w:r>
      <w:r>
        <w:rPr>
          <w:rFonts w:hint="eastAsia"/>
        </w:rPr>
        <w:t>　　第三节 全球托儿所服务行业发展趋势预测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中国托儿所服务行业发展调研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2019-2024年中国托儿所服务行业规模情况</w:t>
      </w:r>
      <w:r>
        <w:rPr>
          <w:rFonts w:hint="eastAsia"/>
        </w:rPr>
        <w:br/>
      </w:r>
      <w:r>
        <w:rPr>
          <w:rFonts w:hint="eastAsia"/>
        </w:rPr>
        <w:t>　　　　一、托儿所服务行业市场规模状况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二、托儿所服务行业单位规模状况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三、托儿所服务行业人员规模状况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2019-2024年中国托儿所服务行业财务能力分析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一、托儿所服务行业盈利能力分析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二、托儿所服务行业偿债能力分析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三、托儿所服务行业营运能力分析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四、托儿所服务行业发展能力分析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2024-2025年中国托儿所服务行业热点动态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2024-2025年中国托儿所服务行业面临的挑战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中国托儿所服务行业重点地区市场调研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**地区托儿所服务发展现状及趋势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中国托儿所服务行业价格走势及影响因素分析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国内托儿所服务行业价格回顾</w:t>
      </w:r>
      <w:r>
        <w:rPr>
          <w:rFonts w:hint="eastAsia"/>
        </w:rPr>
        <w:br/>
      </w:r>
      <w:r>
        <w:rPr>
          <w:rFonts w:hint="eastAsia"/>
        </w:rPr>
        <w:t>　　第二节 国内托儿所服务行业价格走势预测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国内托儿所服务行业价格影响因素分析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中国托儿所服务行业客户调研</w:t>
      </w:r>
      <w:r>
        <w:rPr>
          <w:rFonts w:hint="eastAsia"/>
        </w:rPr>
        <w:br/>
      </w:r>
      <w:r>
        <w:rPr>
          <w:rFonts w:hint="eastAsia"/>
        </w:rPr>
        <w:t>　　　　一、托儿所服务行业客户偏好调查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二、客户对托儿所服务品牌的首要认知渠道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三、托儿所服务品牌忠诚度调查</w:t>
      </w:r>
      <w:r>
        <w:rPr>
          <w:rFonts w:hint="eastAsia"/>
        </w:rPr>
        <w:br/>
      </w:r>
      <w:r>
        <w:rPr>
          <w:rFonts w:hint="eastAsia"/>
        </w:rPr>
        <w:t>　　　　四、托儿所服务行业客户消费理念调研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中国托儿所服务行业重点企业发展调研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中国托儿所服务行业竞争格局分析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2025年托儿所服务行业集中度分析</w:t>
      </w:r>
      <w:r>
        <w:rPr>
          <w:rFonts w:hint="eastAsia"/>
        </w:rPr>
        <w:br/>
      </w:r>
      <w:r>
        <w:rPr>
          <w:rFonts w:hint="eastAsia"/>
        </w:rPr>
        <w:t>　　　　一、托儿所服务市场集中度分析</w:t>
      </w:r>
      <w:r>
        <w:rPr>
          <w:rFonts w:hint="eastAsia"/>
        </w:rPr>
        <w:br/>
      </w:r>
      <w:r>
        <w:rPr>
          <w:rFonts w:hint="eastAsia"/>
        </w:rPr>
        <w:t>　　　　二、托儿所服务企业集中度分析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2024-2025年托儿所服务行业竞争格局分析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一、托儿所服务行业竞争策略分析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二、托儿所服务行业竞争格局展望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三、我国托儿所服务市场竞争趋势</w:t>
      </w:r>
      <w:r>
        <w:rPr>
          <w:rFonts w:hint="eastAsia"/>
        </w:rPr>
        <w:br/>
      </w:r>
      <w:r>
        <w:rPr>
          <w:rFonts w:hint="eastAsia"/>
        </w:rPr>
        <w:t>　　第三节 托儿所服务行业兼并与重组整合分析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一、托儿所服务行业兼并与重组整合动态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二、托儿所服务行业兼并与重组整合发展趋势预测分析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托儿所服务行业投资风险及应对策略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托儿所服务行业SWOT模型分析</w:t>
      </w:r>
      <w:r>
        <w:rPr>
          <w:rFonts w:hint="eastAsia"/>
        </w:rPr>
        <w:br/>
      </w:r>
      <w:r>
        <w:rPr>
          <w:rFonts w:hint="eastAsia"/>
        </w:rPr>
        <w:t>　　　　一、托儿所服务行业优势分析</w:t>
      </w:r>
      <w:r>
        <w:rPr>
          <w:rFonts w:hint="eastAsia"/>
        </w:rPr>
        <w:br/>
      </w:r>
      <w:r>
        <w:rPr>
          <w:rFonts w:hint="eastAsia"/>
        </w:rPr>
        <w:t>　　　　二、托儿所服务行业劣势分析</w:t>
      </w:r>
      <w:r>
        <w:rPr>
          <w:rFonts w:hint="eastAsia"/>
        </w:rPr>
        <w:br/>
      </w:r>
      <w:r>
        <w:rPr>
          <w:rFonts w:hint="eastAsia"/>
        </w:rPr>
        <w:t>　　　　三、托儿所服务行业机会分析</w:t>
      </w:r>
      <w:r>
        <w:rPr>
          <w:rFonts w:hint="eastAsia"/>
        </w:rPr>
        <w:br/>
      </w:r>
      <w:r>
        <w:rPr>
          <w:rFonts w:hint="eastAsia"/>
        </w:rPr>
        <w:t>　　　　四、托儿所服务行业风险分析</w:t>
      </w:r>
      <w:r>
        <w:rPr>
          <w:rFonts w:hint="eastAsia"/>
        </w:rPr>
        <w:br/>
      </w:r>
      <w:r>
        <w:rPr>
          <w:rFonts w:hint="eastAsia"/>
        </w:rPr>
        <w:t>　　第二节 托儿所服务行业投资风险及控制策略分析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一、托儿所服务市场风险及控制策略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二、托儿所服务行业政策风险及控制策略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三、托儿所服务行业经营风险及控制策略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四、托儿所服务同业竞争风险及控制策略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五、托儿所服务行业其他风险及控制策略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2025-2031年中国托儿所服务市场预测及发展建议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2025-2031年中国托儿所服务市场预测分析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一、中国托儿所服务市场前景分析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二、中国托儿所服务发展趋势预测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2025-2031年中国托儿所服务企业发展策略建议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一、托儿所服务企业融资策略</w:t>
      </w:r>
      <w:r>
        <w:rPr>
          <w:rFonts w:hint="eastAsia"/>
        </w:rPr>
        <w:br/>
      </w:r>
      <w:r>
        <w:rPr>
          <w:rFonts w:hint="eastAsia"/>
        </w:rPr>
        <w:t>　　　　二、托儿所服务企业人才策略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2025-2031年中国托儿所服务企业营销策略建议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一、托儿所服务企业定位策略</w:t>
      </w:r>
      <w:r>
        <w:rPr>
          <w:rFonts w:hint="eastAsia"/>
        </w:rPr>
        <w:br/>
      </w:r>
      <w:r>
        <w:rPr>
          <w:rFonts w:hint="eastAsia"/>
        </w:rPr>
        <w:t>　　　　二、托儿所服务企业价格策略</w:t>
      </w:r>
      <w:r>
        <w:rPr>
          <w:rFonts w:hint="eastAsia"/>
        </w:rPr>
        <w:br/>
      </w:r>
      <w:r>
        <w:rPr>
          <w:rFonts w:hint="eastAsia"/>
        </w:rPr>
        <w:t>　　　　三、托儿所服务企业促销策略</w:t>
      </w:r>
      <w:r>
        <w:rPr>
          <w:rFonts w:hint="eastAsia"/>
        </w:rPr>
        <w:br/>
      </w:r>
      <w:r>
        <w:rPr>
          <w:rFonts w:hint="eastAsia"/>
        </w:rPr>
        <w:t>　　第四节 中-智-林-－托儿所服务行业研究结论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托儿所服务行业现状</w:t>
      </w:r>
      <w:r>
        <w:rPr>
          <w:rFonts w:hint="eastAsia"/>
        </w:rPr>
        <w:br/>
      </w:r>
      <w:r>
        <w:rPr>
          <w:rFonts w:hint="eastAsia"/>
        </w:rPr>
        <w:t>　　图表 托儿所服务行业产业链调研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2019-2024年托儿所服务行业市场容量统计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2019-2024年中国托儿所服务行业市场规模情况</w:t>
      </w:r>
      <w:r>
        <w:rPr>
          <w:rFonts w:hint="eastAsia"/>
        </w:rPr>
        <w:br/>
      </w:r>
      <w:r>
        <w:rPr>
          <w:rFonts w:hint="eastAsia"/>
        </w:rPr>
        <w:t>　　图表 托儿所服务行业动态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2019-2024年中国托儿所服务行业经营效益分析</w:t>
      </w:r>
      <w:r>
        <w:rPr>
          <w:rFonts w:hint="eastAsia"/>
        </w:rPr>
        <w:br/>
      </w:r>
      <w:r>
        <w:rPr>
          <w:rFonts w:hint="eastAsia"/>
        </w:rPr>
        <w:t>　　图表 托儿所服务行业竞争对手分析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**地区托儿所服务市场规模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</w:t>
      </w:r>
      <w:r>
        <w:rPr>
          <w:rFonts w:hint="eastAsia"/>
        </w:rPr>
        <w:br/>
      </w:r>
      <w:r>
        <w:rPr>
          <w:rFonts w:hint="eastAsia"/>
        </w:rPr>
        <w:t>　　图表 **地区托儿所服务市场调研</w:t>
      </w:r>
      <w:r>
        <w:rPr>
          <w:rFonts w:hint="eastAsia"/>
        </w:rPr>
        <w:br/>
      </w:r>
      <w:r>
        <w:rPr>
          <w:rFonts w:hint="eastAsia"/>
        </w:rPr>
        <w:t>　　图表 **地区托儿所服务行业市场需求分析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托儿所服务重点企业（二）成长能力情况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2025-2031年中国托儿所服务市场前景分析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2025-2031年中国托儿所服务行业发展趋势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0c8ef502948b6" w:history="1">
        <w:r>
          <w:rPr>
            <w:rStyle w:val="Hyperlink"/>
          </w:rPr>
          <w:t>2025-2031年中国托儿所服务行业市场调研与趋势分析报告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0c8ef502948b6" w:history="1">
        <w:r>
          <w:rPr>
            <w:rStyle w:val="Hyperlink"/>
          </w:rPr>
          <w:t>https://www.20087.com/0/50/TuoErSuoFuWuHangYeFaZhanQuShi.html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热点：0-3岁托儿所、托儿所服务经营范围、托儿所一般怎么收费、托儿所服务内容、婴儿托管几个月可以托、托儿所服务半径、宝宝两岁上托班像变了个人、托儿所服务属于什么服务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c503f99b74b37" w:history="1">
      <w:r>
        <w:rPr>
          <w:rStyle w:val="Hyperlink"/>
        </w:rPr>
        <w:t>2025-2031年中国托儿所服务行业市场调研与趋势分析报告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uoErSuoFuWuHangYeFaZhanQuShi.html" TargetMode="External" Id="R69f0c8ef5029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uoErSuoFuWuHangYeFaZhanQuShi.html" TargetMode="External" Id="Rb95c503f99b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2025-03-07T01:54:00Z</dcterms:created>
  <dcterms:modified xsi:type="dcterms:W3CDTF">2025-03-07T02:54:00Z</dcterms:modified>
  <dc:subject>2025-2031年中国托儿所服务行业市场调研与趋势分析报告</dc:subject>
  <dc:title>2025-2031年中国托儿所服务行业市场调研与趋势分析报告</dc:title>
  <cp:keywords>2025-2031年中国托儿所服务行业市场调研与趋势分析报告</cp:keywords>
  <dc:description>2025-2031年中国托儿所服务行业市场调研与趋势分析报告</dc:description>
</cp:coreProperties>
</file>