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99a8bd2fd4bed" w:history="1">
              <w:r>
                <w:rPr>
                  <w:rStyle w:val="Hyperlink"/>
                </w:rPr>
                <w:t>2025-2031年中国第三方应用商店行业市场调研与前景趋势预测报告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99a8bd2fd4bed" w:history="1">
              <w:r>
                <w:rPr>
                  <w:rStyle w:val="Hyperlink"/>
                </w:rPr>
                <w:t>2025-2031年中国第三方应用商店行业市场调研与前景趋势预测报告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99a8bd2fd4bed" w:history="1">
                <w:r>
                  <w:rPr>
                    <w:rStyle w:val="Hyperlink"/>
                  </w:rPr>
                  <w:t>https://www.20087.com/0/10/DiSanFangYingYongShangDianDeQianJing.html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应用商店是由非操作系统官方提供的应用程序下载平台，为用户提供多样化的软件选择。近年来，随着移动互联网的发展和用户需求的多样化，第三方应用商店在安全性增强、用户体验优化及内容丰富度方面取得了长足进步。现代第三方应用商店不仅提高了应用的安全审核机制，还通过个性化推荐算法增强了用户的发现体验。然而，市场竞争激烈和合规性问题仍是主要挑战。</w:t>
      </w:r>
      <w:r>
        <w:rPr>
          <w:rFonts w:hint="eastAsia"/>
        </w:rPr>
        <w:br/>
      </w:r>
      <w:r>
        <w:rPr>
          <w:rFonts w:hint="eastAsia"/>
        </w:rPr>
        <w:t>　　未来，第三方应用商店的发展将更加注重高效能与用户隐私保护。一方面，通过采用更先进的安全技术和数据分析方法，进一步提升应用审查效率和用户信息安全；另一方面，结合市场需求，开发支持多种应用场景的服务，如具备精准推荐和社区互动功能的高级应用商店，满足从基础款到高端定制的不同需求。此外，随着跨平台兼容性的提升，研究如何将第三方应用商店与其他数字生态系统集成，提供全面的数字生活解决方案，将是未来发展的一个重要方向。同时，探索第三方应用商店与区块链技术的结合，也是未来研究的重要领域之一，旨在增强数据的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99a8bd2fd4bed" w:history="1">
        <w:r>
          <w:rPr>
            <w:rStyle w:val="Hyperlink"/>
          </w:rPr>
          <w:t>2025-2031年中国第三方应用商店行业市场调研与前景趋势预测报告</w:t>
        </w:r>
      </w:hyperlink>
      <w:r>
        <w:rPr>
          <w:rFonts w:hint="eastAsia"/>
        </w:rPr>
        <w:t>》全面剖析了第三方应用商店行业的现状、市场规模与需求，深入探讨了第三方应用商店产业链结构、价格动态及竞争格局。第三方应用商店报告基于详实数据，科学预测了第三方应用商店行业的发展趋势和市场前景，同时重点关注了第三方应用商店重点企业，深入分析了第三方应用商店市场竞争、集中度及品牌影响力。此外，第三方应用商店报告还进一步细分了市场，揭示了第三方应用商店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第三方应用商店产业概述</w:t>
      </w:r>
      <w:r>
        <w:rPr>
          <w:rFonts w:hint="eastAsia"/>
        </w:rPr>
        <w:br/>
      </w:r>
      <w:r>
        <w:rPr>
          <w:rFonts w:hint="eastAsia"/>
        </w:rPr>
        <w:t>　　第一节 第三方应用商店定义与分类</w:t>
      </w:r>
      <w:r>
        <w:rPr>
          <w:rFonts w:hint="eastAsia"/>
        </w:rPr>
        <w:br/>
      </w:r>
      <w:r>
        <w:rPr>
          <w:rFonts w:hint="eastAsia"/>
        </w:rPr>
        <w:t>　　第二节 第三方应用商店产业链结构及关键环节剖析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第三方应用商店商业模式与盈利模式解析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第三方应用商店经济指标与行业评估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全球第三方应用商店市场发展综述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2019-2024年全球第三方应用商店市场规模及增长趋势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主要国家与地区第三方应用商店市场对比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2025-2031年全球第三方应用商店行业发展趋势与前景预测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国际第三方应用商店市场发展趋势及对我国启示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二、对我国第三方应用商店市场的借鉴意义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中国第三方应用商店行业市场规模分析与预测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第三方应用商店市场的总体规模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一、2019-2024年第三方应用商店市场规模变化及趋势分析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二、2025年第三方应用商店行业市场规模特点</w:t>
      </w:r>
      <w:r>
        <w:rPr>
          <w:rFonts w:hint="eastAsia"/>
        </w:rPr>
        <w:br/>
      </w:r>
      <w:r>
        <w:rPr>
          <w:rFonts w:hint="eastAsia"/>
        </w:rPr>
        <w:t>　　第二节 第三方应用商店市场规模的构成</w:t>
      </w:r>
      <w:r>
        <w:rPr>
          <w:rFonts w:hint="eastAsia"/>
        </w:rPr>
        <w:br/>
      </w:r>
      <w:r>
        <w:rPr>
          <w:rFonts w:hint="eastAsia"/>
        </w:rPr>
        <w:t>　　　　一、第三方应用商店客户群体特征与偏好分析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二、不同类型第三方应用商店市场规模分布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三、各地区第三方应用商店市场规模差异与特点</w:t>
      </w:r>
      <w:r>
        <w:rPr>
          <w:rFonts w:hint="eastAsia"/>
        </w:rPr>
        <w:br/>
      </w:r>
      <w:r>
        <w:rPr>
          <w:rFonts w:hint="eastAsia"/>
        </w:rPr>
        <w:t>　　第三节 第三方应用商店市场规模的预测与展望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一、未来几年第三方应用商店市场规模增长预测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2019-2024年中国第三方应用商店行业总体发展与财务状况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2019-2024年第三方应用商店行业规模情况</w:t>
      </w:r>
      <w:r>
        <w:rPr>
          <w:rFonts w:hint="eastAsia"/>
        </w:rPr>
        <w:br/>
      </w:r>
      <w:r>
        <w:rPr>
          <w:rFonts w:hint="eastAsia"/>
        </w:rPr>
        <w:t>　　　　一、第三方应用商店行业企业数量规模</w:t>
      </w:r>
      <w:r>
        <w:rPr>
          <w:rFonts w:hint="eastAsia"/>
        </w:rPr>
        <w:br/>
      </w:r>
      <w:r>
        <w:rPr>
          <w:rFonts w:hint="eastAsia"/>
        </w:rPr>
        <w:t>　　　　二、第三方应用商店行业从业人员规模</w:t>
      </w:r>
      <w:r>
        <w:rPr>
          <w:rFonts w:hint="eastAsia"/>
        </w:rPr>
        <w:br/>
      </w:r>
      <w:r>
        <w:rPr>
          <w:rFonts w:hint="eastAsia"/>
        </w:rPr>
        <w:t>　　　　三、第三方应用商店行业市场敏感性分析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2019-2024年第三方应用商店行业财务能力分析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一、第三方应用商店行业盈利能力</w:t>
      </w:r>
      <w:r>
        <w:rPr>
          <w:rFonts w:hint="eastAsia"/>
        </w:rPr>
        <w:br/>
      </w:r>
      <w:r>
        <w:rPr>
          <w:rFonts w:hint="eastAsia"/>
        </w:rPr>
        <w:t>　　　　二、第三方应用商店行业偿债能力</w:t>
      </w:r>
      <w:r>
        <w:rPr>
          <w:rFonts w:hint="eastAsia"/>
        </w:rPr>
        <w:br/>
      </w:r>
      <w:r>
        <w:rPr>
          <w:rFonts w:hint="eastAsia"/>
        </w:rPr>
        <w:t>　　　　三、第三方应用商店行业营运能力</w:t>
      </w:r>
      <w:r>
        <w:rPr>
          <w:rFonts w:hint="eastAsia"/>
        </w:rPr>
        <w:br/>
      </w:r>
      <w:r>
        <w:rPr>
          <w:rFonts w:hint="eastAsia"/>
        </w:rPr>
        <w:t>　　　　四、第三方应用商店行业发展能力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中国第三方应用商店行业细分市场调研与机会挖掘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第三方应用商店细分市场（一）市场调研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第三方应用商店细分市场（二）市场调研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中国第三方应用商店行业区域市场调研分析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2019-2024年中国第三方应用商店行业重点区域调研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一、重点地区（一）第三方应用商店市场规模与特点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二、重点地区（二）第三方应用商店市场规模及特点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三、重点地区（三）第三方应用商店市场规模及特点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四、重点地区（四）第三方应用商店市场规模及特点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不同区域第三方应用商店市场的对比与启示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二、第三方应用商店市场拓展策略与建议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中国第三方应用商店行业的营销渠道与客户分析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第三方应用商店行业渠道分析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二、各类渠道对第三方应用商店行业的影响</w:t>
      </w:r>
      <w:r>
        <w:rPr>
          <w:rFonts w:hint="eastAsia"/>
        </w:rPr>
        <w:br/>
      </w:r>
      <w:r>
        <w:rPr>
          <w:rFonts w:hint="eastAsia"/>
        </w:rPr>
        <w:t>　　　　三、主要第三方应用商店企业渠道策略研究</w:t>
      </w:r>
      <w:r>
        <w:rPr>
          <w:rFonts w:hint="eastAsia"/>
        </w:rPr>
        <w:br/>
      </w:r>
      <w:r>
        <w:rPr>
          <w:rFonts w:hint="eastAsia"/>
        </w:rPr>
        <w:t>　　第二节 第三方应用商店行业客户分析与定位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中国第三方应用商店行业竞争格局及策略选择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第三方应用商店行业总体市场竞争状况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一、第三方应用商店行业竞争结构分析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二、第三方应用商店企业竞争格局与集中度评估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三、第三方应用商店行业SWOT分析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第三方应用商店行业重点企业调研分析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第三方应用商店企业发展策略分析</w:t>
      </w:r>
      <w:r>
        <w:rPr>
          <w:rFonts w:hint="eastAsia"/>
        </w:rPr>
        <w:br/>
      </w:r>
      <w:r>
        <w:rPr>
          <w:rFonts w:hint="eastAsia"/>
        </w:rPr>
        <w:t>　　第一节 第三方应用商店市场与销售策略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第三方应用商店品牌战略思考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中国第三方应用商店行业发展环境分析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二、第三方应用商店行业主管部门、监管体制及相关政策法规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3、第三方应用商店行业的主要法律、法规和政策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4、2025年第三方应用商店行业法律法规和政策对行业的影响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二、第三方应用商店消费者需求分析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一、第三方应用商店技术的应用与创新</w:t>
      </w:r>
      <w:r>
        <w:rPr>
          <w:rFonts w:hint="eastAsia"/>
        </w:rPr>
        <w:br/>
      </w:r>
      <w:r>
        <w:rPr>
          <w:rFonts w:hint="eastAsia"/>
        </w:rPr>
        <w:t>　　　　二、第三方应用商店行业发展的技术趋势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2025-2031年第三方应用商店行业展趋势预测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2025-2031年第三方应用商店市场发展前景分析</w:t>
      </w:r>
      <w:r>
        <w:rPr>
          <w:rFonts w:hint="eastAsia"/>
        </w:rPr>
        <w:br/>
      </w:r>
      <w:r>
        <w:rPr>
          <w:rFonts w:hint="eastAsia"/>
        </w:rPr>
        <w:t>　　　　一、第三方应用商店市场发展潜力</w:t>
      </w:r>
      <w:r>
        <w:rPr>
          <w:rFonts w:hint="eastAsia"/>
        </w:rPr>
        <w:br/>
      </w:r>
      <w:r>
        <w:rPr>
          <w:rFonts w:hint="eastAsia"/>
        </w:rPr>
        <w:t>　　　　二、第三方应用商店市场前景分析</w:t>
      </w:r>
      <w:r>
        <w:rPr>
          <w:rFonts w:hint="eastAsia"/>
        </w:rPr>
        <w:br/>
      </w:r>
      <w:r>
        <w:rPr>
          <w:rFonts w:hint="eastAsia"/>
        </w:rPr>
        <w:t>　　　　三、第三方应用商店细分行业发展前景分析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2025-2031年第三方应用商店发展趋势预测</w:t>
      </w:r>
      <w:r>
        <w:rPr>
          <w:rFonts w:hint="eastAsia"/>
        </w:rPr>
        <w:br/>
      </w:r>
      <w:r>
        <w:rPr>
          <w:rFonts w:hint="eastAsia"/>
        </w:rPr>
        <w:t>　　　　一、第三方应用商店发展趋势预测</w:t>
      </w:r>
      <w:r>
        <w:rPr>
          <w:rFonts w:hint="eastAsia"/>
        </w:rPr>
        <w:br/>
      </w:r>
      <w:r>
        <w:rPr>
          <w:rFonts w:hint="eastAsia"/>
        </w:rPr>
        <w:t>　　　　二、第三方应用商店市场规模预测</w:t>
      </w:r>
      <w:r>
        <w:rPr>
          <w:rFonts w:hint="eastAsia"/>
        </w:rPr>
        <w:br/>
      </w:r>
      <w:r>
        <w:rPr>
          <w:rFonts w:hint="eastAsia"/>
        </w:rPr>
        <w:t>　　　　三、第三方应用商店细分市场发展趋势预测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未来第三方应用商店行业挑战与机遇探讨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一、第三方应用商店行业挑战</w:t>
      </w:r>
      <w:r>
        <w:rPr>
          <w:rFonts w:hint="eastAsia"/>
        </w:rPr>
        <w:br/>
      </w:r>
      <w:r>
        <w:rPr>
          <w:rFonts w:hint="eastAsia"/>
        </w:rPr>
        <w:t>　　　　二、第三方应用商店行业机遇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第三方应用商店行业研究结论及建议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对第三方应用商店行业发展的建议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中~智~林~－对第三方应用商店企业和投资者的建议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第三方应用商店介绍</w:t>
      </w:r>
      <w:r>
        <w:rPr>
          <w:rFonts w:hint="eastAsia"/>
        </w:rPr>
        <w:br/>
      </w:r>
      <w:r>
        <w:rPr>
          <w:rFonts w:hint="eastAsia"/>
        </w:rPr>
        <w:t>　　图表 第三方应用商店图片</w:t>
      </w:r>
      <w:r>
        <w:rPr>
          <w:rFonts w:hint="eastAsia"/>
        </w:rPr>
        <w:br/>
      </w:r>
      <w:r>
        <w:rPr>
          <w:rFonts w:hint="eastAsia"/>
        </w:rPr>
        <w:t>　　图表 第三方应用商店产业链调研</w:t>
      </w:r>
      <w:r>
        <w:rPr>
          <w:rFonts w:hint="eastAsia"/>
        </w:rPr>
        <w:br/>
      </w:r>
      <w:r>
        <w:rPr>
          <w:rFonts w:hint="eastAsia"/>
        </w:rPr>
        <w:t>　　图表 第三方应用商店行业特点</w:t>
      </w:r>
      <w:r>
        <w:rPr>
          <w:rFonts w:hint="eastAsia"/>
        </w:rPr>
        <w:br/>
      </w:r>
      <w:r>
        <w:rPr>
          <w:rFonts w:hint="eastAsia"/>
        </w:rPr>
        <w:t>　　图表 第三方应用商店政策</w:t>
      </w:r>
      <w:r>
        <w:rPr>
          <w:rFonts w:hint="eastAsia"/>
        </w:rPr>
        <w:br/>
      </w:r>
      <w:r>
        <w:rPr>
          <w:rFonts w:hint="eastAsia"/>
        </w:rPr>
        <w:t>　　图表 第三方应用商店技术 标准</w:t>
      </w:r>
      <w:r>
        <w:rPr>
          <w:rFonts w:hint="eastAsia"/>
        </w:rPr>
        <w:br/>
      </w:r>
      <w:r>
        <w:rPr>
          <w:rFonts w:hint="eastAsia"/>
        </w:rPr>
        <w:t>　　图表 第三方应用商店最新消息 动态</w:t>
      </w:r>
      <w:r>
        <w:rPr>
          <w:rFonts w:hint="eastAsia"/>
        </w:rPr>
        <w:br/>
      </w:r>
      <w:r>
        <w:rPr>
          <w:rFonts w:hint="eastAsia"/>
        </w:rPr>
        <w:t>　　图表 第三方应用商店行业现状</w:t>
      </w:r>
      <w:r>
        <w:rPr>
          <w:rFonts w:hint="eastAsia"/>
        </w:rPr>
        <w:br/>
      </w:r>
      <w:r>
        <w:rPr>
          <w:rFonts w:hint="eastAsia"/>
        </w:rPr>
        <w:t>　　图表 2019-2024年第三方应用商店行业市场容量统计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2019-2024年中国第三方应用商店市场规模情况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2019-2024年中国第三方应用商店销售统计</w:t>
      </w:r>
      <w:r>
        <w:rPr>
          <w:rFonts w:hint="eastAsia"/>
        </w:rPr>
        <w:br/>
      </w:r>
      <w:r>
        <w:rPr>
          <w:rFonts w:hint="eastAsia"/>
        </w:rPr>
        <w:t>　　图表 2019-2024年中国第三方应用商店利润总额</w:t>
      </w:r>
      <w:r>
        <w:rPr>
          <w:rFonts w:hint="eastAsia"/>
        </w:rPr>
        <w:br/>
      </w:r>
      <w:r>
        <w:rPr>
          <w:rFonts w:hint="eastAsia"/>
        </w:rPr>
        <w:t>　　图表 2019-2024年中国第三方应用商店企业数量统计</w:t>
      </w:r>
      <w:r>
        <w:rPr>
          <w:rFonts w:hint="eastAsia"/>
        </w:rPr>
        <w:br/>
      </w:r>
      <w:r>
        <w:rPr>
          <w:rFonts w:hint="eastAsia"/>
        </w:rPr>
        <w:t>　　图表 2024年第三方应用商店成本和利润分析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2019-2024年中国第三方应用商店行业经营效益分析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2019-2024年中国第三方应用商店行业发展能力分析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2019-2024年中国第三方应用商店行业盈利能力分析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2019-2024年中国第三方应用商店行业运营能力分析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2019-2024年中国第三方应用商店行业偿债能力分析</w:t>
      </w:r>
      <w:r>
        <w:rPr>
          <w:rFonts w:hint="eastAsia"/>
        </w:rPr>
        <w:br/>
      </w:r>
      <w:r>
        <w:rPr>
          <w:rFonts w:hint="eastAsia"/>
        </w:rPr>
        <w:t>　　图表 第三方应用商店品牌分析</w:t>
      </w:r>
      <w:r>
        <w:rPr>
          <w:rFonts w:hint="eastAsia"/>
        </w:rPr>
        <w:br/>
      </w:r>
      <w:r>
        <w:rPr>
          <w:rFonts w:hint="eastAsia"/>
        </w:rPr>
        <w:t>　　图表 **地区第三方应用商店市场规模</w:t>
      </w:r>
      <w:r>
        <w:rPr>
          <w:rFonts w:hint="eastAsia"/>
        </w:rPr>
        <w:br/>
      </w:r>
      <w:r>
        <w:rPr>
          <w:rFonts w:hint="eastAsia"/>
        </w:rPr>
        <w:t>　　图表 **地区第三方应用商店行业市场需求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**地区第三方应用商店市场调研</w:t>
      </w:r>
      <w:r>
        <w:rPr>
          <w:rFonts w:hint="eastAsia"/>
        </w:rPr>
        <w:br/>
      </w:r>
      <w:r>
        <w:rPr>
          <w:rFonts w:hint="eastAsia"/>
        </w:rPr>
        <w:t>　　图表 **地区第三方应用商店行业市场需求分析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**地区第三方应用商店市场规模</w:t>
      </w:r>
      <w:r>
        <w:rPr>
          <w:rFonts w:hint="eastAsia"/>
        </w:rPr>
        <w:br/>
      </w:r>
      <w:r>
        <w:rPr>
          <w:rFonts w:hint="eastAsia"/>
        </w:rPr>
        <w:t>　　图表 **地区第三方应用商店行业市场需求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**地区第三方应用商店市场调研</w:t>
      </w:r>
      <w:r>
        <w:rPr>
          <w:rFonts w:hint="eastAsia"/>
        </w:rPr>
        <w:br/>
      </w:r>
      <w:r>
        <w:rPr>
          <w:rFonts w:hint="eastAsia"/>
        </w:rPr>
        <w:t>　　图表 **地区第三方应用商店市场需求分析</w:t>
      </w:r>
      <w:r>
        <w:rPr>
          <w:rFonts w:hint="eastAsia"/>
        </w:rPr>
        <w:br/>
      </w:r>
      <w:r>
        <w:rPr>
          <w:rFonts w:hint="eastAsia"/>
        </w:rPr>
        <w:t>　　图表 第三方应用商店上游发展</w:t>
      </w:r>
      <w:r>
        <w:rPr>
          <w:rFonts w:hint="eastAsia"/>
        </w:rPr>
        <w:br/>
      </w:r>
      <w:r>
        <w:rPr>
          <w:rFonts w:hint="eastAsia"/>
        </w:rPr>
        <w:t>　　图表 第三方应用商店下游发展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第三方应用商店企业（一）概况</w:t>
      </w:r>
      <w:r>
        <w:rPr>
          <w:rFonts w:hint="eastAsia"/>
        </w:rPr>
        <w:br/>
      </w:r>
      <w:r>
        <w:rPr>
          <w:rFonts w:hint="eastAsia"/>
        </w:rPr>
        <w:t>　　图表 企业第三方应用商店业务</w:t>
      </w:r>
      <w:r>
        <w:rPr>
          <w:rFonts w:hint="eastAsia"/>
        </w:rPr>
        <w:br/>
      </w:r>
      <w:r>
        <w:rPr>
          <w:rFonts w:hint="eastAsia"/>
        </w:rPr>
        <w:t>　　图表 第三方应用商店企业（一）经营情况分析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第三方应用商店企业（一）盈利能力情况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第三方应用商店企业（一）偿债能力情况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第三方应用商店企业（一）运营能力情况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第三方应用商店企业（一）成长能力情况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第三方应用商店企业（二）简介</w:t>
      </w:r>
      <w:r>
        <w:rPr>
          <w:rFonts w:hint="eastAsia"/>
        </w:rPr>
        <w:br/>
      </w:r>
      <w:r>
        <w:rPr>
          <w:rFonts w:hint="eastAsia"/>
        </w:rPr>
        <w:t>　　图表 企业第三方应用商店业务</w:t>
      </w:r>
      <w:r>
        <w:rPr>
          <w:rFonts w:hint="eastAsia"/>
        </w:rPr>
        <w:br/>
      </w:r>
      <w:r>
        <w:rPr>
          <w:rFonts w:hint="eastAsia"/>
        </w:rPr>
        <w:t>　　图表 第三方应用商店企业（二）经营情况分析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第三方应用商店企业（二）盈利能力情况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第三方应用商店企业（二）偿债能力情况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第三方应用商店企业（二）运营能力情况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第三方应用商店企业（二）成长能力情况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第三方应用商店企业（三）概况</w:t>
      </w:r>
      <w:r>
        <w:rPr>
          <w:rFonts w:hint="eastAsia"/>
        </w:rPr>
        <w:br/>
      </w:r>
      <w:r>
        <w:rPr>
          <w:rFonts w:hint="eastAsia"/>
        </w:rPr>
        <w:t>　　图表 企业第三方应用商店业务</w:t>
      </w:r>
      <w:r>
        <w:rPr>
          <w:rFonts w:hint="eastAsia"/>
        </w:rPr>
        <w:br/>
      </w:r>
      <w:r>
        <w:rPr>
          <w:rFonts w:hint="eastAsia"/>
        </w:rPr>
        <w:t>　　图表 第三方应用商店企业（三）经营情况分析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第三方应用商店企业（三）盈利能力情况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第三方应用商店企业（三）偿债能力情况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第三方应用商店企业（三）运营能力情况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第三方应用商店企业（三）成长能力情况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第三方应用商店企业（四）简介</w:t>
      </w:r>
      <w:r>
        <w:rPr>
          <w:rFonts w:hint="eastAsia"/>
        </w:rPr>
        <w:br/>
      </w:r>
      <w:r>
        <w:rPr>
          <w:rFonts w:hint="eastAsia"/>
        </w:rPr>
        <w:t>　　图表 企业第三方应用商店业务</w:t>
      </w:r>
      <w:r>
        <w:rPr>
          <w:rFonts w:hint="eastAsia"/>
        </w:rPr>
        <w:br/>
      </w:r>
      <w:r>
        <w:rPr>
          <w:rFonts w:hint="eastAsia"/>
        </w:rPr>
        <w:t>　　图表 第三方应用商店企业（四）经营情况分析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第三方应用商店企业（四）盈利能力情况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第三方应用商店企业（四）偿债能力情况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第三方应用商店企业（四）运营能力情况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第三方应用商店企业（四）成长能力情况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第三方应用商店投资、并购情况</w:t>
      </w:r>
      <w:r>
        <w:rPr>
          <w:rFonts w:hint="eastAsia"/>
        </w:rPr>
        <w:br/>
      </w:r>
      <w:r>
        <w:rPr>
          <w:rFonts w:hint="eastAsia"/>
        </w:rPr>
        <w:t>　　图表 第三方应用商店优势</w:t>
      </w:r>
      <w:r>
        <w:rPr>
          <w:rFonts w:hint="eastAsia"/>
        </w:rPr>
        <w:br/>
      </w:r>
      <w:r>
        <w:rPr>
          <w:rFonts w:hint="eastAsia"/>
        </w:rPr>
        <w:t>　　图表 第三方应用商店劣势</w:t>
      </w:r>
      <w:r>
        <w:rPr>
          <w:rFonts w:hint="eastAsia"/>
        </w:rPr>
        <w:br/>
      </w:r>
      <w:r>
        <w:rPr>
          <w:rFonts w:hint="eastAsia"/>
        </w:rPr>
        <w:t>　　图表 第三方应用商店机会</w:t>
      </w:r>
      <w:r>
        <w:rPr>
          <w:rFonts w:hint="eastAsia"/>
        </w:rPr>
        <w:br/>
      </w:r>
      <w:r>
        <w:rPr>
          <w:rFonts w:hint="eastAsia"/>
        </w:rPr>
        <w:t>　　图表 第三方应用商店威胁</w:t>
      </w:r>
      <w:r>
        <w:rPr>
          <w:rFonts w:hint="eastAsia"/>
        </w:rPr>
        <w:br/>
      </w:r>
      <w:r>
        <w:rPr>
          <w:rFonts w:hint="eastAsia"/>
        </w:rPr>
        <w:t>　　图表 进入第三方应用商店行业壁垒</w:t>
      </w:r>
      <w:r>
        <w:rPr>
          <w:rFonts w:hint="eastAsia"/>
        </w:rPr>
        <w:br/>
      </w:r>
      <w:r>
        <w:rPr>
          <w:rFonts w:hint="eastAsia"/>
        </w:rPr>
        <w:t>　　图表 第三方应用商店发展有利因素</w:t>
      </w:r>
      <w:r>
        <w:rPr>
          <w:rFonts w:hint="eastAsia"/>
        </w:rPr>
        <w:br/>
      </w:r>
      <w:r>
        <w:rPr>
          <w:rFonts w:hint="eastAsia"/>
        </w:rPr>
        <w:t>　　图表 第三方应用商店发展不利因素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2025-2031年中国第三方应用商店行业信息化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2025-2031年中国第三方应用商店行业市场容量预测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2025-2031年中国第三方应用商店行业市场规模预测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2025-2031年中国第三方应用商店行业风险</w:t>
      </w:r>
      <w:r>
        <w:rPr>
          <w:rFonts w:hint="eastAsia"/>
        </w:rPr>
        <w:br/>
      </w:r>
      <w:r>
        <w:rPr>
          <w:rFonts w:hint="eastAsia"/>
        </w:rPr>
        <w:t>　　图表 2025-2031年中国第三方应用商店市场前景分析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2025-2031年中国第三方应用商店发展趋势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99a8bd2fd4bed" w:history="1">
        <w:r>
          <w:rPr>
            <w:rStyle w:val="Hyperlink"/>
          </w:rPr>
          <w:t>2025-2031年中国第三方应用商店行业市场调研与前景趋势预测报告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99a8bd2fd4bed" w:history="1">
        <w:r>
          <w:rPr>
            <w:rStyle w:val="Hyperlink"/>
          </w:rPr>
          <w:t>https://www.20087.com/0/10/DiSanFangYingYongShangDianDeQianJing.html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b56faa4fe49aa" w:history="1">
      <w:r>
        <w:rPr>
          <w:rStyle w:val="Hyperlink"/>
        </w:rPr>
        <w:t>2025-2031年中国第三方应用商店行业市场调研与前景趋势预测报告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iSanFangYingYongShangDianDeQianJing.html" TargetMode="External" Id="R2d299a8bd2fd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iSanFangYingYongShangDianDeQianJing.html" TargetMode="External" Id="R6acb56faa4fe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2025-03-05T05:21:25Z</dcterms:created>
  <dcterms:modified xsi:type="dcterms:W3CDTF">2025-03-05T06:21:25Z</dcterms:modified>
  <dc:subject>2025-2031年中国第三方应用商店行业市场调研与前景趋势预测报告</dc:subject>
  <dc:title>2025-2031年中国第三方应用商店行业市场调研与前景趋势预测报告</dc:title>
  <cp:keywords>2025-2031年中国第三方应用商店行业市场调研与前景趋势预测报告</cp:keywords>
  <dc:description>2025-2031年中国第三方应用商店行业市场调研与前景趋势预测报告</dc:description>
</cp:coreProperties>
</file>