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6868232cf486c" w:history="1">
              <w:r>
                <w:rPr>
                  <w:rStyle w:val="Hyperlink"/>
                </w:rPr>
                <w:t>中国高低压配电柜行业现状调研分析及市场前景预测报告（2025版）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6868232cf486c" w:history="1">
              <w:r>
                <w:rPr>
                  <w:rStyle w:val="Hyperlink"/>
                </w:rPr>
                <w:t>中国高低压配电柜行业现状调研分析及市场前景预测报告（2025版）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6868232cf486c" w:history="1">
                <w:r>
                  <w:rPr>
                    <w:rStyle w:val="Hyperlink"/>
                  </w:rPr>
                  <w:t>https://www.20087.com/M_QiTa/00/GaoDiYaPeiDianJuHangYeXianZhuangYuFaZhanQianJing.html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配电柜是电力系统中的核心设备，负责电能的分配、控制和保护，广泛应用于工业、商业和住宅等多个领域。近年来，随着电力需求的增长和智能电网的建设，高低压配电柜的技术不断创新，如智能断路器、在线监测系统和远程控制功能的集成，提高了电力系统的可靠性和智能化水平。同时，安全标准的提升和市场需求的多样化，推动了配电柜设计的标准化和模块化，便于安装和维护。</w:t>
      </w:r>
      <w:r>
        <w:rPr>
          <w:rFonts w:hint="eastAsia"/>
        </w:rPr>
        <w:br/>
      </w:r>
      <w:r>
        <w:rPr>
          <w:rFonts w:hint="eastAsia"/>
        </w:rPr>
        <w:t>　　未来，高低压配电柜的发展将紧密围绕电力行业的智能化和数字化转型。智能化体现在配电柜将集成更多传感器和智能组件，实现故障预警、能耗监测和自我诊断，提升电力系统的运行效率和安全性。数字化则意味着通过云计算和物联网技术，实现配电柜与电网管理平台的数据互联，为电力公司提供精细化的电网运营和维护决策支持。此外，随着分布式能源和电动汽车充电站的普及，配电柜将承担更加复杂的功能，如能源管理和电能质量调节，以适应未来电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6868232cf486c" w:history="1">
        <w:r>
          <w:rPr>
            <w:rStyle w:val="Hyperlink"/>
          </w:rPr>
          <w:t>中国高低压配电柜行业现状调研分析及市场前景预测报告（2025版）</w:t>
        </w:r>
      </w:hyperlink>
      <w:r>
        <w:rPr>
          <w:rFonts w:hint="eastAsia"/>
        </w:rPr>
        <w:t>》依托权威机构及相关协会的数据资料，全面解析了高低压配电柜行业现状、市场需求及市场规模，系统梳理了高低压配电柜产业链结构、价格趋势及各细分市场动态。报告对高低压配电柜市场前景与发展趋势进行了科学预测，重点分析了品牌竞争格局、市场集中度及主要企业的经营表现。同时，通过SWOT分析揭示了高低压配电柜行业面临的机遇与风险，为高低压配电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高低压配电柜产品概述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高低压配电柜行业环境分析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我国高低压配电柜行业政策环境分析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我国高低压配电柜行业技术环境分析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一、我国高低压配电柜技术发展概况</w:t>
      </w:r>
      <w:r>
        <w:rPr>
          <w:rFonts w:hint="eastAsia"/>
        </w:rPr>
        <w:br/>
      </w:r>
      <w:r>
        <w:rPr>
          <w:rFonts w:hint="eastAsia"/>
        </w:rPr>
        <w:t>　　　　二、我国高低压配电柜产品工艺特点或流程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三、我国高低压配电柜行业技术发展趋势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中国高低压配电柜市场分析</w:t>
      </w:r>
      <w:r>
        <w:rPr>
          <w:rFonts w:hint="eastAsia"/>
        </w:rPr>
        <w:br/>
      </w:r>
      <w:r>
        <w:rPr>
          <w:rFonts w:hint="eastAsia"/>
        </w:rPr>
        <w:t>　　第一节 高低压配电柜市场现状分析及预测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一、2020-2025年我国高低压配电柜市场规模分析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二、2025-2031年我国高低压配电柜市场规模预测</w:t>
      </w:r>
      <w:r>
        <w:rPr>
          <w:rFonts w:hint="eastAsia"/>
        </w:rPr>
        <w:br/>
      </w:r>
      <w:r>
        <w:rPr>
          <w:rFonts w:hint="eastAsia"/>
        </w:rPr>
        <w:t>　　第二节 高低压配电柜产品产量分析及预测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一、2020-2025年我国高低压配电柜产量分析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二、2025-2031年我国高低压配电柜产量预测</w:t>
      </w:r>
      <w:r>
        <w:rPr>
          <w:rFonts w:hint="eastAsia"/>
        </w:rPr>
        <w:br/>
      </w:r>
      <w:r>
        <w:rPr>
          <w:rFonts w:hint="eastAsia"/>
        </w:rPr>
        <w:t>　　第三节 高低压配电柜市场潜在需求分析及预测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一、2020-2025年我国高低压配电柜市场需求分析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二、2025-2031年我国高低压配电柜行业现状分析</w:t>
      </w:r>
      <w:r>
        <w:rPr>
          <w:rFonts w:hint="eastAsia"/>
        </w:rPr>
        <w:br/>
      </w:r>
      <w:r>
        <w:rPr>
          <w:rFonts w:hint="eastAsia"/>
        </w:rPr>
        <w:t>　　第四节 高低压配电柜价格趋势分析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一、2020-2025年我国高低压配电柜市场价格分析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二、2025-2031年我国高低压配电柜市场价格预测</w:t>
      </w:r>
      <w:r>
        <w:rPr>
          <w:rFonts w:hint="eastAsia"/>
        </w:rPr>
        <w:br/>
      </w:r>
      <w:r>
        <w:rPr>
          <w:rFonts w:hint="eastAsia"/>
        </w:rPr>
        <w:t>　　第五节 高低压配电柜进出口数据分析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一、2020-2025年我国高低压配电柜进出口数据分析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二、2025-2031年国内高低压配电柜产品未来进出口情况预测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高低压配电柜行业上、下游产业链分析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高低压配电柜产业链分析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二、高低压配电柜产业链模型分析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一、2020-2025年主要零部件产量分析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二、2025-2031年主要零部件产量预测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下游产业发展情况分析---电网建设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高低压配电柜主要生产厂商介绍</w:t>
      </w:r>
      <w:r>
        <w:rPr>
          <w:rFonts w:hint="eastAsia"/>
        </w:rPr>
        <w:br/>
      </w:r>
      <w:r>
        <w:rPr>
          <w:rFonts w:hint="eastAsia"/>
        </w:rPr>
        <w:t>　　第一节 宁波天安（集团）股份有限公司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上海耐吉输配电设备有限公司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二、上海耐吉产品系列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七、公司营销网络</w:t>
      </w:r>
      <w:r>
        <w:rPr>
          <w:rFonts w:hint="eastAsia"/>
        </w:rPr>
        <w:br/>
      </w:r>
      <w:r>
        <w:rPr>
          <w:rFonts w:hint="eastAsia"/>
        </w:rPr>
        <w:t>　　第三节 常州市拓源电气制造有限公司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上海柘中杰高电器有限公司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上海交大电气（集团）有限公司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张家港市常阴沙电控厂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武汉华源电气设备有限责任公司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上海柘中（集团）有限公司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北京华东电气股份有限公司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常州华冠信龙电器有限公司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高低压配电柜行业竞争格局分析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中国高低压配电柜行业集中度分析</w:t>
      </w:r>
      <w:r>
        <w:rPr>
          <w:rFonts w:hint="eastAsia"/>
        </w:rPr>
        <w:br/>
      </w:r>
      <w:r>
        <w:rPr>
          <w:rFonts w:hint="eastAsia"/>
        </w:rPr>
        <w:t>　　第二节 高低压配电柜SWOT分析</w:t>
      </w:r>
      <w:r>
        <w:rPr>
          <w:rFonts w:hint="eastAsia"/>
        </w:rPr>
        <w:br/>
      </w:r>
      <w:r>
        <w:rPr>
          <w:rFonts w:hint="eastAsia"/>
        </w:rPr>
        <w:t>　　第三节 2025-2031年中国高低压配电柜行业竞争格局预测分析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中国高低压配电柜行业投资的建议及观点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二、高低压配电柜企业在危机中的竞争优势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1高压配电柜</w:t>
      </w:r>
      <w:r>
        <w:rPr>
          <w:rFonts w:hint="eastAsia"/>
        </w:rPr>
        <w:br/>
      </w:r>
      <w:r>
        <w:rPr>
          <w:rFonts w:hint="eastAsia"/>
        </w:rPr>
        <w:t>　　图表 2高压配电室功能单元</w:t>
      </w:r>
      <w:r>
        <w:rPr>
          <w:rFonts w:hint="eastAsia"/>
        </w:rPr>
        <w:br/>
      </w:r>
      <w:r>
        <w:rPr>
          <w:rFonts w:hint="eastAsia"/>
        </w:rPr>
        <w:t>　　图表 3高压配电柜柜内元件</w:t>
      </w:r>
      <w:r>
        <w:rPr>
          <w:rFonts w:hint="eastAsia"/>
        </w:rPr>
        <w:br/>
      </w:r>
      <w:r>
        <w:rPr>
          <w:rFonts w:hint="eastAsia"/>
        </w:rPr>
        <w:t>　　图表 5低压配电柜</w:t>
      </w:r>
      <w:r>
        <w:rPr>
          <w:rFonts w:hint="eastAsia"/>
        </w:rPr>
        <w:br/>
      </w:r>
      <w:r>
        <w:rPr>
          <w:rFonts w:hint="eastAsia"/>
        </w:rPr>
        <w:t>　　图表 6低压开关柜特点、电气参数、使用条件</w:t>
      </w:r>
      <w:r>
        <w:rPr>
          <w:rFonts w:hint="eastAsia"/>
        </w:rPr>
        <w:br/>
      </w:r>
      <w:r>
        <w:rPr>
          <w:rFonts w:hint="eastAsia"/>
        </w:rPr>
        <w:t>　　图表 4高压配电柜分类</w:t>
      </w:r>
      <w:r>
        <w:rPr>
          <w:rFonts w:hint="eastAsia"/>
        </w:rPr>
        <w:br/>
      </w:r>
      <w:r>
        <w:rPr>
          <w:rFonts w:hint="eastAsia"/>
        </w:rPr>
        <w:t>　　图表 7GCS型低压配电柜</w:t>
      </w:r>
      <w:r>
        <w:rPr>
          <w:rFonts w:hint="eastAsia"/>
        </w:rPr>
        <w:br/>
      </w:r>
      <w:r>
        <w:rPr>
          <w:rFonts w:hint="eastAsia"/>
        </w:rPr>
        <w:t>　　图表 8GCK（L）型低压配电柜</w:t>
      </w:r>
      <w:r>
        <w:rPr>
          <w:rFonts w:hint="eastAsia"/>
        </w:rPr>
        <w:br/>
      </w:r>
      <w:r>
        <w:rPr>
          <w:rFonts w:hint="eastAsia"/>
        </w:rPr>
        <w:t>　　图表 9MNS型配电柜</w:t>
      </w:r>
      <w:r>
        <w:rPr>
          <w:rFonts w:hint="eastAsia"/>
        </w:rPr>
        <w:br/>
      </w:r>
      <w:r>
        <w:rPr>
          <w:rFonts w:hint="eastAsia"/>
        </w:rPr>
        <w:t>　　图表 10GGD型低压配电柜</w:t>
      </w:r>
      <w:r>
        <w:rPr>
          <w:rFonts w:hint="eastAsia"/>
        </w:rPr>
        <w:br/>
      </w:r>
      <w:r>
        <w:rPr>
          <w:rFonts w:hint="eastAsia"/>
        </w:rPr>
        <w:t>　　图表 11GGD型低压配电柜基本参数及性能指标</w:t>
      </w:r>
      <w:r>
        <w:rPr>
          <w:rFonts w:hint="eastAsia"/>
        </w:rPr>
        <w:br/>
      </w:r>
      <w:r>
        <w:rPr>
          <w:rFonts w:hint="eastAsia"/>
        </w:rPr>
        <w:t>　　图表 12PGL型交流低压配电柜技术参数</w:t>
      </w:r>
      <w:r>
        <w:rPr>
          <w:rFonts w:hint="eastAsia"/>
        </w:rPr>
        <w:br/>
      </w:r>
      <w:r>
        <w:rPr>
          <w:rFonts w:hint="eastAsia"/>
        </w:rPr>
        <w:t>　　图表 13高低压配电柜生命周期示意图</w:t>
      </w:r>
      <w:r>
        <w:rPr>
          <w:rFonts w:hint="eastAsia"/>
        </w:rPr>
        <w:br/>
      </w:r>
      <w:r>
        <w:rPr>
          <w:rFonts w:hint="eastAsia"/>
        </w:rPr>
        <w:t>　　图表 14 2020-2025年国内生产总值及增长变化趋势图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2020-2025年全社会固定资产投资增长趋势图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17 2020-2025年我国城乡居民家庭恩格尔系数变化趋势</w:t>
      </w:r>
      <w:r>
        <w:rPr>
          <w:rFonts w:hint="eastAsia"/>
        </w:rPr>
        <w:br/>
      </w:r>
      <w:r>
        <w:rPr>
          <w:rFonts w:hint="eastAsia"/>
        </w:rPr>
        <w:t>　　图表 18 2025-2031年中国GDP及增长率预测情况</w:t>
      </w:r>
      <w:r>
        <w:rPr>
          <w:rFonts w:hint="eastAsia"/>
        </w:rPr>
        <w:br/>
      </w:r>
      <w:r>
        <w:rPr>
          <w:rFonts w:hint="eastAsia"/>
        </w:rPr>
        <w:t>　　图表 19 2020-2025年高压配电柜市场规模趋势图</w:t>
      </w:r>
      <w:r>
        <w:rPr>
          <w:rFonts w:hint="eastAsia"/>
        </w:rPr>
        <w:br/>
      </w:r>
      <w:r>
        <w:rPr>
          <w:rFonts w:hint="eastAsia"/>
        </w:rPr>
        <w:t>　　图表 21 2025-2031年中国高压配电柜市场规模预测</w:t>
      </w:r>
      <w:r>
        <w:rPr>
          <w:rFonts w:hint="eastAsia"/>
        </w:rPr>
        <w:br/>
      </w:r>
      <w:r>
        <w:rPr>
          <w:rFonts w:hint="eastAsia"/>
        </w:rPr>
        <w:t>　　图表 22 2025-2031年中国低压配电柜市场规模预测</w:t>
      </w:r>
      <w:r>
        <w:rPr>
          <w:rFonts w:hint="eastAsia"/>
        </w:rPr>
        <w:br/>
      </w:r>
      <w:r>
        <w:rPr>
          <w:rFonts w:hint="eastAsia"/>
        </w:rPr>
        <w:t>　　图表 23 2020-2025年中国高压配电柜产量走势分析</w:t>
      </w:r>
      <w:r>
        <w:rPr>
          <w:rFonts w:hint="eastAsia"/>
        </w:rPr>
        <w:br/>
      </w:r>
      <w:r>
        <w:rPr>
          <w:rFonts w:hint="eastAsia"/>
        </w:rPr>
        <w:t>　　图表 24 2020-2025年中国低压配电柜产量走势分析</w:t>
      </w:r>
      <w:r>
        <w:rPr>
          <w:rFonts w:hint="eastAsia"/>
        </w:rPr>
        <w:br/>
      </w:r>
      <w:r>
        <w:rPr>
          <w:rFonts w:hint="eastAsia"/>
        </w:rPr>
        <w:t>　　图表 25 2025-2031年中国高压配电柜产量预测分析</w:t>
      </w:r>
      <w:r>
        <w:rPr>
          <w:rFonts w:hint="eastAsia"/>
        </w:rPr>
        <w:br/>
      </w:r>
      <w:r>
        <w:rPr>
          <w:rFonts w:hint="eastAsia"/>
        </w:rPr>
        <w:t>　　图表 26 2025-2031年中国低压配电柜产量预测分析</w:t>
      </w:r>
      <w:r>
        <w:rPr>
          <w:rFonts w:hint="eastAsia"/>
        </w:rPr>
        <w:br/>
      </w:r>
      <w:r>
        <w:rPr>
          <w:rFonts w:hint="eastAsia"/>
        </w:rPr>
        <w:t>　　图表 27 2020-2025年中国高压配电柜市场需求分析</w:t>
      </w:r>
      <w:r>
        <w:rPr>
          <w:rFonts w:hint="eastAsia"/>
        </w:rPr>
        <w:br/>
      </w:r>
      <w:r>
        <w:rPr>
          <w:rFonts w:hint="eastAsia"/>
        </w:rPr>
        <w:t>　　图表 28 2020-2025年中国低压配电柜市场需求分析</w:t>
      </w:r>
      <w:r>
        <w:rPr>
          <w:rFonts w:hint="eastAsia"/>
        </w:rPr>
        <w:br/>
      </w:r>
      <w:r>
        <w:rPr>
          <w:rFonts w:hint="eastAsia"/>
        </w:rPr>
        <w:t>　　图表 29 2025-2031年中国高压配电柜行业现状分析</w:t>
      </w:r>
      <w:r>
        <w:rPr>
          <w:rFonts w:hint="eastAsia"/>
        </w:rPr>
        <w:br/>
      </w:r>
      <w:r>
        <w:rPr>
          <w:rFonts w:hint="eastAsia"/>
        </w:rPr>
        <w:t>　　图表 31 2020-2025年中国高压配电柜价格走势分析</w:t>
      </w:r>
      <w:r>
        <w:rPr>
          <w:rFonts w:hint="eastAsia"/>
        </w:rPr>
        <w:br/>
      </w:r>
      <w:r>
        <w:rPr>
          <w:rFonts w:hint="eastAsia"/>
        </w:rPr>
        <w:t>　　图表 32 2020-2025年中国低压配电柜价格走势分析</w:t>
      </w:r>
      <w:r>
        <w:rPr>
          <w:rFonts w:hint="eastAsia"/>
        </w:rPr>
        <w:br/>
      </w:r>
      <w:r>
        <w:rPr>
          <w:rFonts w:hint="eastAsia"/>
        </w:rPr>
        <w:t>　　图表 33 2025-2031年中国高压配电柜价格预测</w:t>
      </w:r>
      <w:r>
        <w:rPr>
          <w:rFonts w:hint="eastAsia"/>
        </w:rPr>
        <w:br/>
      </w:r>
      <w:r>
        <w:rPr>
          <w:rFonts w:hint="eastAsia"/>
        </w:rPr>
        <w:t>　　图表 34 2025-2031年中国低压配电柜价格预测</w:t>
      </w:r>
      <w:r>
        <w:rPr>
          <w:rFonts w:hint="eastAsia"/>
        </w:rPr>
        <w:br/>
      </w:r>
      <w:r>
        <w:rPr>
          <w:rFonts w:hint="eastAsia"/>
        </w:rPr>
        <w:t>　　图表 35用于电压不超过1000伏线路的可编程序控制器进口统计</w:t>
      </w:r>
      <w:r>
        <w:rPr>
          <w:rFonts w:hint="eastAsia"/>
        </w:rPr>
        <w:br/>
      </w:r>
      <w:r>
        <w:rPr>
          <w:rFonts w:hint="eastAsia"/>
        </w:rPr>
        <w:t>　　图表 36用于电压不超过1000伏线路的可编程序控制器出口统计</w:t>
      </w:r>
      <w:r>
        <w:rPr>
          <w:rFonts w:hint="eastAsia"/>
        </w:rPr>
        <w:br/>
      </w:r>
      <w:r>
        <w:rPr>
          <w:rFonts w:hint="eastAsia"/>
        </w:rPr>
        <w:t>　　图表 37用于电压不超过1000伏线路的其他数控装置进口统计</w:t>
      </w:r>
      <w:r>
        <w:rPr>
          <w:rFonts w:hint="eastAsia"/>
        </w:rPr>
        <w:br/>
      </w:r>
      <w:r>
        <w:rPr>
          <w:rFonts w:hint="eastAsia"/>
        </w:rPr>
        <w:t>　　图表 38用于电压不超过1000伏线路的其他数控装置出口统计</w:t>
      </w:r>
      <w:r>
        <w:rPr>
          <w:rFonts w:hint="eastAsia"/>
        </w:rPr>
        <w:br/>
      </w:r>
      <w:r>
        <w:rPr>
          <w:rFonts w:hint="eastAsia"/>
        </w:rPr>
        <w:t>　　图表 39其他电气控制或电力分配盘板台等，V≤1000V进口统计</w:t>
      </w:r>
      <w:r>
        <w:rPr>
          <w:rFonts w:hint="eastAsia"/>
        </w:rPr>
        <w:br/>
      </w:r>
      <w:r>
        <w:rPr>
          <w:rFonts w:hint="eastAsia"/>
        </w:rPr>
        <w:t>　　图表 40其他电气控制或电力分配盘板台等，V≤1000V出口统计</w:t>
      </w:r>
      <w:r>
        <w:rPr>
          <w:rFonts w:hint="eastAsia"/>
        </w:rPr>
        <w:br/>
      </w:r>
      <w:r>
        <w:rPr>
          <w:rFonts w:hint="eastAsia"/>
        </w:rPr>
        <w:t>　　图表 41全封闭组合式高压开关装置，线路V≥500kV进口统计</w:t>
      </w:r>
      <w:r>
        <w:rPr>
          <w:rFonts w:hint="eastAsia"/>
        </w:rPr>
        <w:br/>
      </w:r>
      <w:r>
        <w:rPr>
          <w:rFonts w:hint="eastAsia"/>
        </w:rPr>
        <w:t>　　图表 42全封闭组合式高压开关装置，线路V≥500kV出口统计</w:t>
      </w:r>
      <w:r>
        <w:rPr>
          <w:rFonts w:hint="eastAsia"/>
        </w:rPr>
        <w:br/>
      </w:r>
      <w:r>
        <w:rPr>
          <w:rFonts w:hint="eastAsia"/>
        </w:rPr>
        <w:t>　　图表 43其他电气控制或分配盘、板、台等，V＞1000V进口统计</w:t>
      </w:r>
      <w:r>
        <w:rPr>
          <w:rFonts w:hint="eastAsia"/>
        </w:rPr>
        <w:br/>
      </w:r>
      <w:r>
        <w:rPr>
          <w:rFonts w:hint="eastAsia"/>
        </w:rPr>
        <w:t>　　图表 44其他电气控制或分配盘、板、台等，V＞1000V出口统计</w:t>
      </w:r>
      <w:r>
        <w:rPr>
          <w:rFonts w:hint="eastAsia"/>
        </w:rPr>
        <w:br/>
      </w:r>
      <w:r>
        <w:rPr>
          <w:rFonts w:hint="eastAsia"/>
        </w:rPr>
        <w:t>　　图表 45高低压配电柜产业链模型</w:t>
      </w:r>
      <w:r>
        <w:rPr>
          <w:rFonts w:hint="eastAsia"/>
        </w:rPr>
        <w:br/>
      </w:r>
      <w:r>
        <w:rPr>
          <w:rFonts w:hint="eastAsia"/>
        </w:rPr>
        <w:t>　　图表 46 2020-2025年中国高压开关板产量分析</w:t>
      </w:r>
      <w:r>
        <w:rPr>
          <w:rFonts w:hint="eastAsia"/>
        </w:rPr>
        <w:br/>
      </w:r>
      <w:r>
        <w:rPr>
          <w:rFonts w:hint="eastAsia"/>
        </w:rPr>
        <w:t>　　图表 47 2020-2025年中国低压开关板产量统计分析</w:t>
      </w:r>
      <w:r>
        <w:rPr>
          <w:rFonts w:hint="eastAsia"/>
        </w:rPr>
        <w:br/>
      </w:r>
      <w:r>
        <w:rPr>
          <w:rFonts w:hint="eastAsia"/>
        </w:rPr>
        <w:t>　　图表 48 2025-2031年中国高压开关板产量预测分析</w:t>
      </w:r>
      <w:r>
        <w:rPr>
          <w:rFonts w:hint="eastAsia"/>
        </w:rPr>
        <w:br/>
      </w:r>
      <w:r>
        <w:rPr>
          <w:rFonts w:hint="eastAsia"/>
        </w:rPr>
        <w:t>　　图表 49 2025-2031年中国低压开关板产量预测分析</w:t>
      </w:r>
      <w:r>
        <w:rPr>
          <w:rFonts w:hint="eastAsia"/>
        </w:rPr>
        <w:br/>
      </w:r>
      <w:r>
        <w:rPr>
          <w:rFonts w:hint="eastAsia"/>
        </w:rPr>
        <w:t>　　图表 50天安中压配电柜系列</w:t>
      </w:r>
      <w:r>
        <w:rPr>
          <w:rFonts w:hint="eastAsia"/>
        </w:rPr>
        <w:br/>
      </w:r>
      <w:r>
        <w:rPr>
          <w:rFonts w:hint="eastAsia"/>
        </w:rPr>
        <w:t>　　图表 51天安中压配电柜系列</w:t>
      </w:r>
      <w:r>
        <w:rPr>
          <w:rFonts w:hint="eastAsia"/>
        </w:rPr>
        <w:br/>
      </w:r>
      <w:r>
        <w:rPr>
          <w:rFonts w:hint="eastAsia"/>
        </w:rPr>
        <w:t>　　图表 52天安中压配电柜系列</w:t>
      </w:r>
      <w:r>
        <w:rPr>
          <w:rFonts w:hint="eastAsia"/>
        </w:rPr>
        <w:br/>
      </w:r>
      <w:r>
        <w:rPr>
          <w:rFonts w:hint="eastAsia"/>
        </w:rPr>
        <w:t>　　图表 531E级MNS系列低压抽出式开关柜</w:t>
      </w:r>
      <w:r>
        <w:rPr>
          <w:rFonts w:hint="eastAsia"/>
        </w:rPr>
        <w:br/>
      </w:r>
      <w:r>
        <w:rPr>
          <w:rFonts w:hint="eastAsia"/>
        </w:rPr>
        <w:t>　　图表 541E级MNS低压开关柜基本信息</w:t>
      </w:r>
      <w:r>
        <w:rPr>
          <w:rFonts w:hint="eastAsia"/>
        </w:rPr>
        <w:br/>
      </w:r>
      <w:r>
        <w:rPr>
          <w:rFonts w:hint="eastAsia"/>
        </w:rPr>
        <w:t>　　图表 55Blokset系列开关柜</w:t>
      </w:r>
      <w:r>
        <w:rPr>
          <w:rFonts w:hint="eastAsia"/>
        </w:rPr>
        <w:br/>
      </w:r>
      <w:r>
        <w:rPr>
          <w:rFonts w:hint="eastAsia"/>
        </w:rPr>
        <w:t>　　图表 56Blokset系列开关柜基本信息</w:t>
      </w:r>
      <w:r>
        <w:rPr>
          <w:rFonts w:hint="eastAsia"/>
        </w:rPr>
        <w:br/>
      </w:r>
      <w:r>
        <w:rPr>
          <w:rFonts w:hint="eastAsia"/>
        </w:rPr>
        <w:t>　　图表 57Okken系列低压开关柜</w:t>
      </w:r>
      <w:r>
        <w:rPr>
          <w:rFonts w:hint="eastAsia"/>
        </w:rPr>
        <w:br/>
      </w:r>
      <w:r>
        <w:rPr>
          <w:rFonts w:hint="eastAsia"/>
        </w:rPr>
        <w:t>　　图表 58Okken系列低压开关柜基本信息</w:t>
      </w:r>
      <w:r>
        <w:rPr>
          <w:rFonts w:hint="eastAsia"/>
        </w:rPr>
        <w:br/>
      </w:r>
      <w:r>
        <w:rPr>
          <w:rFonts w:hint="eastAsia"/>
        </w:rPr>
        <w:t>　　图表 59SIVACON8PT系列低压开关柜</w:t>
      </w:r>
      <w:r>
        <w:rPr>
          <w:rFonts w:hint="eastAsia"/>
        </w:rPr>
        <w:br/>
      </w:r>
      <w:r>
        <w:rPr>
          <w:rFonts w:hint="eastAsia"/>
        </w:rPr>
        <w:t>　　图表 60SIVACON8PT系列低压开关柜基本信息</w:t>
      </w:r>
      <w:r>
        <w:rPr>
          <w:rFonts w:hint="eastAsia"/>
        </w:rPr>
        <w:br/>
      </w:r>
      <w:r>
        <w:rPr>
          <w:rFonts w:hint="eastAsia"/>
        </w:rPr>
        <w:t>　　图表 61GCS型低压抽出式开关柜</w:t>
      </w:r>
      <w:r>
        <w:rPr>
          <w:rFonts w:hint="eastAsia"/>
        </w:rPr>
        <w:br/>
      </w:r>
      <w:r>
        <w:rPr>
          <w:rFonts w:hint="eastAsia"/>
        </w:rPr>
        <w:t>　　图表 62GCS型低压抽出式开关柜基本信息</w:t>
      </w:r>
      <w:r>
        <w:rPr>
          <w:rFonts w:hint="eastAsia"/>
        </w:rPr>
        <w:br/>
      </w:r>
      <w:r>
        <w:rPr>
          <w:rFonts w:hint="eastAsia"/>
        </w:rPr>
        <w:t>　　图表 63GCS型低压抽出式开关柜技术参数</w:t>
      </w:r>
      <w:r>
        <w:rPr>
          <w:rFonts w:hint="eastAsia"/>
        </w:rPr>
        <w:br/>
      </w:r>
      <w:r>
        <w:rPr>
          <w:rFonts w:hint="eastAsia"/>
        </w:rPr>
        <w:t>　　图表 64宁波天安（集团）股份有限公司资产及负债统计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65宁波天安（集团）股份有限公司收入及利润统计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66宁波天安（集团）股份有限公司偿债能力统计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67宁波天安（集团）股份有限公司盈利能力统计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68宁波天安（集团）股份有限公司运营能力统计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6935KV、24KV高压开关柜</w:t>
      </w:r>
      <w:r>
        <w:rPr>
          <w:rFonts w:hint="eastAsia"/>
        </w:rPr>
        <w:br/>
      </w:r>
      <w:r>
        <w:rPr>
          <w:rFonts w:hint="eastAsia"/>
        </w:rPr>
        <w:t>　　图表 7010千伏高压开关柜系列产品列表</w:t>
      </w:r>
      <w:r>
        <w:rPr>
          <w:rFonts w:hint="eastAsia"/>
        </w:rPr>
        <w:br/>
      </w:r>
      <w:r>
        <w:rPr>
          <w:rFonts w:hint="eastAsia"/>
        </w:rPr>
        <w:t>　　图表 71低压开关柜</w:t>
      </w:r>
      <w:r>
        <w:rPr>
          <w:rFonts w:hint="eastAsia"/>
        </w:rPr>
        <w:br/>
      </w:r>
      <w:r>
        <w:rPr>
          <w:rFonts w:hint="eastAsia"/>
        </w:rPr>
        <w:t>　　图表 72上海耐吉输配电设备有限公司资产及负债统计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73上海耐吉输配电设备有限公司收入及利润统计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74上海耐吉输配电设备有限公司偿债能力统计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75上海耐吉输配电设备有限公司盈利能力统计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76上海耐吉输配电设备有限公司运营能力统计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77耐吉国际营销网络</w:t>
      </w:r>
      <w:r>
        <w:rPr>
          <w:rFonts w:hint="eastAsia"/>
        </w:rPr>
        <w:br/>
      </w:r>
      <w:r>
        <w:rPr>
          <w:rFonts w:hint="eastAsia"/>
        </w:rPr>
        <w:t>　　图表 78耐吉国内营销网络</w:t>
      </w:r>
      <w:r>
        <w:rPr>
          <w:rFonts w:hint="eastAsia"/>
        </w:rPr>
        <w:br/>
      </w:r>
      <w:r>
        <w:rPr>
          <w:rFonts w:hint="eastAsia"/>
        </w:rPr>
        <w:t>　　图表 79常州市拓源电气制造有限公司资产及负债统计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80常州市拓源电气制造有限公司收入及利润统计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81常州市拓源电气制造有限公司偿债能力统计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82常州市拓源电气制造有限公司盈利能力统计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83常州市拓源电气制造有限公司运营能力统计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84公司基本信息列表</w:t>
      </w:r>
      <w:r>
        <w:rPr>
          <w:rFonts w:hint="eastAsia"/>
        </w:rPr>
        <w:br/>
      </w:r>
      <w:r>
        <w:rPr>
          <w:rFonts w:hint="eastAsia"/>
        </w:rPr>
        <w:t>　　图表 85上海柘中杰高电器有限公司资产及负债统计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86上海柘中杰高电器有限公司收入及利润统计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87上海柘中杰高电器有限公司偿债能力统计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88上海柘中杰高电器有限公司盈利能力统计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89上海柘中杰高电器有限公司运营能力统计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90上海交大电气（集团）基本信息列表</w:t>
      </w:r>
      <w:r>
        <w:rPr>
          <w:rFonts w:hint="eastAsia"/>
        </w:rPr>
        <w:br/>
      </w:r>
      <w:r>
        <w:rPr>
          <w:rFonts w:hint="eastAsia"/>
        </w:rPr>
        <w:t>　　图表 91上海交大电气（集团）有限公司资产及负债统计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92上海交大电气（集团）有限公司收入及利润统计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93上海交大电气（集团）有限公司偿债能力统计</w:t>
      </w:r>
      <w:r>
        <w:rPr>
          <w:rFonts w:hint="eastAsia"/>
        </w:rPr>
        <w:br/>
      </w:r>
      <w:r>
        <w:rPr>
          <w:rFonts w:hint="eastAsia"/>
        </w:rPr>
        <w:t>　　图表 94上海交大电气（集团）有限公司盈利能力统计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95上海交大电气（集团）有限公司运营能力统计</w:t>
      </w:r>
      <w:r>
        <w:rPr>
          <w:rFonts w:hint="eastAsia"/>
        </w:rPr>
        <w:br/>
      </w:r>
      <w:r>
        <w:rPr>
          <w:rFonts w:hint="eastAsia"/>
        </w:rPr>
        <w:t>　　图表 96张家港市常阴沙电控厂资产及负债统计</w:t>
      </w:r>
      <w:r>
        <w:rPr>
          <w:rFonts w:hint="eastAsia"/>
        </w:rPr>
        <w:br/>
      </w:r>
      <w:r>
        <w:rPr>
          <w:rFonts w:hint="eastAsia"/>
        </w:rPr>
        <w:t>　　图表 97张家港市常阴沙电控厂收入及利润统计</w:t>
      </w:r>
      <w:r>
        <w:rPr>
          <w:rFonts w:hint="eastAsia"/>
        </w:rPr>
        <w:br/>
      </w:r>
      <w:r>
        <w:rPr>
          <w:rFonts w:hint="eastAsia"/>
        </w:rPr>
        <w:t>　　图表 98张家港市常阴沙电控厂偿债能力统计</w:t>
      </w:r>
      <w:r>
        <w:rPr>
          <w:rFonts w:hint="eastAsia"/>
        </w:rPr>
        <w:br/>
      </w:r>
      <w:r>
        <w:rPr>
          <w:rFonts w:hint="eastAsia"/>
        </w:rPr>
        <w:t>　　图表 99张家港市常阴沙电控厂盈利能力统计</w:t>
      </w:r>
      <w:r>
        <w:rPr>
          <w:rFonts w:hint="eastAsia"/>
        </w:rPr>
        <w:br/>
      </w:r>
      <w:r>
        <w:rPr>
          <w:rFonts w:hint="eastAsia"/>
        </w:rPr>
        <w:t>　　图表 100张家港市常阴沙电控厂运营能力统计</w:t>
      </w:r>
      <w:r>
        <w:rPr>
          <w:rFonts w:hint="eastAsia"/>
        </w:rPr>
        <w:br/>
      </w:r>
      <w:r>
        <w:rPr>
          <w:rFonts w:hint="eastAsia"/>
        </w:rPr>
        <w:t>　　图表 101武汉华源电气配电柜产品列表</w:t>
      </w:r>
      <w:r>
        <w:rPr>
          <w:rFonts w:hint="eastAsia"/>
        </w:rPr>
        <w:br/>
      </w:r>
      <w:r>
        <w:rPr>
          <w:rFonts w:hint="eastAsia"/>
        </w:rPr>
        <w:t>　　图表 102武汉华源电气设备有限责任公司资产及负债统计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103武汉华源电气设备有限责任公司收入及利润统计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104武汉华源电气设备有限责任公司偿债能力统计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105武汉华源电气设备有限责任公司盈利能力统计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106武汉华源电气设备有限责任公司运营能力统计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107上海柘中（集团）有限公司资产及负债统计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108上海柘中（集团）有限公司收入及利润统计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109上海柘中（集团）有限公司偿债能力统计</w:t>
      </w:r>
      <w:r>
        <w:rPr>
          <w:rFonts w:hint="eastAsia"/>
        </w:rPr>
        <w:br/>
      </w:r>
      <w:r>
        <w:rPr>
          <w:rFonts w:hint="eastAsia"/>
        </w:rPr>
        <w:t>　　图表 110上海柘中（集团）有限公司盈利能力统计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111上海柘中（集团）有限公司运营能力统计</w:t>
      </w:r>
      <w:r>
        <w:rPr>
          <w:rFonts w:hint="eastAsia"/>
        </w:rPr>
        <w:br/>
      </w:r>
      <w:r>
        <w:rPr>
          <w:rFonts w:hint="eastAsia"/>
        </w:rPr>
        <w:t>　　图表 112北京华东电气产品列表</w:t>
      </w:r>
      <w:r>
        <w:rPr>
          <w:rFonts w:hint="eastAsia"/>
        </w:rPr>
        <w:br/>
      </w:r>
      <w:r>
        <w:rPr>
          <w:rFonts w:hint="eastAsia"/>
        </w:rPr>
        <w:t>　　图表 113北京华东电气产品列表</w:t>
      </w:r>
      <w:r>
        <w:rPr>
          <w:rFonts w:hint="eastAsia"/>
        </w:rPr>
        <w:br/>
      </w:r>
      <w:r>
        <w:rPr>
          <w:rFonts w:hint="eastAsia"/>
        </w:rPr>
        <w:t>　　图表 114北京华东电气股份有限公司资产及负债统计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115北京华东电气股份有限公司收入及利润统计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116北京华东电气股份有限公司偿债能力统计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117北京华东电气股份有限公司盈利能力统计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118北京华东电气股份有限公司运营能力统计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119常州华冠信龙电器有限公司资产及负债统计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120常州华冠信龙电器有限公司收入及利润统计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121常州华冠信龙电器有限公司偿债能力统计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122常州华冠信龙电器有限公司盈利能力统计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123常州华冠信龙电器有限公司运营能力统计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124高低压配电柜SWOT模型分析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6868232cf486c" w:history="1">
        <w:r>
          <w:rPr>
            <w:rStyle w:val="Hyperlink"/>
          </w:rPr>
          <w:t>中国高低压配电柜行业现状调研分析及市场前景预测报告（2025版）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6868232cf486c" w:history="1">
        <w:r>
          <w:rPr>
            <w:rStyle w:val="Hyperlink"/>
          </w:rPr>
          <w:t>https://www.20087.com/M_QiTa/00/GaoDiYaPeiDianJuHangYeXianZhuangYuFaZhanQianJing.html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配电柜、高低压配电柜基础知识、高压配电柜安装要求与规范、高低压配电柜安装规范、高低压柜入门基础知识、高低压配电柜交接试验包括哪些内容、高低压配电柜的运行原理、高低压配电柜实训报告、低压配电柜日常点检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2f4fc746e46fd" w:history="1">
      <w:r>
        <w:rPr>
          <w:rStyle w:val="Hyperlink"/>
        </w:rPr>
        <w:t>中国高低压配电柜行业现状调研分析及市场前景预测报告（2025版）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GaoDiYaPeiDianJuHangYeXianZhuangYuFaZhanQianJing.html" TargetMode="External" Id="R1966868232cf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GaoDiYaPeiDianJuHangYeXianZhuangYuFaZhanQianJing.html" TargetMode="External" Id="Racf2f4fc746e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2025-01-14T23:52:00Z</dcterms:created>
  <dcterms:modified xsi:type="dcterms:W3CDTF">2025-01-15T00:52:00Z</dcterms:modified>
  <dc:subject>中国高低压配电柜行业现状调研分析及市场前景预测报告（2025版）</dc:subject>
  <dc:title>中国高低压配电柜行业现状调研分析及市场前景预测报告（2025版）</dc:title>
  <cp:keywords>中国高低压配电柜行业现状调研分析及市场前景预测报告（2025版）</cp:keywords>
  <dc:description>中国高低压配电柜行业现状调研分析及市场前景预测报告（2025版）</dc:description>
</cp:coreProperties>
</file>