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290d21b6e4412" w:history="1">
              <w:r>
                <w:rPr>
                  <w:rStyle w:val="Hyperlink"/>
                </w:rPr>
                <w:t>2025-2031年中国信用卡市场现状研究分析与发展前景预测报告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290d21b6e4412" w:history="1">
              <w:r>
                <w:rPr>
                  <w:rStyle w:val="Hyperlink"/>
                </w:rPr>
                <w:t>2025-2031年中国信用卡市场现状研究分析与发展前景预测报告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290d21b6e4412" w:history="1">
                <w:r>
                  <w:rPr>
                    <w:rStyle w:val="Hyperlink"/>
                  </w:rPr>
                  <w:t>https://www.20087.com/M_QiTa/00/XinYongKaWeiLaiFaZhanQuShiYuCe.html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体系中的重要组成部分，已经渗透到人们的日常生活中。近年来，随着移动支付的兴起，信用卡行业面临着新的挑战和机遇。一方面，移动支付的便捷性吸引了大量用户，尤其是年轻一代消费者，这促使信用卡公司加速数字化转型，推出更多与移动支付平台合作的产品和服务。另一方面，信用卡公司也在努力提升用户体验，通过大数据和人工智能技术，提供更加个性化的金融服务，增强用户粘性。</w:t>
      </w:r>
      <w:r>
        <w:rPr>
          <w:rFonts w:hint="eastAsia"/>
        </w:rPr>
        <w:br/>
      </w:r>
      <w:r>
        <w:rPr>
          <w:rFonts w:hint="eastAsia"/>
        </w:rPr>
        <w:t>　　未来，信用卡行业将继续保持稳健发展。一方面，随着全球经济的复苏和消费信心的增强，信用卡消费有望进一步增长。另一方面，信用卡公司将加大在金融科技领域的投入，通过创新产品设计和优化服务流程，提升客户满意度和忠诚度。同时，随着监管政策的不断完善，信用卡行业的竞争格局将更加健康有序，为消费者提供更加安全、透明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290d21b6e4412" w:history="1">
        <w:r>
          <w:rPr>
            <w:rStyle w:val="Hyperlink"/>
          </w:rPr>
          <w:t>2025-2031年中国信用卡市场现状研究分析与发展前景预测报告</w:t>
        </w:r>
      </w:hyperlink>
      <w:r>
        <w:rPr>
          <w:rFonts w:hint="eastAsia"/>
        </w:rPr>
        <w:t>》通过对信用卡行业的全面调研，系统分析了信用卡市场规模、技术现状及未来发展方向，揭示了行业竞争格局的演变趋势与潜在问题。同时，报告评估了信用卡行业投资价值与效益，识别了发展中的主要挑战与机遇，并结合SWOT分析为投资者和企业提供了科学的战略建议。此外，报告重点聚焦信用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信用卡行业发展综述</w:t>
      </w:r>
      <w:r>
        <w:rPr>
          <w:rFonts w:hint="eastAsia"/>
        </w:rPr>
        <w:br/>
      </w:r>
      <w:r>
        <w:rPr>
          <w:rFonts w:hint="eastAsia"/>
        </w:rPr>
        <w:t>　　第一节 信用卡行业相关概念概述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第二节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第三节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第四节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信用卡行业市场环境及影响分析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信用卡行业政治法律环境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三、信用卡行业相关标准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一、信用卡产业社会环境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三、信用卡产业发展对社会发展的影响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二、大信用卡组织发展情况</w:t>
      </w:r>
      <w:r>
        <w:rPr>
          <w:rFonts w:hint="eastAsia"/>
        </w:rPr>
        <w:br/>
      </w:r>
      <w:r>
        <w:rPr>
          <w:rFonts w:hint="eastAsia"/>
        </w:rPr>
        <w:t>　　　　　　1、Visa</w:t>
      </w:r>
      <w:r>
        <w:rPr>
          <w:rFonts w:hint="eastAsia"/>
        </w:rPr>
        <w:br/>
      </w:r>
      <w:r>
        <w:rPr>
          <w:rFonts w:hint="eastAsia"/>
        </w:rPr>
        <w:t>　　　　　　2、中国银联</w:t>
      </w:r>
      <w:r>
        <w:rPr>
          <w:rFonts w:hint="eastAsia"/>
        </w:rPr>
        <w:br/>
      </w:r>
      <w:r>
        <w:rPr>
          <w:rFonts w:hint="eastAsia"/>
        </w:rPr>
        <w:t>　　　　　　3、万事达</w:t>
      </w:r>
      <w:r>
        <w:rPr>
          <w:rFonts w:hint="eastAsia"/>
        </w:rPr>
        <w:br/>
      </w:r>
      <w:r>
        <w:rPr>
          <w:rFonts w:hint="eastAsia"/>
        </w:rPr>
        <w:t>　　　　　　4、JCB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五、国际信用卡业务发展经验与启示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我国信用卡行业运行现状分析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我国信用卡行业发展状况分析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一、我国信用卡行业发展阶段</w:t>
      </w:r>
      <w:r>
        <w:rPr>
          <w:rFonts w:hint="eastAsia"/>
        </w:rPr>
        <w:br/>
      </w:r>
      <w:r>
        <w:rPr>
          <w:rFonts w:hint="eastAsia"/>
        </w:rPr>
        <w:t>　　　　二、我国信用卡行业发展总体概况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三、我国信用卡行业发展特点分析</w:t>
      </w:r>
      <w:r>
        <w:rPr>
          <w:rFonts w:hint="eastAsia"/>
        </w:rPr>
        <w:br/>
      </w:r>
      <w:r>
        <w:rPr>
          <w:rFonts w:hint="eastAsia"/>
        </w:rPr>
        <w:t>　　　　四、信用卡行业运营模式分析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2020-2025年信用卡行业发展现状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一、2020-2025年我国信用卡行业市场规模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1、各地信用卡行业发展情况</w:t>
      </w:r>
      <w:r>
        <w:rPr>
          <w:rFonts w:hint="eastAsia"/>
        </w:rPr>
        <w:br/>
      </w:r>
      <w:r>
        <w:rPr>
          <w:rFonts w:hint="eastAsia"/>
        </w:rPr>
        <w:t>　　　　　　2、信用卡行业集中度分析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三、2020-2025年中国信用卡企业发展分析</w:t>
      </w:r>
      <w:r>
        <w:rPr>
          <w:rFonts w:hint="eastAsia"/>
        </w:rPr>
        <w:br/>
      </w:r>
      <w:r>
        <w:rPr>
          <w:rFonts w:hint="eastAsia"/>
        </w:rPr>
        <w:t>　　　　　　1、我国信用卡企业特点分析</w:t>
      </w:r>
      <w:r>
        <w:rPr>
          <w:rFonts w:hint="eastAsia"/>
        </w:rPr>
        <w:br/>
      </w:r>
      <w:r>
        <w:rPr>
          <w:rFonts w:hint="eastAsia"/>
        </w:rPr>
        <w:t>　　　　　　2、中外信用卡企业对比分析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3、我国重点信用卡企业发展动态</w:t>
      </w:r>
      <w:r>
        <w:rPr>
          <w:rFonts w:hint="eastAsia"/>
        </w:rPr>
        <w:br/>
      </w:r>
      <w:r>
        <w:rPr>
          <w:rFonts w:hint="eastAsia"/>
        </w:rPr>
        <w:t>　　第三节 2020-2025年信用卡市场情况分析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一、2020-2025年中国信用卡市场总体概况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二、2020-2025年中国信用卡市场发展分析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我国信用卡行业整体运行指标分析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2020-2025年中国信用卡行业总体规模分析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我国信用卡市场供需分析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一、2020-2025年我国信用卡行业供给情况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1、我国信用卡行业供给分析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2、我国信用卡行业投资规模分析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二、2020-2025年我国信用卡行业需求情况</w:t>
      </w:r>
      <w:r>
        <w:rPr>
          <w:rFonts w:hint="eastAsia"/>
        </w:rPr>
        <w:br/>
      </w:r>
      <w:r>
        <w:rPr>
          <w:rFonts w:hint="eastAsia"/>
        </w:rPr>
        <w:t>　　　　　　1、信用卡行业需求市场</w:t>
      </w:r>
      <w:r>
        <w:rPr>
          <w:rFonts w:hint="eastAsia"/>
        </w:rPr>
        <w:br/>
      </w:r>
      <w:r>
        <w:rPr>
          <w:rFonts w:hint="eastAsia"/>
        </w:rPr>
        <w:t>　　　　　　2、信用卡行业客户结构</w:t>
      </w:r>
      <w:r>
        <w:rPr>
          <w:rFonts w:hint="eastAsia"/>
        </w:rPr>
        <w:br/>
      </w:r>
      <w:r>
        <w:rPr>
          <w:rFonts w:hint="eastAsia"/>
        </w:rPr>
        <w:t>　　　　　　3、信用卡行业需求的地区差异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三、2020-2025年我国信用卡行业供需平衡分析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十一、重庆市信用卡行业发展分析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十二、吉林省信用卡行业发展分析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2025-2031年信用卡行业竞争形势及策略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一、信用卡行业竞争结构分析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二、信用卡行业企业间竞争格局分析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三、信用卡行业集中度分析</w:t>
      </w:r>
      <w:r>
        <w:rPr>
          <w:rFonts w:hint="eastAsia"/>
        </w:rPr>
        <w:br/>
      </w:r>
      <w:r>
        <w:rPr>
          <w:rFonts w:hint="eastAsia"/>
        </w:rPr>
        <w:t>　　　　四、信用卡行业SWOT分析</w:t>
      </w:r>
      <w:r>
        <w:rPr>
          <w:rFonts w:hint="eastAsia"/>
        </w:rPr>
        <w:br/>
      </w:r>
      <w:r>
        <w:rPr>
          <w:rFonts w:hint="eastAsia"/>
        </w:rPr>
        <w:t>　　第二节 中国信用卡行业竞争格局综述</w:t>
      </w:r>
      <w:r>
        <w:rPr>
          <w:rFonts w:hint="eastAsia"/>
        </w:rPr>
        <w:br/>
      </w:r>
      <w:r>
        <w:rPr>
          <w:rFonts w:hint="eastAsia"/>
        </w:rPr>
        <w:t>　　　　一、信用卡行业竞争概况</w:t>
      </w:r>
      <w:r>
        <w:rPr>
          <w:rFonts w:hint="eastAsia"/>
        </w:rPr>
        <w:br/>
      </w:r>
      <w:r>
        <w:rPr>
          <w:rFonts w:hint="eastAsia"/>
        </w:rPr>
        <w:t>　　　　二、中国信用卡行业竞争力分析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三、中国信用卡竞争力优势分析</w:t>
      </w:r>
      <w:r>
        <w:rPr>
          <w:rFonts w:hint="eastAsia"/>
        </w:rPr>
        <w:br/>
      </w:r>
      <w:r>
        <w:rPr>
          <w:rFonts w:hint="eastAsia"/>
        </w:rPr>
        <w:t>　　　　四、信用卡行业主要企业竞争力分析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2020-2025年信用卡行业竞争格局分析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一、2020-2025年国内外信用卡竞争分析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二、2020-2025年我国信用卡市场竞争分析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三、2020-2025年我国信用卡市场集中度分析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四、2020-2025年国内主要信用卡企业动向</w:t>
      </w:r>
      <w:r>
        <w:rPr>
          <w:rFonts w:hint="eastAsia"/>
        </w:rPr>
        <w:br/>
      </w:r>
      <w:r>
        <w:rPr>
          <w:rFonts w:hint="eastAsia"/>
        </w:rPr>
        <w:t>　　第四节 信用卡市场竞争策略分析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第三节 股份制商业银行经营分析</w:t>
      </w:r>
      <w:r>
        <w:rPr>
          <w:rFonts w:hint="eastAsia"/>
        </w:rPr>
        <w:br/>
      </w:r>
      <w:r>
        <w:rPr>
          <w:rFonts w:hint="eastAsia"/>
        </w:rPr>
        <w:t>　　　　一、招商银行经营情况分析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二、中信银行经营情况分析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三、民生银行经营情况分析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第四节 城市商业银行的经营分析</w:t>
      </w:r>
      <w:r>
        <w:rPr>
          <w:rFonts w:hint="eastAsia"/>
        </w:rPr>
        <w:br/>
      </w:r>
      <w:r>
        <w:rPr>
          <w:rFonts w:hint="eastAsia"/>
        </w:rPr>
        <w:t>　　　　一、上海银行经营情况分析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2025-2031年信用卡行业前景及趋势预测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2025-2031年信用卡市场发展前景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一、2025-2031年信用卡市场发展潜力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二、2025-2031年信用卡市场发展前景展望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三、2025-2031年信用卡细分行业发展前景分析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2025-2031年信用卡市场发展趋势预测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一、2025-2031年信用卡行业发展趋势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二、2025-2031年信用卡市场规模预测</w:t>
      </w:r>
      <w:r>
        <w:rPr>
          <w:rFonts w:hint="eastAsia"/>
        </w:rPr>
        <w:br/>
      </w:r>
      <w:r>
        <w:rPr>
          <w:rFonts w:hint="eastAsia"/>
        </w:rPr>
        <w:t>　　　　　　1、信用卡行业市场规模预测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2、信用卡行业营业收入预测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三、2025-2031年信用卡行业应用趋势预测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2025-2031年中国信用卡行业供需预测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一、2025-2031年中国信用卡行业供给预测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二、2025-2031年中国信用卡企业数量预测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三、2025-2031年中国信用卡投资规模预测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四、2025-2031年中国信用卡行业需求预测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五、2025-2031年中国信用卡行业供需平衡预测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2025-2031年信用卡行业投资机会与风险防范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信用卡行业投融资情况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四、信用卡行业投资现状分析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2025-2031年信用卡行业投资机会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四、信用卡行业投资机遇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2025-2031年信用卡行业投资风险及防范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中国信用卡行业投资建议</w:t>
      </w:r>
      <w:r>
        <w:rPr>
          <w:rFonts w:hint="eastAsia"/>
        </w:rPr>
        <w:br/>
      </w:r>
      <w:r>
        <w:rPr>
          <w:rFonts w:hint="eastAsia"/>
        </w:rPr>
        <w:t>　　　　一、信用卡行业未来发展方向</w:t>
      </w:r>
      <w:r>
        <w:rPr>
          <w:rFonts w:hint="eastAsia"/>
        </w:rPr>
        <w:br/>
      </w:r>
      <w:r>
        <w:rPr>
          <w:rFonts w:hint="eastAsia"/>
        </w:rPr>
        <w:t>　　　　二、信用卡行业主要投资建议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三、中国信用卡企业融资分析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2025-2031年信用卡行业面临的困境及对策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2025年信用卡行业面临的困境</w:t>
      </w:r>
      <w:r>
        <w:rPr>
          <w:rFonts w:hint="eastAsia"/>
        </w:rPr>
        <w:br/>
      </w:r>
      <w:r>
        <w:rPr>
          <w:rFonts w:hint="eastAsia"/>
        </w:rPr>
        <w:t>　　第二节 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二、中小信用卡企业发展困境及策略分析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三、国内信用卡企业的出路分析</w:t>
      </w:r>
      <w:r>
        <w:rPr>
          <w:rFonts w:hint="eastAsia"/>
        </w:rPr>
        <w:br/>
      </w:r>
      <w:r>
        <w:rPr>
          <w:rFonts w:hint="eastAsia"/>
        </w:rPr>
        <w:t>　　第三节 中国信用卡行业存在的问题及对策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一、中国信用卡行业存在的问题</w:t>
      </w:r>
      <w:r>
        <w:rPr>
          <w:rFonts w:hint="eastAsia"/>
        </w:rPr>
        <w:br/>
      </w:r>
      <w:r>
        <w:rPr>
          <w:rFonts w:hint="eastAsia"/>
        </w:rPr>
        <w:t>　　　　二、信用卡行业发展的建议对策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中国信用卡市场发展面临的挑战与对策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一、中国信用卡市场发展面临的挑战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二、中国信用卡市场发展对策分析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信用卡行业发展战略研究</w:t>
      </w:r>
      <w:r>
        <w:rPr>
          <w:rFonts w:hint="eastAsia"/>
        </w:rPr>
        <w:br/>
      </w:r>
      <w:r>
        <w:rPr>
          <w:rFonts w:hint="eastAsia"/>
        </w:rPr>
        <w:t>　　第一节 信用卡行业发展战略研究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对我国信用卡品牌的战略思考</w:t>
      </w:r>
      <w:r>
        <w:rPr>
          <w:rFonts w:hint="eastAsia"/>
        </w:rPr>
        <w:br/>
      </w:r>
      <w:r>
        <w:rPr>
          <w:rFonts w:hint="eastAsia"/>
        </w:rPr>
        <w:t>　　　　一、信用卡品牌的重要性</w:t>
      </w:r>
      <w:r>
        <w:rPr>
          <w:rFonts w:hint="eastAsia"/>
        </w:rPr>
        <w:br/>
      </w:r>
      <w:r>
        <w:rPr>
          <w:rFonts w:hint="eastAsia"/>
        </w:rPr>
        <w:t>　　　　二、信用卡实施品牌战略的意义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四、我国信用卡企业的品牌战略</w:t>
      </w:r>
      <w:r>
        <w:rPr>
          <w:rFonts w:hint="eastAsia"/>
        </w:rPr>
        <w:br/>
      </w:r>
      <w:r>
        <w:rPr>
          <w:rFonts w:hint="eastAsia"/>
        </w:rPr>
        <w:t>　　　　五、信用卡品牌战略管理的策略</w:t>
      </w:r>
      <w:r>
        <w:rPr>
          <w:rFonts w:hint="eastAsia"/>
        </w:rPr>
        <w:br/>
      </w:r>
      <w:r>
        <w:rPr>
          <w:rFonts w:hint="eastAsia"/>
        </w:rPr>
        <w:t>　　第三节 信用卡经营策略分析</w:t>
      </w:r>
      <w:r>
        <w:rPr>
          <w:rFonts w:hint="eastAsia"/>
        </w:rPr>
        <w:br/>
      </w:r>
      <w:r>
        <w:rPr>
          <w:rFonts w:hint="eastAsia"/>
        </w:rPr>
        <w:t>　　　　一、信用卡市场细分策略</w:t>
      </w:r>
      <w:r>
        <w:rPr>
          <w:rFonts w:hint="eastAsia"/>
        </w:rPr>
        <w:br/>
      </w:r>
      <w:r>
        <w:rPr>
          <w:rFonts w:hint="eastAsia"/>
        </w:rPr>
        <w:t>　　　　二、信用卡市场创新策略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四、信用卡新产品差异化战略</w:t>
      </w:r>
      <w:r>
        <w:rPr>
          <w:rFonts w:hint="eastAsia"/>
        </w:rPr>
        <w:br/>
      </w:r>
      <w:r>
        <w:rPr>
          <w:rFonts w:hint="eastAsia"/>
        </w:rPr>
        <w:t>　　第四节 信用卡行业投资战略研究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一、2025年信用卡行业投资战略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二、2025-2031年信用卡行业投资战略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信用卡行业研究结论及建议</w:t>
      </w:r>
      <w:r>
        <w:rPr>
          <w:rFonts w:hint="eastAsia"/>
        </w:rPr>
        <w:br/>
      </w:r>
      <w:r>
        <w:rPr>
          <w:rFonts w:hint="eastAsia"/>
        </w:rPr>
        <w:t>　　第二节 信用卡子行业研究结论及建议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信用卡行业发展建议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2020-2025年我国信用卡行业相关专利</w:t>
      </w:r>
      <w:r>
        <w:rPr>
          <w:rFonts w:hint="eastAsia"/>
        </w:rPr>
        <w:br/>
      </w:r>
      <w:r>
        <w:rPr>
          <w:rFonts w:hint="eastAsia"/>
        </w:rPr>
        <w:t>　　图表 2020-2025年信用卡行业经营效益分析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2025-2031年信用卡行业营业收入预测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2025-2031年中国信用卡投资规模预测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2025-2031年中国信用卡行业供需平衡预测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290d21b6e4412" w:history="1">
        <w:r>
          <w:rPr>
            <w:rStyle w:val="Hyperlink"/>
          </w:rPr>
          <w:t>2025-2031年中国信用卡市场现状研究分析与发展前景预测报告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290d21b6e4412" w:history="1">
        <w:r>
          <w:rPr>
            <w:rStyle w:val="Hyperlink"/>
          </w:rPr>
          <w:t>https://www.20087.com/M_QiTa/00/XinYongKaWeiLaiFaZhanQuShiYuCe.html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1f9f5bc69437c" w:history="1">
      <w:r>
        <w:rPr>
          <w:rStyle w:val="Hyperlink"/>
        </w:rPr>
        <w:t>2025-2031年中国信用卡市场现状研究分析与发展前景预测报告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XinYongKaWeiLaiFaZhanQuShiYuCe.html" TargetMode="External" Id="R054290d21b6e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XinYongKaWeiLaiFaZhanQuShiYuCe.html" TargetMode="External" Id="R99d1f9f5bc6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2025-05-13T02:05:00Z</dcterms:created>
  <dcterms:modified xsi:type="dcterms:W3CDTF">2025-05-13T03:05:00Z</dcterms:modified>
  <dc:subject>2025-2031年中国信用卡市场现状研究分析与发展前景预测报告</dc:subject>
  <dc:title>2025-2031年中国信用卡市场现状研究分析与发展前景预测报告</dc:title>
  <cp:keywords>2025-2031年中国信用卡市场现状研究分析与发展前景预测报告</cp:keywords>
  <dc:description>2025-2031年中国信用卡市场现状研究分析与发展前景预测报告</dc:description>
</cp:coreProperties>
</file>