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a7d9e0ad204f8c" w:history="1">
              <w:r>
                <w:rPr>
                  <w:rStyle w:val="Hyperlink"/>
                </w:rPr>
                <w:t>中国儿童早教玩具行业现状与前景趋势分析报告（2026-2032年）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a7d9e0ad204f8c" w:history="1">
              <w:r>
                <w:rPr>
                  <w:rStyle w:val="Hyperlink"/>
                </w:rPr>
                <w:t>中国儿童早教玩具行业现状与前景趋势分析报告（2026-2032年）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a7d9e0ad204f8c" w:history="1">
                <w:r>
                  <w:rPr>
                    <w:rStyle w:val="Hyperlink"/>
                  </w:rPr>
                  <w:t>https://www.20087.com/0/30/ErTongZaoJiaoWanJuHangYeFaZhanQianJing.html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早教玩具当前处于教育理念革新与科技融合的关键阶段。产品设计普遍遵循蒙特梭利、STEAM或感官统合理论，强调动手能力、逻辑思维与情感社交的协同发展。主流品类涵盖积木、拼图、编程机器人、互动绘本及多感官训练器具，材质以食品级硅胶、FSC认证木材及无毒涂料为主，安全标准日趋严格。数字融合趋势明显——AR卡片、语音交互玩偶及配套APP内容库，试图在屏幕时间与实体操作间取得平衡。然而，市场充斥大量“伪早教”产品，仅堆砌声光效果而缺乏教育目标设计；同时，家长对适龄性、使用引导不足，常导致玩具教育价值未被充分释放。</w:t>
      </w:r>
      <w:r>
        <w:rPr>
          <w:rFonts w:hint="eastAsia"/>
        </w:rPr>
        <w:br/>
      </w:r>
      <w:r>
        <w:rPr>
          <w:rFonts w:hint="eastAsia"/>
        </w:rPr>
        <w:t>　　未来，儿童早教玩具将向自适应学习、情感陪伴与可持续设计深化。市场调研网认为，AI驱动的玩具可根据儿童互动反馈动态调整难度，形成个性化学习路径；情感识别技术使玩偶能回应情绪变化，提供安慰或鼓励。材料创新聚焦可啃咬硅胶、玉米淀粉基塑料及模块化结构，便于清洁、维修与升级。在内容层面，与权威教育机构合作开发课程体系，确保认知发展符合儿童心理学规律。此外，租赁与二手流通平台兴起，延长高单价玩具生命周期。长远而言，成功的早教玩具将不再是单向刺激工具，而是作为“成长伙伴”，在尊重儿童自主性前提下，激发好奇心、培养韧性并建立数字时代的健康人机关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a7d9e0ad204f8c" w:history="1">
        <w:r>
          <w:rPr>
            <w:rStyle w:val="Hyperlink"/>
          </w:rPr>
          <w:t>中国儿童早教玩具行业现状与前景趋势分析报告（2026-2032年）</w:t>
        </w:r>
      </w:hyperlink>
      <w:r>
        <w:rPr>
          <w:rFonts w:hint="eastAsia"/>
        </w:rPr>
        <w:t>》基于多年儿童早教玩具行业研究积累，结合当前市场发展现状，依托国家权威数据资源和长期市场监测数据库，对儿童早教玩具行业进行了全面调研与分析。报告详细阐述了儿童早教玩具市场规模、市场前景、发展趋势、技术现状及未来方向，重点分析了行业内主要企业的竞争格局，并通过SWOT分析揭示了儿童早教玩具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a7d9e0ad204f8c" w:history="1">
        <w:r>
          <w:rPr>
            <w:rStyle w:val="Hyperlink"/>
          </w:rPr>
          <w:t>中国儿童早教玩具行业现状与前景趋势分析报告（2026-2032年）</w:t>
        </w:r>
      </w:hyperlink>
      <w:r>
        <w:rPr>
          <w:rFonts w:hint="eastAsia"/>
        </w:rPr>
        <w:t>》，2025年儿童早教玩具行业市场规模达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%。报告为投资者提供了准确的市场现状解读，帮助预判行业前景，挖掘投资价值，同时从投资策略和营销策略等角度提出实用建议，助力投资者在儿童早教玩具行业中把握机遇、规避风险。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儿童早教玩具市场概述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按照不同产品类型，儿童早教玩具主要可以分为如下几个类别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中国不同产品类型儿童早教玩具增长趋势2021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认知类玩具</w:t>
      </w:r>
      <w:r>
        <w:rPr>
          <w:rFonts w:hint="eastAsia"/>
        </w:rPr>
        <w:br/>
      </w:r>
      <w:r>
        <w:rPr>
          <w:rFonts w:hint="eastAsia"/>
        </w:rPr>
        <w:t>　　　　1.2.3 语言文学类玩具</w:t>
      </w:r>
      <w:r>
        <w:rPr>
          <w:rFonts w:hint="eastAsia"/>
        </w:rPr>
        <w:br/>
      </w:r>
      <w:r>
        <w:rPr>
          <w:rFonts w:hint="eastAsia"/>
        </w:rPr>
        <w:t>　　　　1.2.4 科学类玩具</w:t>
      </w:r>
      <w:r>
        <w:rPr>
          <w:rFonts w:hint="eastAsia"/>
        </w:rPr>
        <w:br/>
      </w:r>
      <w:r>
        <w:rPr>
          <w:rFonts w:hint="eastAsia"/>
        </w:rPr>
        <w:t>　　　　1.2.5 动作类玩具</w:t>
      </w:r>
      <w:r>
        <w:rPr>
          <w:rFonts w:hint="eastAsia"/>
        </w:rPr>
        <w:br/>
      </w:r>
      <w:r>
        <w:rPr>
          <w:rFonts w:hint="eastAsia"/>
        </w:rPr>
        <w:t>　　　　1.2.6 操作类玩具</w:t>
      </w:r>
      <w:r>
        <w:rPr>
          <w:rFonts w:hint="eastAsia"/>
        </w:rPr>
        <w:br/>
      </w:r>
      <w:r>
        <w:rPr>
          <w:rFonts w:hint="eastAsia"/>
        </w:rPr>
        <w:t>　　　　1.2.7 生活类玩具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从不同应用，儿童早教玩具主要包括如下几个方面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中国不同应用儿童早教玩具增长趋势2021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便利店</w:t>
      </w:r>
      <w:r>
        <w:rPr>
          <w:rFonts w:hint="eastAsia"/>
        </w:rPr>
        <w:br/>
      </w:r>
      <w:r>
        <w:rPr>
          <w:rFonts w:hint="eastAsia"/>
        </w:rPr>
        <w:t>　　　　1.3.4 超级市场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中国儿童早教玩具发展现状及未来趋势（2021-2032）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中国市场儿童早教玩具收入及增长率（2021-2032）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中国市场儿童早教玩具销量及增长率（2021-2032）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中国市场主要儿童早教玩具厂商分析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中国市场主要厂商儿童早教玩具销量及市场占有率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中国市场主要厂商儿童早教玩具销量（2021-2026）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中国市场主要厂商儿童早教玩具销量市场份额（2021-2026）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中国市场主要厂商儿童早教玩具收入及市场占有率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中国市场主要厂商儿童早教玩具收入（2021-2026）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中国市场主要厂商儿童早教玩具收入市场份额（2021-2026）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2025年中国市场主要厂商儿童早教玩具收入排名</w:t>
      </w:r>
      <w:r>
        <w:rPr>
          <w:rFonts w:hint="eastAsia"/>
        </w:rPr>
        <w:br/>
      </w:r>
      <w:r>
        <w:rPr>
          <w:rFonts w:hint="eastAsia"/>
        </w:rPr>
        <w:t>　　2.3 中国市场主要厂商儿童早教玩具价格（2021-2026）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中国市场主要厂商儿童早教玩具总部及产地分布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中国市场主要厂商成立时间及儿童早教玩具商业化日期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中国市场主要厂商儿童早教玩具产品类型及应用</w:t>
      </w:r>
      <w:r>
        <w:rPr>
          <w:rFonts w:hint="eastAsia"/>
        </w:rPr>
        <w:br/>
      </w:r>
      <w:r>
        <w:rPr>
          <w:rFonts w:hint="eastAsia"/>
        </w:rPr>
        <w:t>　　2.7 儿童早教玩具行业集中度、竞争程度分析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儿童早教玩具行业集中度分析：2025年中国Top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中国市场儿童早教玩具第一梯队、第二梯队和第三梯队厂商（品牌）及2025年市场份额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重点企业（1）基本信息、儿童早教玩具生产基地、总部、竞争对手及市场地位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儿童早教玩具产品规格、参数及市场应用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重点企业（1）在中国市场儿童早教玩具销量、收入、价格及毛利率（2021-2026）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重点企业（2）基本信息、儿童早教玩具生产基地、总部、竞争对手及市场地位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儿童早教玩具产品规格、参数及市场应用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重点企业（2）在中国市场儿童早教玩具销量、收入、价格及毛利率（2021-2026）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重点企业（3）基本信息、儿童早教玩具生产基地、总部、竞争对手及市场地位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儿童早教玩具产品规格、参数及市场应用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重点企业（3）在中国市场儿童早教玩具销量、收入、价格及毛利率（2021-2026）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重点企业（4）基本信息、儿童早教玩具生产基地、总部、竞争对手及市场地位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儿童早教玩具产品规格、参数及市场应用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重点企业（4）在中国市场儿童早教玩具销量、收入、价格及毛利率（2021-2026）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重点企业（5）基本信息、儿童早教玩具生产基地、总部、竞争对手及市场地位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儿童早教玩具产品规格、参数及市场应用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重点企业（5）在中国市场儿童早教玩具销量、收入、价格及毛利率（2021-2026）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重点企业（6）基本信息、儿童早教玩具生产基地、总部、竞争对手及市场地位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儿童早教玩具产品规格、参数及市场应用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重点企业（6）在中国市场儿童早教玩具销量、收入、价格及毛利率（2021-2026）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重点企业（7）基本信息、儿童早教玩具生产基地、总部、竞争对手及市场地位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儿童早教玩具产品规格、参数及市场应用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重点企业（7）在中国市场儿童早教玩具销量、收入、价格及毛利率（2021-2026）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重点企业（8）基本信息、儿童早教玩具生产基地、总部、竞争对手及市场地位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儿童早教玩具产品规格、参数及市场应用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重点企业（8）在中国市场儿童早教玩具销量、收入、价格及毛利率（2021-2026）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重点企业（9）基本信息、儿童早教玩具生产基地、总部、竞争对手及市场地位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儿童早教玩具产品规格、参数及市场应用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重点企业（9）在中国市场儿童早教玩具销量、收入、价格及毛利率（2021-2026）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重点企业（10）基本信息、儿童早教玩具生产基地、总部、竞争对手及市场地位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儿童早教玩具产品规格、参数及市场应用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重点企业（10）在中国市场儿童早教玩具销量、收入、价格及毛利率（2021-2026）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重点企业（11）基本信息、儿童早教玩具生产基地、总部、竞争对手及市场地位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儿童早教玩具产品规格、参数及市场应用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重点企业（11）在中国市场儿童早教玩具销量、收入、价格及毛利率（2021-2026）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重点企业（12）基本信息、儿童早教玩具生产基地、总部、竞争对手及市场地位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儿童早教玩具产品规格、参数及市场应用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重点企业（12）在中国市场儿童早教玩具销量、收入、价格及毛利率（2021-2026）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不同产品类型儿童早教玩具分析</w:t>
      </w:r>
      <w:r>
        <w:rPr>
          <w:rFonts w:hint="eastAsia"/>
        </w:rPr>
        <w:br/>
      </w:r>
      <w:r>
        <w:rPr>
          <w:rFonts w:hint="eastAsia"/>
        </w:rPr>
        <w:t>　　4.1 中国市场不同产品类型儿童早教玩具销量（2021-2032）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中国市场不同产品类型儿童早教玩具销量及市场份额（2021-2026）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中国市场不同产品类型儿童早教玩具销量预测（2027-2032）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中国市场不同产品类型儿童早教玩具规模（2021-2032）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中国市场不同产品类型儿童早教玩具规模及市场份额（2021-2026）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中国市场不同产品类型儿童早教玩具规模预测（2027-2032）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中国市场不同产品类型儿童早教玩具价格走势（2021-2032）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不同应用儿童早教玩具分析</w:t>
      </w:r>
      <w:r>
        <w:rPr>
          <w:rFonts w:hint="eastAsia"/>
        </w:rPr>
        <w:br/>
      </w:r>
      <w:r>
        <w:rPr>
          <w:rFonts w:hint="eastAsia"/>
        </w:rPr>
        <w:t>　　5.1 中国市场不同应用儿童早教玩具销量（2021-2032）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中国市场不同应用儿童早教玩具销量及市场份额（2021-2026）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中国市场不同应用儿童早教玩具销量预测（2027-2032）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中国市场不同应用儿童早教玩具规模（2021-2032）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中国市场不同应用儿童早教玩具规模及市场份额（2021-2026）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中国市场不同应用儿童早教玩具规模预测（2027-2032）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中国市场不同应用儿童早教玩具价格走势（2021-2032）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儿童早教玩具行业发展分析---发展趋势</w:t>
      </w:r>
      <w:r>
        <w:rPr>
          <w:rFonts w:hint="eastAsia"/>
        </w:rPr>
        <w:br/>
      </w:r>
      <w:r>
        <w:rPr>
          <w:rFonts w:hint="eastAsia"/>
        </w:rPr>
        <w:t>　　6.2 儿童早教玩具行业发展分析---厂商壁垒</w:t>
      </w:r>
      <w:r>
        <w:rPr>
          <w:rFonts w:hint="eastAsia"/>
        </w:rPr>
        <w:br/>
      </w:r>
      <w:r>
        <w:rPr>
          <w:rFonts w:hint="eastAsia"/>
        </w:rPr>
        <w:t>　　6.3 儿童早教玩具行业发展分析---驱动因素</w:t>
      </w:r>
      <w:r>
        <w:rPr>
          <w:rFonts w:hint="eastAsia"/>
        </w:rPr>
        <w:br/>
      </w:r>
      <w:r>
        <w:rPr>
          <w:rFonts w:hint="eastAsia"/>
        </w:rPr>
        <w:t>　　6.4 儿童早教玩具行业发展分析---制约因素</w:t>
      </w:r>
      <w:r>
        <w:rPr>
          <w:rFonts w:hint="eastAsia"/>
        </w:rPr>
        <w:br/>
      </w:r>
      <w:r>
        <w:rPr>
          <w:rFonts w:hint="eastAsia"/>
        </w:rPr>
        <w:t>　　6.5 儿童早教玩具中国企业SWOT分析</w:t>
      </w:r>
      <w:r>
        <w:rPr>
          <w:rFonts w:hint="eastAsia"/>
        </w:rPr>
        <w:br/>
      </w:r>
      <w:r>
        <w:rPr>
          <w:rFonts w:hint="eastAsia"/>
        </w:rPr>
        <w:t>　　6.6 儿童早教玩具行业发展分析---行业政策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儿童早教玩具行业产业链简介</w:t>
      </w:r>
      <w:r>
        <w:rPr>
          <w:rFonts w:hint="eastAsia"/>
        </w:rPr>
        <w:br/>
      </w:r>
      <w:r>
        <w:rPr>
          <w:rFonts w:hint="eastAsia"/>
        </w:rPr>
        <w:t>　　7.2 儿童早教玩具产业链分析-上游</w:t>
      </w:r>
      <w:r>
        <w:rPr>
          <w:rFonts w:hint="eastAsia"/>
        </w:rPr>
        <w:br/>
      </w:r>
      <w:r>
        <w:rPr>
          <w:rFonts w:hint="eastAsia"/>
        </w:rPr>
        <w:t>　　7.3 儿童早教玩具产业链分析-中游</w:t>
      </w:r>
      <w:r>
        <w:rPr>
          <w:rFonts w:hint="eastAsia"/>
        </w:rPr>
        <w:br/>
      </w:r>
      <w:r>
        <w:rPr>
          <w:rFonts w:hint="eastAsia"/>
        </w:rPr>
        <w:t>　　7.4 儿童早教玩具产业链分析-下游</w:t>
      </w:r>
      <w:r>
        <w:rPr>
          <w:rFonts w:hint="eastAsia"/>
        </w:rPr>
        <w:br/>
      </w:r>
      <w:r>
        <w:rPr>
          <w:rFonts w:hint="eastAsia"/>
        </w:rPr>
        <w:t>　　7.5 儿童早教玩具行业采购模式</w:t>
      </w:r>
      <w:r>
        <w:rPr>
          <w:rFonts w:hint="eastAsia"/>
        </w:rPr>
        <w:br/>
      </w:r>
      <w:r>
        <w:rPr>
          <w:rFonts w:hint="eastAsia"/>
        </w:rPr>
        <w:t>　　7.6 儿童早教玩具行业生产模式</w:t>
      </w:r>
      <w:r>
        <w:rPr>
          <w:rFonts w:hint="eastAsia"/>
        </w:rPr>
        <w:br/>
      </w:r>
      <w:r>
        <w:rPr>
          <w:rFonts w:hint="eastAsia"/>
        </w:rPr>
        <w:t>　　7.7 儿童早教玩具行业销售模式及销售渠道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中国本土儿童早教玩具产能、产量分析</w:t>
      </w:r>
      <w:r>
        <w:rPr>
          <w:rFonts w:hint="eastAsia"/>
        </w:rPr>
        <w:br/>
      </w:r>
      <w:r>
        <w:rPr>
          <w:rFonts w:hint="eastAsia"/>
        </w:rPr>
        <w:t>　　8.1 中国儿童早教玩具供需现状及预测（2021-2032）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中国儿童早教玩具产能、产量、产能利用率及发展趋势（2021-2032）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中国儿童早教玩具产量、市场需求量及发展趋势（2021-2032）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中国儿童早教玩具进出口分析</w:t>
      </w:r>
      <w:r>
        <w:rPr>
          <w:rFonts w:hint="eastAsia"/>
        </w:rPr>
        <w:br/>
      </w:r>
      <w:r>
        <w:rPr>
          <w:rFonts w:hint="eastAsia"/>
        </w:rPr>
        <w:t>　　　　8.2.1 中国市场儿童早教玩具主要进口来源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中国市场儿童早教玩具主要出口目的地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不同产品类型儿童早教玩具市场规模2021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不同应用儿童早教玩具市场规模2021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中国市场主要厂商儿童早教玩具销量（2021-2026）&amp;（千件）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中国市场主要厂商儿童早教玩具销量市场份额（2021-2026）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中国市场主要厂商儿童早教玩具收入（2021-2026）&amp;（万元）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中国市场主要厂商儿童早教玩具收入份额（2021-2026）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2025年中国主要生产商儿童早教玩具收入排名（万元）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中国市场主要厂商儿童早教玩具价格（2021-2026）&amp;（元/件）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中国市场主要厂商儿童早教玩具总部及产地分布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中国市场主要厂商成立时间及儿童早教玩具商业化日期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中国市场主要厂商儿童早教玩具产品类型及应用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2025年中国市场儿童早教玩具主要厂商市场地位（第一梯队、第二梯队和第三梯队）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儿童早教玩具市场投资、并购等现状分析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儿童早教玩具生产基地、总部、竞争对手及市场地位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儿童早教玩具产品规格、参数及市场应用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儿童早教玩具销量（千件）、收入（万元）、价格（元/件）及毛利率（2021-2026）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儿童早教玩具生产基地、总部、竞争对手及市场地位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儿童早教玩具产品规格、参数及市场应用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儿童早教玩具销量（千件）、收入（万元）、价格（元/件）及毛利率（2021-2026）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儿童早教玩具生产基地、总部、竞争对手及市场地位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儿童早教玩具产品规格、参数及市场应用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儿童早教玩具销量（千件）、收入（万元）、价格（元/件）及毛利率（2021-2026）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儿童早教玩具生产基地、总部、竞争对手及市场地位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儿童早教玩具产品规格、参数及市场应用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儿童早教玩具销量（千件）、收入（万元）、价格（元/件）及毛利率（2021-2026）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儿童早教玩具生产基地、总部、竞争对手及市场地位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儿童早教玩具产品规格、参数及市场应用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儿童早教玩具销量（千件）、收入（万元）、价格（元/件）及毛利率（2021-2026）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儿童早教玩具生产基地、总部、竞争对手及市场地位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儿童早教玩具产品规格、参数及市场应用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儿童早教玩具销量（千件）、收入（万元）、价格（元/件）及毛利率（2021-2026）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儿童早教玩具生产基地、总部、竞争对手及市场地位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儿童早教玩具产品规格、参数及市场应用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儿童早教玩具销量（千件）、收入（万元）、价格（元/件）及毛利率（2021-2026）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儿童早教玩具生产基地、总部、竞争对手及市场地位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儿童早教玩具产品规格、参数及市场应用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儿童早教玩具销量（千件）、收入（万元）、价格（元/件）及毛利率（2021-2026）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儿童早教玩具生产基地、总部、竞争对手及市场地位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儿童早教玩具产品规格、参数及市场应用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儿童早教玩具销量（千件）、收入（万元）、价格（元/件）及毛利率（2021-2026）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儿童早教玩具生产基地、总部、竞争对手及市场地位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儿童早教玩具产品规格、参数及市场应用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儿童早教玩具销量（千件）、收入（万元）、价格（元/件）及毛利率（2021-2026）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儿童早教玩具生产基地、总部、竞争对手及市场地位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儿童早教玩具产品规格、参数及市场应用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儿童早教玩具销量（千件）、收入（万元）、价格（元/件）及毛利率（2021-2026）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儿童早教玩具生产基地、总部、竞争对手及市场地位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儿童早教玩具产品规格、参数及市场应用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儿童早教玩具销量（千件）、收入（万元）、价格（元/件）及毛利率（2021-2026）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中国市场不同产品类型儿童早教玩具销量（2021-2026）&amp;（千件）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中国市场不同产品类型儿童早教玩具销量市场份额（2021-2026）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中国市场不同产品类型儿童早教玩具销量预测（2027-2032）&amp;（千件）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中国市场不同产品类型儿童早教玩具销量市场份额预测（2027-2032）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中国市场不同产品类型儿童早教玩具规模（2021-2026）&amp;（万元）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中国市场不同产品类型儿童早教玩具规模市场份额（2021-2026）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中国市场不同产品类型儿童早教玩具规模预测（2027-2032）&amp;（万元）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中国市场不同产品类型儿童早教玩具规模市场份额预测（2027-2032）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中国市场不同应用儿童早教玩具销量（2021-2026）&amp;（千件）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中国市场不同应用儿童早教玩具销量市场份额（2021-2026）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中国市场不同应用儿童早教玩具销量预测（2027-2032）&amp;（千件）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中国市场不同应用儿童早教玩具销量市场份额预测（2027-2032）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中国市场不同应用儿童早教玩具规模（2021-2026）&amp;（万元）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中国市场不同应用儿童早教玩具规模市场份额（2021-2026）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中国市场不同应用儿童早教玩具规模预测（2027-2032）&amp;（万元）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中国市场不同应用儿童早教玩具规模市场份额预测（2027-2032）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儿童早教玩具行业发展分析---发展趋势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儿童早教玩具行业发展分析---厂商壁垒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儿童早教玩具行业发展分析---驱动因素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儿童早教玩具行业发展分析---制约因素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儿童早教玩具行业相关重点政策一览</w:t>
      </w:r>
      <w:r>
        <w:rPr>
          <w:rFonts w:hint="eastAsia"/>
        </w:rPr>
        <w:br/>
      </w:r>
      <w:r>
        <w:rPr>
          <w:rFonts w:hint="eastAsia"/>
        </w:rPr>
        <w:t>　　表 95： 儿童早教玩具行业供应链分析</w:t>
      </w:r>
      <w:r>
        <w:rPr>
          <w:rFonts w:hint="eastAsia"/>
        </w:rPr>
        <w:br/>
      </w:r>
      <w:r>
        <w:rPr>
          <w:rFonts w:hint="eastAsia"/>
        </w:rPr>
        <w:t>　　表 96： 儿童早教玩具上游原料供应商</w:t>
      </w:r>
      <w:r>
        <w:rPr>
          <w:rFonts w:hint="eastAsia"/>
        </w:rPr>
        <w:br/>
      </w:r>
      <w:r>
        <w:rPr>
          <w:rFonts w:hint="eastAsia"/>
        </w:rPr>
        <w:t>　　表 97： 儿童早教玩具行业主要下游客户</w:t>
      </w:r>
      <w:r>
        <w:rPr>
          <w:rFonts w:hint="eastAsia"/>
        </w:rPr>
        <w:br/>
      </w:r>
      <w:r>
        <w:rPr>
          <w:rFonts w:hint="eastAsia"/>
        </w:rPr>
        <w:t>　　表 98： 儿童早教玩具典型经销商</w:t>
      </w:r>
      <w:r>
        <w:rPr>
          <w:rFonts w:hint="eastAsia"/>
        </w:rPr>
        <w:br/>
      </w:r>
      <w:r>
        <w:rPr>
          <w:rFonts w:hint="eastAsia"/>
        </w:rPr>
        <w:t>　　表 99： 中国儿童早教玩具产量、销量、进口量及出口量（2021-2026）&amp;（千件）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中国儿童早教玩具产量、销量、进口量及出口量预测（2027-2032）&amp;（千件）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中国市场儿童早教玩具主要进口来源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中国市场儿童早教玩具主要出口目的地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儿童早教玩具产品图片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中国不同产品类型儿童早教玩具市场规模市场份额2025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认知类玩具产品图片</w:t>
      </w:r>
      <w:r>
        <w:rPr>
          <w:rFonts w:hint="eastAsia"/>
        </w:rPr>
        <w:br/>
      </w:r>
      <w:r>
        <w:rPr>
          <w:rFonts w:hint="eastAsia"/>
        </w:rPr>
        <w:t>　　图 4： 语言文学类玩具产品图片</w:t>
      </w:r>
      <w:r>
        <w:rPr>
          <w:rFonts w:hint="eastAsia"/>
        </w:rPr>
        <w:br/>
      </w:r>
      <w:r>
        <w:rPr>
          <w:rFonts w:hint="eastAsia"/>
        </w:rPr>
        <w:t>　　图 5： 科学类玩具产品图片</w:t>
      </w:r>
      <w:r>
        <w:rPr>
          <w:rFonts w:hint="eastAsia"/>
        </w:rPr>
        <w:br/>
      </w:r>
      <w:r>
        <w:rPr>
          <w:rFonts w:hint="eastAsia"/>
        </w:rPr>
        <w:t>　　图 6： 动作类玩具产品图片</w:t>
      </w:r>
      <w:r>
        <w:rPr>
          <w:rFonts w:hint="eastAsia"/>
        </w:rPr>
        <w:br/>
      </w:r>
      <w:r>
        <w:rPr>
          <w:rFonts w:hint="eastAsia"/>
        </w:rPr>
        <w:t>　　图 7： 操作类玩具产品图片</w:t>
      </w:r>
      <w:r>
        <w:rPr>
          <w:rFonts w:hint="eastAsia"/>
        </w:rPr>
        <w:br/>
      </w:r>
      <w:r>
        <w:rPr>
          <w:rFonts w:hint="eastAsia"/>
        </w:rPr>
        <w:t>　　图 8： 生活类玩具产品图片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中国不同应用儿童早教玩具市场份额2025 &amp; 2032</w:t>
      </w:r>
      <w:r>
        <w:rPr>
          <w:rFonts w:hint="eastAsia"/>
        </w:rPr>
        <w:br/>
      </w:r>
      <w:r>
        <w:rPr>
          <w:rFonts w:hint="eastAsia"/>
        </w:rPr>
        <w:t>　　图 11： 线上销售</w:t>
      </w:r>
      <w:r>
        <w:rPr>
          <w:rFonts w:hint="eastAsia"/>
        </w:rPr>
        <w:br/>
      </w:r>
      <w:r>
        <w:rPr>
          <w:rFonts w:hint="eastAsia"/>
        </w:rPr>
        <w:t>　　图 12： 便利店</w:t>
      </w:r>
      <w:r>
        <w:rPr>
          <w:rFonts w:hint="eastAsia"/>
        </w:rPr>
        <w:br/>
      </w:r>
      <w:r>
        <w:rPr>
          <w:rFonts w:hint="eastAsia"/>
        </w:rPr>
        <w:t>　　图 13： 超级市场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中国市场儿童早教玩具市场规模，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中国市场儿童早教玩具收入及增长率（2021-2032）&amp;（万元）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中国市场儿童早教玩具销量及增长率（2021-2032）&amp;（千件）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2025年中国市场主要厂商儿童早教玩具销量市场份额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2025年中国市场主要厂商儿童早教玩具收入市场份额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2025年中国市场前五大厂商儿童早教玩具市场份额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2025年中国市场儿童早教玩具第一梯队、第二梯队和第三梯队厂商（品牌）及市场份额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中国市场不同产品类型儿童早教玩具价格走势（2021-2032）&amp;（元/件）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中国市场不同应用儿童早教玩具价格走势（2021-2032）&amp;（元/件）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儿童早教玩具中国企业SWOT分析</w:t>
      </w:r>
      <w:r>
        <w:rPr>
          <w:rFonts w:hint="eastAsia"/>
        </w:rPr>
        <w:br/>
      </w:r>
      <w:r>
        <w:rPr>
          <w:rFonts w:hint="eastAsia"/>
        </w:rPr>
        <w:t>　　图 25： 儿童早教玩具产业链</w:t>
      </w:r>
      <w:r>
        <w:rPr>
          <w:rFonts w:hint="eastAsia"/>
        </w:rPr>
        <w:br/>
      </w:r>
      <w:r>
        <w:rPr>
          <w:rFonts w:hint="eastAsia"/>
        </w:rPr>
        <w:t>　　图 26： 儿童早教玩具行业采购模式分析</w:t>
      </w:r>
      <w:r>
        <w:rPr>
          <w:rFonts w:hint="eastAsia"/>
        </w:rPr>
        <w:br/>
      </w:r>
      <w:r>
        <w:rPr>
          <w:rFonts w:hint="eastAsia"/>
        </w:rPr>
        <w:t>　　图 27： 儿童早教玩具行业生产模式分析</w:t>
      </w:r>
      <w:r>
        <w:rPr>
          <w:rFonts w:hint="eastAsia"/>
        </w:rPr>
        <w:br/>
      </w:r>
      <w:r>
        <w:rPr>
          <w:rFonts w:hint="eastAsia"/>
        </w:rPr>
        <w:t>　　图 28： 儿童早教玩具行业销售模式分析</w:t>
      </w:r>
      <w:r>
        <w:rPr>
          <w:rFonts w:hint="eastAsia"/>
        </w:rPr>
        <w:br/>
      </w:r>
      <w:r>
        <w:rPr>
          <w:rFonts w:hint="eastAsia"/>
        </w:rPr>
        <w:t>　　图 29： 中国儿童早教玩具产能、产量、产能利用率及发展趋势（2021-2032）&amp;（千件）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中国儿童早教玩具产量、市场需求量及发展趋势（2021-2032）&amp;（千件）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a7d9e0ad204f8c" w:history="1">
        <w:r>
          <w:rPr>
            <w:rStyle w:val="Hyperlink"/>
          </w:rPr>
          <w:t>中国儿童早教玩具行业现状与前景趋势分析报告（2026-2032年）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a7d9e0ad204f8c" w:history="1">
        <w:r>
          <w:rPr>
            <w:rStyle w:val="Hyperlink"/>
          </w:rPr>
          <w:t>https://www.20087.com/0/30/ErTongZaoJiaoWanJuHangYeFaZhanQianJing.html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热点：80后儿时玩具小棒子、儿童早教玩具攻略、0-3个月婴儿早教玩具、儿童早教玩具批发网、3岁必买十种玩具、儿童早教玩具店加盟、婴儿玩具0～3月、儿童早教玩具品牌排行榜、3岁一5岁儿童玩具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7ca856655a43d9" w:history="1">
      <w:r>
        <w:rPr>
          <w:rStyle w:val="Hyperlink"/>
        </w:rPr>
        <w:t>中国儿童早教玩具行业现状与前景趋势分析报告（2026-2032年）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ErTongZaoJiaoWanJuHangYeFaZhanQianJing.html" TargetMode="External" Id="R28a7d9e0ad204f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ErTongZaoJiaoWanJuHangYeFaZhanQianJing.html" TargetMode="External" Id="R197ca856655a43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2026-02-08T04:00:57Z</dcterms:created>
  <dcterms:modified xsi:type="dcterms:W3CDTF">2026-02-08T05:00:57Z</dcterms:modified>
  <dc:subject>中国儿童早教玩具行业现状与前景趋势分析报告（2026-2032年）</dc:subject>
  <dc:title>中国儿童早教玩具行业现状与前景趋势分析报告（2026-2032年）</dc:title>
  <cp:keywords>中国儿童早教玩具行业现状与前景趋势分析报告（2026-2032年）</cp:keywords>
  <dc:description>中国儿童早教玩具行业现状与前景趋势分析报告（2026-2032年）</dc:description>
</cp:coreProperties>
</file>