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f00a8bb97454c" w:history="1">
              <w:r>
                <w:rPr>
                  <w:rStyle w:val="Hyperlink"/>
                </w:rPr>
                <w:t>2024年版中国成人失禁用品市场调研与发展趋势预测报告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f00a8bb97454c" w:history="1">
              <w:r>
                <w:rPr>
                  <w:rStyle w:val="Hyperlink"/>
                </w:rPr>
                <w:t>2024年版中国成人失禁用品市场调研与发展趋势预测报告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f00a8bb97454c" w:history="1">
                <w:r>
                  <w:rPr>
                    <w:rStyle w:val="Hyperlink"/>
                  </w:rPr>
                  <w:t>https://www.20087.com/M_QiTa/00/ChengRenShiJinYongPinHangYeQianJingFenXi.html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用品市场近年来快速增长，主要受到全球老龄化趋势和慢性疾病增加的影响。产品设计上，更加注重舒适性、隐蔽性和吸水性能，以满足不同年龄段和失禁程度的消费者需求。同时，随着消费者对个人护理和尊严的关注提升，成人失禁用品的市场也更加注重产品的隐私保护和情感关怀，如提供更贴身的设计和更柔和的材料。</w:t>
      </w:r>
      <w:r>
        <w:rPr>
          <w:rFonts w:hint="eastAsia"/>
        </w:rPr>
        <w:br/>
      </w:r>
      <w:r>
        <w:rPr>
          <w:rFonts w:hint="eastAsia"/>
        </w:rPr>
        <w:t>　　未来，成人失禁用品行业将更加侧重于技术创新和个性化服务。技术创新将体现在材料科学的进步，如开发更薄、更透气、更快吸收的高分子吸水树脂，以及智能感应和预警系统，提高产品的使用体验和管理效率。个性化服务则会通过大数据分析，提供定制化的护理方案，包括产品推荐、健康监测和心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f00a8bb97454c" w:history="1">
        <w:r>
          <w:rPr>
            <w:rStyle w:val="Hyperlink"/>
          </w:rPr>
          <w:t>2024年版中国成人失禁用品市场调研与发展趋势预测报告</w:t>
        </w:r>
      </w:hyperlink>
      <w:r>
        <w:rPr>
          <w:rFonts w:hint="eastAsia"/>
        </w:rPr>
        <w:t>》基于权威机构及成人失禁用品相关协会等渠道的资料数据，全方位分析了成人失禁用品行业的现状、市场需求及市场规模。成人失禁用品报告详细探讨了产业链结构、价格趋势，并对成人失禁用品各细分市场进行了研究。同时，预测了成人失禁用品市场前景与发展趋势，剖析了品牌竞争状态、市场集中度，以及成人失禁用品重点企业的表现。此外，成人失禁用品报告还揭示了行业发展的潜在风险与机遇，为成人失禁用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成人失禁用品行业发展概述</w:t>
      </w:r>
      <w:r>
        <w:rPr>
          <w:rFonts w:hint="eastAsia"/>
        </w:rPr>
        <w:br/>
      </w:r>
      <w:r>
        <w:rPr>
          <w:rFonts w:hint="eastAsia"/>
        </w:rPr>
        <w:t>　　第一节 成人失禁用品的定义及分类</w:t>
      </w:r>
      <w:r>
        <w:rPr>
          <w:rFonts w:hint="eastAsia"/>
        </w:rPr>
        <w:br/>
      </w:r>
      <w:r>
        <w:rPr>
          <w:rFonts w:hint="eastAsia"/>
        </w:rPr>
        <w:t>　　　　一、成人失禁用品的定义</w:t>
      </w:r>
      <w:r>
        <w:rPr>
          <w:rFonts w:hint="eastAsia"/>
        </w:rPr>
        <w:br/>
      </w:r>
      <w:r>
        <w:rPr>
          <w:rFonts w:hint="eastAsia"/>
        </w:rPr>
        <w:t>　　　　二、成人失禁用品的分类</w:t>
      </w:r>
      <w:r>
        <w:rPr>
          <w:rFonts w:hint="eastAsia"/>
        </w:rPr>
        <w:br/>
      </w:r>
      <w:r>
        <w:rPr>
          <w:rFonts w:hint="eastAsia"/>
        </w:rPr>
        <w:t>　　　　三、成人失禁用品的特性</w:t>
      </w:r>
      <w:r>
        <w:rPr>
          <w:rFonts w:hint="eastAsia"/>
        </w:rPr>
        <w:br/>
      </w:r>
      <w:r>
        <w:rPr>
          <w:rFonts w:hint="eastAsia"/>
        </w:rPr>
        <w:t>　　第二节 成人失禁用品产业链分析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成人失禁用品行业发展成熟度分析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全球成人失禁用品市场发展分析</w:t>
      </w:r>
      <w:r>
        <w:rPr>
          <w:rFonts w:hint="eastAsia"/>
        </w:rPr>
        <w:br/>
      </w:r>
      <w:r>
        <w:rPr>
          <w:rFonts w:hint="eastAsia"/>
        </w:rPr>
        <w:t>　　第一节 2023年全球成人失禁用品市场分析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一、2023年全球成人失禁用品市场回顾</w:t>
      </w:r>
      <w:r>
        <w:rPr>
          <w:rFonts w:hint="eastAsia"/>
        </w:rPr>
        <w:br/>
      </w:r>
      <w:r>
        <w:rPr>
          <w:rFonts w:hint="eastAsia"/>
        </w:rPr>
        <w:t>　　　　二、2023年全球成人失禁用品市场环境</w:t>
      </w:r>
      <w:r>
        <w:rPr>
          <w:rFonts w:hint="eastAsia"/>
        </w:rPr>
        <w:br/>
      </w:r>
      <w:r>
        <w:rPr>
          <w:rFonts w:hint="eastAsia"/>
        </w:rPr>
        <w:t>　　　　三、2023年全球成人失禁用品销售分析</w:t>
      </w:r>
      <w:r>
        <w:rPr>
          <w:rFonts w:hint="eastAsia"/>
        </w:rPr>
        <w:br/>
      </w:r>
      <w:r>
        <w:rPr>
          <w:rFonts w:hint="eastAsia"/>
        </w:rPr>
        <w:t>　　　　四、2023年全球成人失禁用品研发分析</w:t>
      </w:r>
      <w:r>
        <w:rPr>
          <w:rFonts w:hint="eastAsia"/>
        </w:rPr>
        <w:br/>
      </w:r>
      <w:r>
        <w:rPr>
          <w:rFonts w:hint="eastAsia"/>
        </w:rPr>
        <w:t>　　第二节 2023年全球成人失禁用品市场分析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一、2023年全球成人失禁用品需求分析</w:t>
      </w:r>
      <w:r>
        <w:rPr>
          <w:rFonts w:hint="eastAsia"/>
        </w:rPr>
        <w:br/>
      </w:r>
      <w:r>
        <w:rPr>
          <w:rFonts w:hint="eastAsia"/>
        </w:rPr>
        <w:t>　　　　二、2023年全球成人失禁用品研发分析</w:t>
      </w:r>
      <w:r>
        <w:rPr>
          <w:rFonts w:hint="eastAsia"/>
        </w:rPr>
        <w:br/>
      </w:r>
      <w:r>
        <w:rPr>
          <w:rFonts w:hint="eastAsia"/>
        </w:rPr>
        <w:t>　　　　三、2023年全球成人失禁用品品牌分析</w:t>
      </w:r>
      <w:r>
        <w:rPr>
          <w:rFonts w:hint="eastAsia"/>
        </w:rPr>
        <w:br/>
      </w:r>
      <w:r>
        <w:rPr>
          <w:rFonts w:hint="eastAsia"/>
        </w:rPr>
        <w:t>　　　　四、2023年中外成人失禁用品市场对比</w:t>
      </w:r>
      <w:r>
        <w:rPr>
          <w:rFonts w:hint="eastAsia"/>
        </w:rPr>
        <w:br/>
      </w:r>
      <w:r>
        <w:rPr>
          <w:rFonts w:hint="eastAsia"/>
        </w:rPr>
        <w:t>　　第三节 主要国家地区成人失禁用品市场分析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一、2018-2023年美国成人失禁用品市场分析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二、2018-2023年欧洲成人失禁用品市场分析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三、2018-2023年日本成人失禁用品市场分析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四、2018-2023年韩国成人失禁用品市场分析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五、2018-2023年其他国家成人失禁用品市场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第一节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　　一、成人失禁用品行业品牌发展现状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二、成人失禁用品行业消费市场现状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三、成人失禁用品市场消费层次分析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四、我国成人失禁用品市场走向分析</w:t>
      </w:r>
      <w:r>
        <w:rPr>
          <w:rFonts w:hint="eastAsia"/>
        </w:rPr>
        <w:br/>
      </w:r>
      <w:r>
        <w:rPr>
          <w:rFonts w:hint="eastAsia"/>
        </w:rPr>
        <w:t>　　第二节 2018-2023年成人失禁用品业发展情况分析</w:t>
      </w:r>
      <w:r>
        <w:rPr>
          <w:rFonts w:hint="eastAsia"/>
        </w:rPr>
        <w:br/>
      </w:r>
      <w:r>
        <w:rPr>
          <w:rFonts w:hint="eastAsia"/>
        </w:rPr>
        <w:t>　　　　一、2023年成人失禁用品行业发展情况分析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三、2023年成人失禁用品行业发展特点分析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四、2023年成人失禁用品行业发展情况</w:t>
      </w:r>
      <w:r>
        <w:rPr>
          <w:rFonts w:hint="eastAsia"/>
        </w:rPr>
        <w:br/>
      </w:r>
      <w:r>
        <w:rPr>
          <w:rFonts w:hint="eastAsia"/>
        </w:rPr>
        <w:t>　　第三节 2018-2023年成人失禁用品行业运行分析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一、2018-2023年成人失禁用品业产销存运行分析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二、2018-2023年成人失禁用品行业利润情况分析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三、2018-2023年成人失禁用品行业发展周期分析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四、2024-2030年成人失禁用品行业发展机遇分析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五、2024-2030年成人失禁用品行业利润增速预测</w:t>
      </w:r>
      <w:r>
        <w:rPr>
          <w:rFonts w:hint="eastAsia"/>
        </w:rPr>
        <w:br/>
      </w:r>
      <w:r>
        <w:rPr>
          <w:rFonts w:hint="eastAsia"/>
        </w:rPr>
        <w:t>　　第四节 2023年成人失禁用品市场消费格局</w:t>
      </w:r>
      <w:r>
        <w:rPr>
          <w:rFonts w:hint="eastAsia"/>
        </w:rPr>
        <w:br/>
      </w:r>
      <w:r>
        <w:rPr>
          <w:rFonts w:hint="eastAsia"/>
        </w:rPr>
        <w:t>　　　　一、2023年顶端品牌消费格局</w:t>
      </w:r>
      <w:r>
        <w:rPr>
          <w:rFonts w:hint="eastAsia"/>
        </w:rPr>
        <w:br/>
      </w:r>
      <w:r>
        <w:rPr>
          <w:rFonts w:hint="eastAsia"/>
        </w:rPr>
        <w:t>　　　　二、2023年高端品牌消费格局</w:t>
      </w:r>
      <w:r>
        <w:rPr>
          <w:rFonts w:hint="eastAsia"/>
        </w:rPr>
        <w:br/>
      </w:r>
      <w:r>
        <w:rPr>
          <w:rFonts w:hint="eastAsia"/>
        </w:rPr>
        <w:t>　　　　三、2023年中端品牌消费格局</w:t>
      </w:r>
      <w:r>
        <w:rPr>
          <w:rFonts w:hint="eastAsia"/>
        </w:rPr>
        <w:br/>
      </w:r>
      <w:r>
        <w:rPr>
          <w:rFonts w:hint="eastAsia"/>
        </w:rPr>
        <w:t>　　　　四、2023年中低端品牌消费格局</w:t>
      </w:r>
      <w:r>
        <w:rPr>
          <w:rFonts w:hint="eastAsia"/>
        </w:rPr>
        <w:br/>
      </w:r>
      <w:r>
        <w:rPr>
          <w:rFonts w:hint="eastAsia"/>
        </w:rPr>
        <w:t>　　　　五、2023年低端品牌消费格局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我国成人失禁用品市场发展研究</w:t>
      </w:r>
      <w:r>
        <w:rPr>
          <w:rFonts w:hint="eastAsia"/>
        </w:rPr>
        <w:br/>
      </w:r>
      <w:r>
        <w:rPr>
          <w:rFonts w:hint="eastAsia"/>
        </w:rPr>
        <w:t>　　第一节 2023年我国成人失禁用品市场发展研究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一、2023年我国成人失禁用品市场研究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2023年我国成人失禁用品市场情况</w:t>
      </w:r>
      <w:r>
        <w:rPr>
          <w:rFonts w:hint="eastAsia"/>
        </w:rPr>
        <w:br/>
      </w:r>
      <w:r>
        <w:rPr>
          <w:rFonts w:hint="eastAsia"/>
        </w:rPr>
        <w:t>　　　　一、2023年我国成人失禁用品产销情况</w:t>
      </w:r>
      <w:r>
        <w:rPr>
          <w:rFonts w:hint="eastAsia"/>
        </w:rPr>
        <w:br/>
      </w:r>
      <w:r>
        <w:rPr>
          <w:rFonts w:hint="eastAsia"/>
        </w:rPr>
        <w:t>　　　　二、2023年我国成人失禁用品市场价格情况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三、2023年重点城市成人失禁用品市场发展情况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四、2023年我国成人失禁用品市场发展情况</w:t>
      </w:r>
      <w:r>
        <w:rPr>
          <w:rFonts w:hint="eastAsia"/>
        </w:rPr>
        <w:br/>
      </w:r>
      <w:r>
        <w:rPr>
          <w:rFonts w:hint="eastAsia"/>
        </w:rPr>
        <w:t>　　第三节 2023年我国成人失禁用品市场结构和价格走势分析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一、2023年我国成人失禁用品市场结构和价格走势概述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二、2023年我国成人失禁用品市场结构分析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三、2023年我国成人失禁用品市场价格走势分析</w:t>
      </w:r>
      <w:r>
        <w:rPr>
          <w:rFonts w:hint="eastAsia"/>
        </w:rPr>
        <w:br/>
      </w:r>
      <w:r>
        <w:rPr>
          <w:rFonts w:hint="eastAsia"/>
        </w:rPr>
        <w:t>　　　　四、2023年月我国成人失禁用品市场结构和价格走势概述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五、2023年月我国成人失禁用品市场结构分析</w:t>
      </w:r>
      <w:r>
        <w:rPr>
          <w:rFonts w:hint="eastAsia"/>
        </w:rPr>
        <w:br/>
      </w:r>
      <w:r>
        <w:rPr>
          <w:rFonts w:hint="eastAsia"/>
        </w:rPr>
        <w:t>　　　　六、2023年我国成人失禁用品市场价格走势分析</w:t>
      </w:r>
      <w:r>
        <w:rPr>
          <w:rFonts w:hint="eastAsia"/>
        </w:rPr>
        <w:br/>
      </w:r>
      <w:r>
        <w:rPr>
          <w:rFonts w:hint="eastAsia"/>
        </w:rPr>
        <w:t>　　第四节 2023年我国成人失禁用品业市场发展特点分析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一、2023年我国成人失禁用品市场格局特点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二、2023年我国成人失禁用品产品创新特点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三、2023年我国成人失禁用品市场服务特点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四、2023年我国成人失禁用品市场品牌特点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第一节 2023年我国成人失禁用品市场调查分析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2023年中国成人失禁用品市场调查分析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成人失禁用品行业经济运行分析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2018-2023年成人失禁用品产量分析</w:t>
      </w:r>
      <w:r>
        <w:rPr>
          <w:rFonts w:hint="eastAsia"/>
        </w:rPr>
        <w:br/>
      </w:r>
      <w:r>
        <w:rPr>
          <w:rFonts w:hint="eastAsia"/>
        </w:rPr>
        <w:t>　　　　一、2023年成人失禁用品产量分析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2018-2023年成人失禁用品行业主要经济指标分析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二、2023年成人失禁用品行业主要经济指标分析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2018-2023年我国成人失禁用品行业绩效分析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我国成人失禁用品行业进出口分析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我国成人失禁用品进口分析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我国成人失禁用品出口分析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我国成人失禁用品进出口预测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三、2023年成人失禁用品进口预测</w:t>
      </w:r>
      <w:r>
        <w:rPr>
          <w:rFonts w:hint="eastAsia"/>
        </w:rPr>
        <w:br/>
      </w:r>
      <w:r>
        <w:rPr>
          <w:rFonts w:hint="eastAsia"/>
        </w:rPr>
        <w:t>　　　　四、2023年成人失禁用品出口预测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成人失禁用品区域市场情况分析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中国成人失禁用品行业消费市场分析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中国成人失禁用品消费者收入分析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成人失禁用品行业产品目标客户群体调查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成人失禁用品市场消费需求分析</w:t>
      </w:r>
      <w:r>
        <w:rPr>
          <w:rFonts w:hint="eastAsia"/>
        </w:rPr>
        <w:br/>
      </w:r>
      <w:r>
        <w:rPr>
          <w:rFonts w:hint="eastAsia"/>
        </w:rPr>
        <w:t>　　　　一、成人失禁用品市场的消费需求变化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二、成人失禁用品行业的需求情况分析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三、2023年成人失禁用品品牌市场消费需求分析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成人失禁用品消费市场状况分析</w:t>
      </w:r>
      <w:r>
        <w:rPr>
          <w:rFonts w:hint="eastAsia"/>
        </w:rPr>
        <w:br/>
      </w:r>
      <w:r>
        <w:rPr>
          <w:rFonts w:hint="eastAsia"/>
        </w:rPr>
        <w:t>　　　　一、成人失禁用品行业消费特点</w:t>
      </w:r>
      <w:r>
        <w:rPr>
          <w:rFonts w:hint="eastAsia"/>
        </w:rPr>
        <w:br/>
      </w:r>
      <w:r>
        <w:rPr>
          <w:rFonts w:hint="eastAsia"/>
        </w:rPr>
        <w:t>　　　　二、成人失禁用品消费者分析</w:t>
      </w:r>
      <w:r>
        <w:rPr>
          <w:rFonts w:hint="eastAsia"/>
        </w:rPr>
        <w:br/>
      </w:r>
      <w:r>
        <w:rPr>
          <w:rFonts w:hint="eastAsia"/>
        </w:rPr>
        <w:t>　　　　三、成人失禁用品消费结构分析</w:t>
      </w:r>
      <w:r>
        <w:rPr>
          <w:rFonts w:hint="eastAsia"/>
        </w:rPr>
        <w:br/>
      </w:r>
      <w:r>
        <w:rPr>
          <w:rFonts w:hint="eastAsia"/>
        </w:rPr>
        <w:t>　　　　四、成人失禁用品消费的市场变化</w:t>
      </w:r>
      <w:r>
        <w:rPr>
          <w:rFonts w:hint="eastAsia"/>
        </w:rPr>
        <w:br/>
      </w:r>
      <w:r>
        <w:rPr>
          <w:rFonts w:hint="eastAsia"/>
        </w:rPr>
        <w:t>　　　　五、成人失禁用品市场的消费方向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成人失禁用品行业产品的品牌市场调查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五、成人失禁用品行业品牌忠诚度调查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六、成人失禁用品行业品牌市场占有率调查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中国成人失禁用品行业竞争格局综述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一、2023年成人失禁用品行业集中度</w:t>
      </w:r>
      <w:r>
        <w:rPr>
          <w:rFonts w:hint="eastAsia"/>
        </w:rPr>
        <w:br/>
      </w:r>
      <w:r>
        <w:rPr>
          <w:rFonts w:hint="eastAsia"/>
        </w:rPr>
        <w:t>　　　　二、2023年成人失禁用品行业竞争程度</w:t>
      </w:r>
      <w:r>
        <w:rPr>
          <w:rFonts w:hint="eastAsia"/>
        </w:rPr>
        <w:br/>
      </w:r>
      <w:r>
        <w:rPr>
          <w:rFonts w:hint="eastAsia"/>
        </w:rPr>
        <w:t>　　　　三、2023年成人失禁用品企业与品牌数量</w:t>
      </w:r>
      <w:r>
        <w:rPr>
          <w:rFonts w:hint="eastAsia"/>
        </w:rPr>
        <w:br/>
      </w:r>
      <w:r>
        <w:rPr>
          <w:rFonts w:hint="eastAsia"/>
        </w:rPr>
        <w:t>　　　　四、2023年成人失禁用品行业竞争格局分析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一、2018-2023年国内外成人失禁用品竞争分析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二、2018-2023年我国成人失禁用品市场竞争分析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三、2018-2023年我国成人失禁用品市场集中度分析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四、2024-2030年国内主要成人失禁用品企业动向</w:t>
      </w:r>
      <w:r>
        <w:rPr>
          <w:rFonts w:hint="eastAsia"/>
        </w:rPr>
        <w:br/>
      </w:r>
      <w:r>
        <w:rPr>
          <w:rFonts w:hint="eastAsia"/>
        </w:rPr>
        <w:t>　　　　五、2023年国内成人失禁用品拟在建项目分析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成人失禁用品企业竞争策略分析</w:t>
      </w:r>
      <w:r>
        <w:rPr>
          <w:rFonts w:hint="eastAsia"/>
        </w:rPr>
        <w:br/>
      </w:r>
      <w:r>
        <w:rPr>
          <w:rFonts w:hint="eastAsia"/>
        </w:rPr>
        <w:t>　　第一节 成人失禁用品市场竞争策略分析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一、2023年成人失禁用品市场增长潜力分析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二、2023年成人失禁用品主要潜力品种分析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三、现有成人失禁用品产品竞争策略分析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四、潜力成人失禁用品品种竞争策略选择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成人失禁用品企业竞争策略分析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一、欧债危机对成人失禁用品行业竞争格局的影响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二、欧债危机后成人失禁用品行业竞争格局的变化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三、2024-2030年我国成人失禁用品市场竞争趋势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四、2024-2030年成人失禁用品行业竞争格局展望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五、2024-2030年成人失禁用品行业竞争策略分析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六、2024-2030年成人失禁用品企业竞争策略分析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国内成人失禁用品品牌竞争分析</w:t>
      </w:r>
      <w:r>
        <w:rPr>
          <w:rFonts w:hint="eastAsia"/>
        </w:rPr>
        <w:br/>
      </w:r>
      <w:r>
        <w:rPr>
          <w:rFonts w:hint="eastAsia"/>
        </w:rPr>
        <w:t>　　第一节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成人失禁用品行业发展趋势分析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我国成人失禁用品行业前景与机遇分析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一、我国成人失禁用品行业发展前景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二、我国成人失禁用品发展机遇分析</w:t>
      </w:r>
      <w:r>
        <w:rPr>
          <w:rFonts w:hint="eastAsia"/>
        </w:rPr>
        <w:br/>
      </w:r>
      <w:r>
        <w:rPr>
          <w:rFonts w:hint="eastAsia"/>
        </w:rPr>
        <w:t>　　　　三、2023年成人失禁用品的发展机遇分析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四、欧债危机对成人失禁用品行业的影响分析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2024-2030年中国成人失禁用品市场趋势分析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一、2024-2030年成人失禁用品市场趋势总结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二、2024-2030年成人失禁用品发展趋势分析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三、2024-2030年成人失禁用品市场发展空间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四、2024-2030年成人失禁用品产业政策趋向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五、2024-2030年成人失禁用品技术革新趋势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六、2024-2030年成人失禁用品价格走势分析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未来成人失禁用品行业发展预测</w:t>
      </w:r>
      <w:r>
        <w:rPr>
          <w:rFonts w:hint="eastAsia"/>
        </w:rPr>
        <w:br/>
      </w:r>
      <w:r>
        <w:rPr>
          <w:rFonts w:hint="eastAsia"/>
        </w:rPr>
        <w:t>　　第一节 未来成人失禁用品需求与消费预测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一、2024-2030年成人失禁用品产品消费预测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二、2024-2030年成人失禁用品市场规模预测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三、2024-2030年成人失禁用品行业总产值预测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四、2024-2030年成人失禁用品行业销售收入预测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五、2024-2030年成人失禁用品行业总资产预测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2024-2030年中国成人失禁用品行业供需预测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一、2024-2030年中国成人失禁用品供给预测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二、2024-2030年中国成人失禁用品产量预测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三、2024-2030年中国成人失禁用品需求预测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四、2024-2030年中国成人失禁用品供需平衡预测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五、2024-2030年中国成人失禁用品产品价格预测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六、2024-2030年主要成人失禁用品产品进出口预测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成人失禁用品行业投资现状分析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成人失禁用品行业投资环境分析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一、2023年成人失禁用品行业政策环境分析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一、国内成人失禁用品技术现状</w:t>
      </w:r>
      <w:r>
        <w:rPr>
          <w:rFonts w:hint="eastAsia"/>
        </w:rPr>
        <w:br/>
      </w:r>
      <w:r>
        <w:rPr>
          <w:rFonts w:hint="eastAsia"/>
        </w:rPr>
        <w:t>　　　　二、2023年成人失禁用品技术发展分析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成人失禁用品行业投资机会与风险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成人失禁用品行业投资效益分析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一、2018-2023年成人失禁用品行业投资状况分析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二、2018-2023年成人失禁用品行业投资效益分析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三、2024-2030年成人失禁用品行业投资趋势预测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四、2024-2030年成人失禁用品行业的投资方向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五、2024-2030年成人失禁用品行业投资的建议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影响成人失禁用品行业发展的主要因素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一、2018-2023年影响成人失禁用品行业运行的有利因素分析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二、2018-2023年影响成人失禁用品行业运行的稳定因素分析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三、2018-2023年影响成人失禁用品行业运行的不利因素分析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四、2024-2030年我国成人失禁用品行业发展面临的挑战分析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五、2024-2030年我国成人失禁用品行业发展面临的机遇分析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成人失禁用品行业投资风险及控制策略分析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一、2024-2030年成人失禁用品行业市场风险及控制策略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二、2024-2030年成人失禁用品行业政策风险及控制策略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三、2024-2030年成人失禁用品行业经营风险及控制策略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四、2024-2030年成人失禁用品行业技术风险及控制策略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五、2024-2030年成人失禁用品行业同业竞争风险及控制策略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六、2024-2030年成人失禁用品行业其他风险及控制策略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成人失禁用品行业投资战略研究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成人失禁用品行业发展战略研究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对我国成人失禁用品品牌的战略思考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二、成人失禁用品实施品牌战略意义</w:t>
      </w:r>
      <w:r>
        <w:rPr>
          <w:rFonts w:hint="eastAsia"/>
        </w:rPr>
        <w:br/>
      </w:r>
      <w:r>
        <w:rPr>
          <w:rFonts w:hint="eastAsia"/>
        </w:rPr>
        <w:t>　　　　三、成人失禁用品品牌价值战略分析</w:t>
      </w:r>
      <w:r>
        <w:rPr>
          <w:rFonts w:hint="eastAsia"/>
        </w:rPr>
        <w:br/>
      </w:r>
      <w:r>
        <w:rPr>
          <w:rFonts w:hint="eastAsia"/>
        </w:rPr>
        <w:t>　　　　四、成人失禁用品企业品牌发展战略</w:t>
      </w:r>
      <w:r>
        <w:rPr>
          <w:rFonts w:hint="eastAsia"/>
        </w:rPr>
        <w:br/>
      </w:r>
      <w:r>
        <w:rPr>
          <w:rFonts w:hint="eastAsia"/>
        </w:rPr>
        <w:t>　　　　五、成人失禁用品行业品牌竞争策略</w:t>
      </w:r>
      <w:r>
        <w:rPr>
          <w:rFonts w:hint="eastAsia"/>
        </w:rPr>
        <w:br/>
      </w:r>
      <w:r>
        <w:rPr>
          <w:rFonts w:hint="eastAsia"/>
        </w:rPr>
        <w:t>　　第三节 成人失禁用品企业经营管理策略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中-智-林-成人失禁用品行业投资战略研究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一、2023年一次性卫生用品行业投资战略</w:t>
      </w:r>
      <w:r>
        <w:rPr>
          <w:rFonts w:hint="eastAsia"/>
        </w:rPr>
        <w:br/>
      </w:r>
      <w:r>
        <w:rPr>
          <w:rFonts w:hint="eastAsia"/>
        </w:rPr>
        <w:t>　　　　二、2023年成人失禁用品行业投资战略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三、2024-2030年成人失禁用品行业投资战略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2018-2023年我国成人失禁用品行业产销率及增长情况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2018-2023年我国成人失禁用品行业利润总额及增长情况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2018-2023年我国成人失禁用品行业利润总额及增长对比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我国成人失禁用品行业所处生命周期示意图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2023年成人失禁用品顶端品牌消费格局</w:t>
      </w:r>
      <w:r>
        <w:rPr>
          <w:rFonts w:hint="eastAsia"/>
        </w:rPr>
        <w:br/>
      </w:r>
      <w:r>
        <w:rPr>
          <w:rFonts w:hint="eastAsia"/>
        </w:rPr>
        <w:t>　　图表 7 2023年成人失禁用品高端品牌消费格局</w:t>
      </w:r>
      <w:r>
        <w:rPr>
          <w:rFonts w:hint="eastAsia"/>
        </w:rPr>
        <w:br/>
      </w:r>
      <w:r>
        <w:rPr>
          <w:rFonts w:hint="eastAsia"/>
        </w:rPr>
        <w:t>　　图表 8 2023年成人失禁用品中端品牌消费格局</w:t>
      </w:r>
      <w:r>
        <w:rPr>
          <w:rFonts w:hint="eastAsia"/>
        </w:rPr>
        <w:br/>
      </w:r>
      <w:r>
        <w:rPr>
          <w:rFonts w:hint="eastAsia"/>
        </w:rPr>
        <w:t>　　图表 9 2023年成人失禁用品中低端品牌消费格局</w:t>
      </w:r>
      <w:r>
        <w:rPr>
          <w:rFonts w:hint="eastAsia"/>
        </w:rPr>
        <w:br/>
      </w:r>
      <w:r>
        <w:rPr>
          <w:rFonts w:hint="eastAsia"/>
        </w:rPr>
        <w:t>　　图表 10 2023年成人失禁用品低端品牌消费格局</w:t>
      </w:r>
      <w:r>
        <w:rPr>
          <w:rFonts w:hint="eastAsia"/>
        </w:rPr>
        <w:br/>
      </w:r>
      <w:r>
        <w:rPr>
          <w:rFonts w:hint="eastAsia"/>
        </w:rPr>
        <w:t>　　图表 11 2018-2023年我国成人失禁用品行业销售收入及增长情况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2018-2023年我国成人失禁用品行业销售收入及增长对比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2018-2023年我国成人失禁用品行业主营业务成本及增长情况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2018-2023年我国成人失禁用品行业主营业务成本及增长对比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2023年我国成人失禁用品市场主要品牌介绍</w:t>
      </w:r>
      <w:r>
        <w:rPr>
          <w:rFonts w:hint="eastAsia"/>
        </w:rPr>
        <w:br/>
      </w:r>
      <w:r>
        <w:rPr>
          <w:rFonts w:hint="eastAsia"/>
        </w:rPr>
        <w:t>　　图表 16 2018-2023年我国成人失禁用品行业工业总产值及增长情况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2018-2023年我国成人失禁用品行业工业总产值及增长对比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2018-2023年我国成人失禁用品行业资产合计及增长情况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2018-2023年我国成人失禁用品行业资产合计及增长对比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2018-2023年我国成人失禁用品行业销售收入及增长对比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2018-2023年我国成人失禁用品行业产成品及增长对比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2018-2023年我国成人失禁用品行业销售利润率</w:t>
      </w:r>
      <w:r>
        <w:rPr>
          <w:rFonts w:hint="eastAsia"/>
        </w:rPr>
        <w:br/>
      </w:r>
      <w:r>
        <w:rPr>
          <w:rFonts w:hint="eastAsia"/>
        </w:rPr>
        <w:t>　　图表 23 2018-2023年我国成人失禁用品行业流动资产周转次数</w:t>
      </w:r>
      <w:r>
        <w:rPr>
          <w:rFonts w:hint="eastAsia"/>
        </w:rPr>
        <w:br/>
      </w:r>
      <w:r>
        <w:rPr>
          <w:rFonts w:hint="eastAsia"/>
        </w:rPr>
        <w:t>　　图表 24 2018-2023年我国成人失禁用品行业资产负债率</w:t>
      </w:r>
      <w:r>
        <w:rPr>
          <w:rFonts w:hint="eastAsia"/>
        </w:rPr>
        <w:br/>
      </w:r>
      <w:r>
        <w:rPr>
          <w:rFonts w:hint="eastAsia"/>
        </w:rPr>
        <w:t>　　图表 25 2018-2023年我国成人失禁用品行业进口额</w:t>
      </w:r>
      <w:r>
        <w:rPr>
          <w:rFonts w:hint="eastAsia"/>
        </w:rPr>
        <w:br/>
      </w:r>
      <w:r>
        <w:rPr>
          <w:rFonts w:hint="eastAsia"/>
        </w:rPr>
        <w:t>　　图表 26 2018-2023年我国成人失禁用品行业进口来源</w:t>
      </w:r>
      <w:r>
        <w:rPr>
          <w:rFonts w:hint="eastAsia"/>
        </w:rPr>
        <w:br/>
      </w:r>
      <w:r>
        <w:rPr>
          <w:rFonts w:hint="eastAsia"/>
        </w:rPr>
        <w:t>　　图表 27 2018-2023年我国成人失禁用品行业出口额</w:t>
      </w:r>
      <w:r>
        <w:rPr>
          <w:rFonts w:hint="eastAsia"/>
        </w:rPr>
        <w:br/>
      </w:r>
      <w:r>
        <w:rPr>
          <w:rFonts w:hint="eastAsia"/>
        </w:rPr>
        <w:t>　　图表 28 2018-2023年我国成人失禁用品行业出口去向</w:t>
      </w:r>
      <w:r>
        <w:rPr>
          <w:rFonts w:hint="eastAsia"/>
        </w:rPr>
        <w:br/>
      </w:r>
      <w:r>
        <w:rPr>
          <w:rFonts w:hint="eastAsia"/>
        </w:rPr>
        <w:t>　　图表 29 2023年我国成人失禁用品行业进口额</w:t>
      </w:r>
      <w:r>
        <w:rPr>
          <w:rFonts w:hint="eastAsia"/>
        </w:rPr>
        <w:br/>
      </w:r>
      <w:r>
        <w:rPr>
          <w:rFonts w:hint="eastAsia"/>
        </w:rPr>
        <w:t>　　图表 30 2023年我国成人失禁用品行业出口额</w:t>
      </w:r>
      <w:r>
        <w:rPr>
          <w:rFonts w:hint="eastAsia"/>
        </w:rPr>
        <w:br/>
      </w:r>
      <w:r>
        <w:rPr>
          <w:rFonts w:hint="eastAsia"/>
        </w:rPr>
        <w:t>　　图表 31 2018-2023年华北地区成人失禁用品行业销售收入及增长情况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2018-2023年华北地区成人失禁用品行业消费者的偏好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33 2018-2023年东北地区成人失禁用品行业销售收入及增长情况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2018-2023年东北地区成人失禁用品行业消费者的偏好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35 2018-2023年华东地区成人失禁用品行业销售收入及增长情况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2018-2023年华东地区成人失禁用品行业消费者的偏好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37 2018-2023年华南地区成人失禁用品行业销售收入及增长情况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2018-2023年华南地区成人失禁用品行业消费者的偏好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39 2018-2023年华中地区成人失禁用品行业销售收入及增长情况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2018-2023年华中地区成人失禁用品行业消费者的偏好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41 2018-2023年西南地区成人失禁用品行业销售收入及增长情况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2018-2023年西南地区成人失禁用品行业消费者的偏好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43 2018-2023年西北地区成人失禁用品行业销售收入及增长情况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2018-2023年西北地区成人失禁用品行业消费者的偏好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45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46 成人失禁用品行业环境“波特五力”分析模型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几种主要品牌成人失禁用品结构分析</w:t>
      </w:r>
      <w:r>
        <w:rPr>
          <w:rFonts w:hint="eastAsia"/>
        </w:rPr>
        <w:br/>
      </w:r>
      <w:r>
        <w:rPr>
          <w:rFonts w:hint="eastAsia"/>
        </w:rPr>
        <w:t>　　图表 48 近3年恒安国际集团有限公司资产负债率变化情况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近3年恒安国际集团有限公司产权比率变化情况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近3年恒安国际集团有限公司固定资产周转次数情况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近3年恒安国际集团有限公司流动资产周转次数变化情况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近3年恒安国际集团有限公司总资产周转次数变化情况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近3年恒安国际集团有限公司销售毛利率变化情况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近3年福建恒利集团有限公司资产负债率变化情况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近3年福建恒利集团有限公司产权比率变化情况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近3年福建恒利集团有限公司固定资产周转次数情况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近3年福建恒利集团有限公司流动资产周转次数变化情况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近3年福建恒利集团有限公司总资产周转次数变化情况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近3年福建恒利集团有限公司销售毛利率变化情况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成人失禁用品企业对付竞争者降价的程序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79 成人失禁用品生产企业定价目标选择</w:t>
      </w:r>
      <w:r>
        <w:rPr>
          <w:rFonts w:hint="eastAsia"/>
        </w:rPr>
        <w:br/>
      </w:r>
      <w:r>
        <w:rPr>
          <w:rFonts w:hint="eastAsia"/>
        </w:rPr>
        <w:t>　　图表 80 2024-2030年我国成人失禁用品行业工业总产值预测图</w:t>
      </w:r>
      <w:r>
        <w:rPr>
          <w:rFonts w:hint="eastAsia"/>
        </w:rPr>
        <w:br/>
      </w:r>
      <w:r>
        <w:rPr>
          <w:rFonts w:hint="eastAsia"/>
        </w:rPr>
        <w:t>　　图表 81 2024-2030年我国成人失禁用品行业销售收入预测图</w:t>
      </w:r>
      <w:r>
        <w:rPr>
          <w:rFonts w:hint="eastAsia"/>
        </w:rPr>
        <w:br/>
      </w:r>
      <w:r>
        <w:rPr>
          <w:rFonts w:hint="eastAsia"/>
        </w:rPr>
        <w:t>　　图表 82 2024-2030年我国成人失禁用品行业资产合计预测图</w:t>
      </w:r>
      <w:r>
        <w:rPr>
          <w:rFonts w:hint="eastAsia"/>
        </w:rPr>
        <w:br/>
      </w:r>
      <w:r>
        <w:rPr>
          <w:rFonts w:hint="eastAsia"/>
        </w:rPr>
        <w:t>　　图表 83 2018-2023年我国成人失禁用品行业工业总产值及增长情况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84 2023年成人失禁用品投资结构</w:t>
      </w:r>
      <w:r>
        <w:rPr>
          <w:rFonts w:hint="eastAsia"/>
        </w:rPr>
        <w:br/>
      </w:r>
      <w:r>
        <w:rPr>
          <w:rFonts w:hint="eastAsia"/>
        </w:rPr>
        <w:t>　　图表 85 2023年我国成人失禁用品行业不同所有制企业固定资产投资增速情况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86 2018-2023年我国成人失禁用品行业资产合计及增长情况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87 2023年我国成人失禁用品行业分地区固定资产投资增速情况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88 2023年我国成人失禁用品行业外商投资地区关注情况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89 2023年成人失禁用品投资结构</w:t>
      </w:r>
      <w:r>
        <w:rPr>
          <w:rFonts w:hint="eastAsia"/>
        </w:rPr>
        <w:br/>
      </w:r>
      <w:r>
        <w:rPr>
          <w:rFonts w:hint="eastAsia"/>
        </w:rPr>
        <w:t>　　图表 90 2018-2023年我国成人失禁用品行业资产合计及增长对比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91 2023年我国不同所有制企业固定资产投资增速情况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92 2023年我国成人失禁用品行业分地区固定资产投资增速情况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93 2023年我国成人失禁用品行业外商投资地区关注情况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94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96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98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101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102 2018-2023年我国成人失禁用品行业产成品及增长情况</w:t>
      </w:r>
      <w:r>
        <w:rPr>
          <w:rFonts w:hint="eastAsia"/>
        </w:rPr>
        <w:br/>
      </w:r>
      <w:r>
        <w:rPr>
          <w:rFonts w:hint="eastAsia"/>
        </w:rPr>
        <w:t>　　图表 103 2018-2023年我国成人失禁用品行业产成品及增长对比</w:t>
      </w:r>
      <w:r>
        <w:rPr>
          <w:rFonts w:hint="eastAsia"/>
        </w:rPr>
        <w:br/>
      </w:r>
      <w:r>
        <w:rPr>
          <w:rFonts w:hint="eastAsia"/>
        </w:rPr>
        <w:t>　　图表 104 2018-2023年我国成人失禁用品行业利润总额及增长情况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105 2018-2023年我国成人失禁用品行业利润总额及增长对比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106 2018-2023年我国成人失禁用品行业资产合计及增长对比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107 2024-2030年我国成人失禁用品行业利润总额预测图</w:t>
      </w:r>
      <w:r>
        <w:rPr>
          <w:rFonts w:hint="eastAsia"/>
        </w:rPr>
        <w:br/>
      </w:r>
      <w:r>
        <w:rPr>
          <w:rFonts w:hint="eastAsia"/>
        </w:rPr>
        <w:t>　　图表 108 2024-2030年成人失禁用品行业同业竞争风险及控制策略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成人失禁用品销售策略</w:t>
      </w:r>
      <w:r>
        <w:rPr>
          <w:rFonts w:hint="eastAsia"/>
        </w:rPr>
        <w:br/>
      </w:r>
      <w:r>
        <w:rPr>
          <w:rFonts w:hint="eastAsia"/>
        </w:rPr>
        <w:t>　　图表 110 成人失禁用品行业生产开发策略</w:t>
      </w:r>
      <w:r>
        <w:rPr>
          <w:rFonts w:hint="eastAsia"/>
        </w:rPr>
        <w:br/>
      </w:r>
      <w:r>
        <w:rPr>
          <w:rFonts w:hint="eastAsia"/>
        </w:rPr>
        <w:t>　　图表 111 2024-2030年成人失禁用品行业投资方向预测</w:t>
      </w:r>
      <w:r>
        <w:rPr>
          <w:rFonts w:hint="eastAsia"/>
        </w:rPr>
        <w:br/>
      </w:r>
      <w:r>
        <w:rPr>
          <w:rFonts w:hint="eastAsia"/>
        </w:rPr>
        <w:t>　　表格 1 2024-2030年我国成人失禁用品行业利润总额预测结果</w:t>
      </w:r>
      <w:r>
        <w:rPr>
          <w:rFonts w:hint="eastAsia"/>
        </w:rPr>
        <w:br/>
      </w:r>
      <w:r>
        <w:rPr>
          <w:rFonts w:hint="eastAsia"/>
        </w:rPr>
        <w:t>　　表格 2 2018-2023年同期华北地区成人失禁用品行业资产负债率（%）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3 2018-2023年同期华北地区成人失禁用品行业产销能力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4 2018-2023年华北地区成人失禁用品行业盈利能力表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5 2024-2030年同期华北地区成人失禁用品行业销售收入增长率预测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6 2018-2023年同期东北地区成人失禁用品行业资产负债率（%）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7 2018-2023年同期东北地区成人失禁用品行业产销能力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8 2018-2023年东北地区成人失禁用品行业盈利能力表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9 2024-2030年同期东北地区成人失禁用品行业销售收入增长率预测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10 2018-2023年同期华东地区成人失禁用品行业资产负债率（%）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11 2018-2023年同期华东地区成人失禁用品行业产销能力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12 2018-2023年华东地区成人失禁用品行业盈利能力表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13 2024-2030年同期华东地区成人失禁用品行业销售收入增长率预测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14 2018-2023年同期华南地区成人失禁用品行业资产负债率（%）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15 2018-2023年同期华南地区成人失禁用品行业产销能力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16 2018-2023年华南地区成人失禁用品行业盈利能力表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17 2024-2030年同期华南地区成人失禁用品行业销售收入增长率预测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18 2018-2023年同期华中地区成人失禁用品行业资产负债率（%）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19 2018-2023年同期华中地区成人失禁用品行业产销能力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20 2018-2023年华中地区成人失禁用品行业盈利能力表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21 2024-2030年同期华中地区成人失禁用品行业销售收入增长率预测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22 2018-2023年同期西南地区成人失禁用品行业资产负债率（%）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23 2018-2023年同期西南地区成人失禁用品行业产销能力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24 2018-2023年西南地区成人失禁用品行业盈利能力表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25 2024-2030年同期西南地区成人失禁用品行业销售收入增长率预测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26 2018-2023年同期西北地区成人失禁用品行业资产负债率（%）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27 2018-2023年同期西北地区成人失禁用品行业产销能力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28 2018-2023年西北地区成人失禁用品行业盈利能力表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29 2024-2030年同期西北地区成人失禁用品行业销售收入增长率预测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30 近4年恒安国际集团有限公司资产负债率变化情况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近4年恒安国际集团有限公司产权比率变化情况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近4年恒安国际集团有限公司固定资产周转次数情况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近4年恒安国际集团有限公司流动资产周转次数变化情况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近4年恒安国际集团有限公司总资产周转次数变化情况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近4年恒安国际集团有限公司销售毛利率变化情况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近4年福建恒利集团有限公司资产负债率变化情况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近4年福建恒利集团有限公司产权比率变化情况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近4年福建恒利集团有限公司固定资产周转次数情况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近4年福建恒利集团有限公司流动资产周转次数变化情况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近4年福建恒利集团有限公司总资产周转次数变化情况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近4年福建恒利集团有限公司销售毛利率变化情况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2024-2030年我国成人失禁用品行业工业总产值预测结果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61 2024-2030年我国成人失禁用品行业销售收入预测结果</w:t>
      </w:r>
      <w:r>
        <w:rPr>
          <w:rFonts w:hint="eastAsia"/>
        </w:rPr>
        <w:br/>
      </w:r>
      <w:r>
        <w:rPr>
          <w:rFonts w:hint="eastAsia"/>
        </w:rPr>
        <w:t>　　表格 62 2024-2030年我国成人失禁用品行业资产合计预测结果</w:t>
      </w:r>
      <w:r>
        <w:rPr>
          <w:rFonts w:hint="eastAsia"/>
        </w:rPr>
        <w:br/>
      </w:r>
      <w:r>
        <w:rPr>
          <w:rFonts w:hint="eastAsia"/>
        </w:rPr>
        <w:t>　　表格 63 2024-2030年我国成人失禁用品行业工业总产值预测结果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64 2024-2030年我国成人失禁用品行业利润总额预测结果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f00a8bb97454c" w:history="1">
        <w:r>
          <w:rPr>
            <w:rStyle w:val="Hyperlink"/>
          </w:rPr>
          <w:t>2024年版中国成人失禁用品市场调研与发展趋势预测报告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f00a8bb97454c" w:history="1">
        <w:r>
          <w:rPr>
            <w:rStyle w:val="Hyperlink"/>
          </w:rPr>
          <w:t>https://www.20087.com/M_QiTa/00/ChengRenShiJinYongPinHangYeQianJingFenXi.html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289d4cc9418c" w:history="1">
      <w:r>
        <w:rPr>
          <w:rStyle w:val="Hyperlink"/>
        </w:rPr>
        <w:t>2024年版中国成人失禁用品市场调研与发展趋势预测报告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ChengRenShiJinYongPinHangYeQianJingFenXi.html" TargetMode="External" Id="R01cf00a8bb97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ChengRenShiJinYongPinHangYeQianJingFenXi.html" TargetMode="External" Id="R1bb7289d4cc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2023-08-28T02:30:00Z</dcterms:created>
  <dcterms:modified xsi:type="dcterms:W3CDTF">2023-08-28T03:30:00Z</dcterms:modified>
  <dc:subject>2024年版中国成人失禁用品市场调研与发展趋势预测报告</dc:subject>
  <dc:title>2024年版中国成人失禁用品市场调研与发展趋势预测报告</dc:title>
  <cp:keywords>2024年版中国成人失禁用品市场调研与发展趋势预测报告</cp:keywords>
  <dc:description>2024年版中国成人失禁用品市场调研与发展趋势预测报告</dc:description>
</cp:coreProperties>
</file>