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4beb86b2049ca" w:history="1">
              <w:r>
                <w:rPr>
                  <w:rStyle w:val="Hyperlink"/>
                </w:rPr>
                <w:t>2025-2031年中国职前教育行业现状与市场前景分析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4beb86b2049ca" w:history="1">
              <w:r>
                <w:rPr>
                  <w:rStyle w:val="Hyperlink"/>
                </w:rPr>
                <w:t>2025-2031年中国职前教育行业现状与市场前景分析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4beb86b2049ca" w:history="1">
                <w:r>
                  <w:rPr>
                    <w:rStyle w:val="Hyperlink"/>
                  </w:rPr>
                  <w:t>https://www.20087.com/0/20/ZhiQianJiaoYuHangYeFaZhanQianJing.html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前教育是为准备进入职场的个人提供的技能培训和职业素养培训，旨在帮助求职者提高就业竞争力。随着就业市场的竞争加剧和技术的快速变化，职前教育的重要性日益凸显。近年来，职前教育的内容不仅涵盖了专业技能训练，还包括了诸如沟通技巧、团队合作能力等软技能的培养。此外，随着在线教育平台的兴起，职前教育变得更加灵活多样，学习者可以根据自己的需求选择合适的课程。</w:t>
      </w:r>
      <w:r>
        <w:rPr>
          <w:rFonts w:hint="eastAsia"/>
        </w:rPr>
        <w:br/>
      </w:r>
      <w:r>
        <w:rPr>
          <w:rFonts w:hint="eastAsia"/>
        </w:rPr>
        <w:t>　　未来，职前教育领域将更加侧重于终身学习的理念。随着技术的不断进步和职业形态的变化，职前教育将不仅仅是为初次就业做准备，还将涵盖职业生涯中的持续学习和发展。此外，随着人工智能和大数据技术的应用，职前教育将能够提供更加个性化的学习路径，帮助学习者更好地适应未来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4beb86b2049ca" w:history="1">
        <w:r>
          <w:rPr>
            <w:rStyle w:val="Hyperlink"/>
          </w:rPr>
          <w:t>2025-2031年中国职前教育行业现状与市场前景分析</w:t>
        </w:r>
      </w:hyperlink>
      <w:r>
        <w:rPr>
          <w:rFonts w:hint="eastAsia"/>
        </w:rPr>
        <w:t>》通过严谨的分析、翔实的数据及直观的图表，系统解析了职前教育行业的市场规模、需求变化、价格波动及产业链结构。报告全面评估了当前职前教育市场现状，科学预测了未来市场前景与发展趋势，重点剖析了职前教育细分市场的机遇与挑战。同时，报告对职前教育重点企业的竞争地位及市场集中度进行了评估，为职前教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职前教育产业概述</w:t>
      </w:r>
      <w:r>
        <w:rPr>
          <w:rFonts w:hint="eastAsia"/>
        </w:rPr>
        <w:br/>
      </w:r>
      <w:r>
        <w:rPr>
          <w:rFonts w:hint="eastAsia"/>
        </w:rPr>
        <w:t>　　第一节 职前教育定义</w:t>
      </w:r>
      <w:r>
        <w:rPr>
          <w:rFonts w:hint="eastAsia"/>
        </w:rPr>
        <w:br/>
      </w:r>
      <w:r>
        <w:rPr>
          <w:rFonts w:hint="eastAsia"/>
        </w:rPr>
        <w:t>　　第二节 职前教育行业特点</w:t>
      </w:r>
      <w:r>
        <w:rPr>
          <w:rFonts w:hint="eastAsia"/>
        </w:rPr>
        <w:br/>
      </w:r>
      <w:r>
        <w:rPr>
          <w:rFonts w:hint="eastAsia"/>
        </w:rPr>
        <w:t>　　第三节 职前教育发展历程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中国职前教育行业运行环境分析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中国职前教育运行经济环境分析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三、经济发展对职前教育行业的影响</w:t>
      </w:r>
      <w:r>
        <w:rPr>
          <w:rFonts w:hint="eastAsia"/>
        </w:rPr>
        <w:br/>
      </w:r>
      <w:r>
        <w:rPr>
          <w:rFonts w:hint="eastAsia"/>
        </w:rPr>
        <w:t>　　第二节 中国职前教育产业政策环境分析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一、职前教育行业监管体制</w:t>
      </w:r>
      <w:r>
        <w:rPr>
          <w:rFonts w:hint="eastAsia"/>
        </w:rPr>
        <w:br/>
      </w:r>
      <w:r>
        <w:rPr>
          <w:rFonts w:hint="eastAsia"/>
        </w:rPr>
        <w:t>　　　　二、职前教育行业主要法规政策</w:t>
      </w:r>
      <w:r>
        <w:rPr>
          <w:rFonts w:hint="eastAsia"/>
        </w:rPr>
        <w:br/>
      </w:r>
      <w:r>
        <w:rPr>
          <w:rFonts w:hint="eastAsia"/>
        </w:rPr>
        <w:t>　　第三节 中国职前教育产业社会环境分析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国外职前教育行业发展态势分析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国外职前教育市场发展现状分析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国外主要国家、地区职前教育市场现状</w:t>
      </w:r>
      <w:r>
        <w:rPr>
          <w:rFonts w:hint="eastAsia"/>
        </w:rPr>
        <w:br/>
      </w:r>
      <w:r>
        <w:rPr>
          <w:rFonts w:hint="eastAsia"/>
        </w:rPr>
        <w:t>　　第三节 国外职前教育行业发展趋势预测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中国职前教育行业发展调研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2020-2025年中国职前教育行业规模情况</w:t>
      </w:r>
      <w:r>
        <w:rPr>
          <w:rFonts w:hint="eastAsia"/>
        </w:rPr>
        <w:br/>
      </w:r>
      <w:r>
        <w:rPr>
          <w:rFonts w:hint="eastAsia"/>
        </w:rPr>
        <w:t>　　　　一、职前教育行业市场规模状况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二、职前教育行业单位规模状况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三、职前教育行业人员规模状况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2020-2025年中国职前教育行业财务能力分析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一、职前教育行业盈利能力分析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二、职前教育行业偿债能力分析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三、职前教育行业营运能力分析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四、职前教育行业发展能力分析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2024-2025年中国职前教育行业热点动态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2025年中国职前教育行业面临的挑战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中国职前教育行业重点地区市场调研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**地区职前教育发展现状及趋势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**地区职前教育发展现状及趋势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**地区职前教育发展现状及趋势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**地区职前教育发展现状及趋势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中国职前教育行业价格走势及影响因素分析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国内职前教育行业价格回顾</w:t>
      </w:r>
      <w:r>
        <w:rPr>
          <w:rFonts w:hint="eastAsia"/>
        </w:rPr>
        <w:br/>
      </w:r>
      <w:r>
        <w:rPr>
          <w:rFonts w:hint="eastAsia"/>
        </w:rPr>
        <w:t>　　第二节 国内职前教育行业价格走势预测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国内职前教育行业价格影响因素分析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中国职前教育行业客户调研</w:t>
      </w:r>
      <w:r>
        <w:rPr>
          <w:rFonts w:hint="eastAsia"/>
        </w:rPr>
        <w:br/>
      </w:r>
      <w:r>
        <w:rPr>
          <w:rFonts w:hint="eastAsia"/>
        </w:rPr>
        <w:t>　　　　一、职前教育行业客户偏好调查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二、客户对职前教育品牌的首要认知渠道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三、职前教育品牌忠诚度调查</w:t>
      </w:r>
      <w:r>
        <w:rPr>
          <w:rFonts w:hint="eastAsia"/>
        </w:rPr>
        <w:br/>
      </w:r>
      <w:r>
        <w:rPr>
          <w:rFonts w:hint="eastAsia"/>
        </w:rPr>
        <w:t>　　　　四、职前教育行业客户消费理念调研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中国职前教育行业重点企业发展调研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中国职前教育行业竞争格局分析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2024-2025年职前教育行业集中度分析</w:t>
      </w:r>
      <w:r>
        <w:rPr>
          <w:rFonts w:hint="eastAsia"/>
        </w:rPr>
        <w:br/>
      </w:r>
      <w:r>
        <w:rPr>
          <w:rFonts w:hint="eastAsia"/>
        </w:rPr>
        <w:t>　　　　一、职前教育市场集中度分析</w:t>
      </w:r>
      <w:r>
        <w:rPr>
          <w:rFonts w:hint="eastAsia"/>
        </w:rPr>
        <w:br/>
      </w:r>
      <w:r>
        <w:rPr>
          <w:rFonts w:hint="eastAsia"/>
        </w:rPr>
        <w:t>　　　　二、职前教育企业集中度分析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2025年职前教育行业竞争格局分析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一、职前教育行业竞争策略分析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二、职前教育行业竞争格局展望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三、我国职前教育市场竞争趋势</w:t>
      </w:r>
      <w:r>
        <w:rPr>
          <w:rFonts w:hint="eastAsia"/>
        </w:rPr>
        <w:br/>
      </w:r>
      <w:r>
        <w:rPr>
          <w:rFonts w:hint="eastAsia"/>
        </w:rPr>
        <w:t>　　第三节 职前教育行业兼并与重组整合分析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一、职前教育行业兼并与重组整合动态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二、职前教育行业兼并与重组整合发展趋势预测分析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职前教育行业投资风险及应对策略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职前教育行业SWOT模型分析</w:t>
      </w:r>
      <w:r>
        <w:rPr>
          <w:rFonts w:hint="eastAsia"/>
        </w:rPr>
        <w:br/>
      </w:r>
      <w:r>
        <w:rPr>
          <w:rFonts w:hint="eastAsia"/>
        </w:rPr>
        <w:t>　　　　一、职前教育行业优势分析</w:t>
      </w:r>
      <w:r>
        <w:rPr>
          <w:rFonts w:hint="eastAsia"/>
        </w:rPr>
        <w:br/>
      </w:r>
      <w:r>
        <w:rPr>
          <w:rFonts w:hint="eastAsia"/>
        </w:rPr>
        <w:t>　　　　二、职前教育行业劣势分析</w:t>
      </w:r>
      <w:r>
        <w:rPr>
          <w:rFonts w:hint="eastAsia"/>
        </w:rPr>
        <w:br/>
      </w:r>
      <w:r>
        <w:rPr>
          <w:rFonts w:hint="eastAsia"/>
        </w:rPr>
        <w:t>　　　　三、职前教育行业机会分析</w:t>
      </w:r>
      <w:r>
        <w:rPr>
          <w:rFonts w:hint="eastAsia"/>
        </w:rPr>
        <w:br/>
      </w:r>
      <w:r>
        <w:rPr>
          <w:rFonts w:hint="eastAsia"/>
        </w:rPr>
        <w:t>　　　　四、职前教育行业风险分析</w:t>
      </w:r>
      <w:r>
        <w:rPr>
          <w:rFonts w:hint="eastAsia"/>
        </w:rPr>
        <w:br/>
      </w:r>
      <w:r>
        <w:rPr>
          <w:rFonts w:hint="eastAsia"/>
        </w:rPr>
        <w:t>　　第二节 职前教育行业投资风险及控制策略分析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一、职前教育市场风险及控制策略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二、职前教育行业政策风险及控制策略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三、职前教育行业经营风险及控制策略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四、职前教育同业竞争风险及控制策略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五、职前教育行业其他风险及控制策略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2025-2031年中国职前教育市场预测及发展建议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2025-2031年中国职前教育市场预测分析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一、中国职前教育市场前景分析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二、中国职前教育发展趋势预测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2025-2031年中国职前教育企业发展策略建议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一、职前教育企业融资策略</w:t>
      </w:r>
      <w:r>
        <w:rPr>
          <w:rFonts w:hint="eastAsia"/>
        </w:rPr>
        <w:br/>
      </w:r>
      <w:r>
        <w:rPr>
          <w:rFonts w:hint="eastAsia"/>
        </w:rPr>
        <w:t>　　　　二、职前教育企业人才策略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2025-2031年中国职前教育企业营销策略建议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一、职前教育企业定位策略</w:t>
      </w:r>
      <w:r>
        <w:rPr>
          <w:rFonts w:hint="eastAsia"/>
        </w:rPr>
        <w:br/>
      </w:r>
      <w:r>
        <w:rPr>
          <w:rFonts w:hint="eastAsia"/>
        </w:rPr>
        <w:t>　　　　二、职前教育企业价格策略</w:t>
      </w:r>
      <w:r>
        <w:rPr>
          <w:rFonts w:hint="eastAsia"/>
        </w:rPr>
        <w:br/>
      </w:r>
      <w:r>
        <w:rPr>
          <w:rFonts w:hint="eastAsia"/>
        </w:rPr>
        <w:t>　　　　三、职前教育企业促销策略</w:t>
      </w:r>
      <w:r>
        <w:rPr>
          <w:rFonts w:hint="eastAsia"/>
        </w:rPr>
        <w:br/>
      </w:r>
      <w:r>
        <w:rPr>
          <w:rFonts w:hint="eastAsia"/>
        </w:rPr>
        <w:t>　　第四节 [中智~林~]职前教育行业研究结论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职前教育行业历程</w:t>
      </w:r>
      <w:r>
        <w:rPr>
          <w:rFonts w:hint="eastAsia"/>
        </w:rPr>
        <w:br/>
      </w:r>
      <w:r>
        <w:rPr>
          <w:rFonts w:hint="eastAsia"/>
        </w:rPr>
        <w:t>　　图表 职前教育行业生命周期</w:t>
      </w:r>
      <w:r>
        <w:rPr>
          <w:rFonts w:hint="eastAsia"/>
        </w:rPr>
        <w:br/>
      </w:r>
      <w:r>
        <w:rPr>
          <w:rFonts w:hint="eastAsia"/>
        </w:rPr>
        <w:t>　　图表 职前教育行业产业链分析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2020-2025年职前教育行业市场容量统计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2020-2025年中国职前教育行业市场规模及增长情况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2020-2025年中国职前教育行业销售收入分析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2020-2025年中国职前教育行业盈利情况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2020-2025年中国职前教育行业利润总额分析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2020-2025年中国职前教育行业企业数量情况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2020-2025年中国职前教育行业企业平均规模情况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2020-2025年中国职前教育行业竞争力分析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2020-2025年中国职前教育行业盈利能力分析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2020-2025年中国职前教育行业运营能力分析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2020-2025年中国职前教育行业偿债能力分析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2020-2025年中国职前教育行业发展能力分析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2020-2025年中国职前教育行业经营效益分析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**地区职前教育市场规模及增长情况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**地区职前教育行业市场需求情况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**地区职前教育市场规模及增长情况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**地区职前教育行业市场需求情况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**地区职前教育市场规模及增长情况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**地区职前教育行业市场需求情况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职前教育重点企业（一）基本信息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职前教育重点企业（一）经营情况分析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职前教育重点企业（一）盈利能力情况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职前教育重点企业（一）偿债能力情况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职前教育重点企业（一）运营能力情况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职前教育重点企业（一）成长能力情况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职前教育重点企业（二）基本信息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职前教育重点企业（二）经营情况分析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职前教育重点企业（二）盈利能力情况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职前教育重点企业（二）偿债能力情况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职前教育重点企业（二）运营能力情况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职前教育重点企业（二）成长能力情况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2025-2031年中国职前教育行业市场容量预测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2025-2031年中国职前教育行业市场规模预测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2025-2031年中国职前教育市场前景分析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2025-2031年中国职前教育行业发展趋势预测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4beb86b2049ca" w:history="1">
        <w:r>
          <w:rPr>
            <w:rStyle w:val="Hyperlink"/>
          </w:rPr>
          <w:t>2025-2031年中国职前教育行业现状与市场前景分析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4beb86b2049ca" w:history="1">
        <w:r>
          <w:rPr>
            <w:rStyle w:val="Hyperlink"/>
          </w:rPr>
          <w:t>https://www.20087.com/0/20/ZhiQianJiaoYuHangYeFaZhanQianJing.html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热点：职前培训、职前教育工作由( )部门参与实施、教师职前教育有哪些、职前教育与职后教育一体化青少年教育与成人教育一体化、职业发展教育、职前教育和职后教育一体化、职前、职前教育阶段最应该关注什么、奋马教育靠谱吗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132ef82384fa3" w:history="1">
      <w:r>
        <w:rPr>
          <w:rStyle w:val="Hyperlink"/>
        </w:rPr>
        <w:t>2025-2031年中国职前教育行业现状与市场前景分析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iQianJiaoYuHangYeFaZhanQianJing.html" TargetMode="External" Id="Rec34beb86b20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iQianJiaoYuHangYeFaZhanQianJing.html" TargetMode="External" Id="R426132ef8238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2025-03-23T05:46:00Z</dcterms:created>
  <dcterms:modified xsi:type="dcterms:W3CDTF">2025-03-23T06:46:00Z</dcterms:modified>
  <dc:subject>2025-2031年中国职前教育行业现状与市场前景分析</dc:subject>
  <dc:title>2025-2031年中国职前教育行业现状与市场前景分析</dc:title>
  <cp:keywords>2025-2031年中国职前教育行业现状与市场前景分析</cp:keywords>
  <dc:description>2025-2031年中国职前教育行业现状与市场前景分析</dc:description>
</cp:coreProperties>
</file>