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860411df94e06" w:history="1">
              <w:r>
                <w:rPr>
                  <w:rStyle w:val="Hyperlink"/>
                </w:rPr>
                <w:t>2024-2030年中国脑电波实时监测仪发展现状与市场前景报告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860411df94e06" w:history="1">
              <w:r>
                <w:rPr>
                  <w:rStyle w:val="Hyperlink"/>
                </w:rPr>
                <w:t>2024-2030年中国脑电波实时监测仪发展现状与市场前景报告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860411df94e06" w:history="1">
                <w:r>
                  <w:rPr>
                    <w:rStyle w:val="Hyperlink"/>
                  </w:rPr>
                  <w:t>https://www.20087.com/0/10/NaoDianBoShiShiJianCeYiHangYeQianJingQuShi.html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波实时监测仪是一种用于实时记录和分析大脑电活动的设备，广泛应用于神经科学研究、临床诊断及心理治疗等领域。这类仪器通过放置在头皮上的电极来捕捉大脑发出的电信号，并通过算法处理来解读这些信号所代表的大脑活动模式。随着传感器技术和数据处理能力的不断提升，现代脑电波实时监测仪能够提供更为精确的脑电图数据，并支持长时间连续监测。此外，随着便携式设备的发展，这类仪器已经从实验室走向家庭，使得个人也能随时了解自己的脑电波变化情况。</w:t>
      </w:r>
      <w:r>
        <w:rPr>
          <w:rFonts w:hint="eastAsia"/>
        </w:rPr>
        <w:br/>
      </w:r>
      <w:r>
        <w:rPr>
          <w:rFonts w:hint="eastAsia"/>
        </w:rPr>
        <w:t>　　随着人工智能技术的进一步发展，脑电波实时监测仪将能够更快速准确地分析复杂的大脑活动模式，并为用户提供即时反馈。同时，随着可穿戴技术的进步，未来的监测仪将更加小型化、智能化，便于日常佩戴使用。此外，随着脑机接口技术的成熟，这类设备有望成为连接大脑与外部数字世界的桥梁，开启人机交互的新篇章。同时，随着伦理问题的深入探讨，未来的设计将更加注重保护用户的隐私和信息安全，确保技术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860411df94e06" w:history="1">
        <w:r>
          <w:rPr>
            <w:rStyle w:val="Hyperlink"/>
          </w:rPr>
          <w:t>2024-2030年中国脑电波实时监测仪发展现状与市场前景报告</w:t>
        </w:r>
      </w:hyperlink>
      <w:r>
        <w:rPr>
          <w:rFonts w:hint="eastAsia"/>
        </w:rPr>
        <w:t>》全面分析了脑电波实时监测仪行业的现状，深入探讨了脑电波实时监测仪市场需求、市场规模及价格波动。脑电波实时监测仪报告探讨了产业链关键环节，并对脑电波实时监测仪各细分市场进行了研究。同时，基于权威数据和专业分析，科学预测了脑电波实时监测仪市场前景与发展趋势。此外，还评估了脑电波实时监测仪重点企业的经营状况，包括品牌影响力、市场集中度以及竞争格局，并审慎剖析了潜在风险与机遇。脑电波实时监测仪报告以其专业性、科学性和权威性，成为脑电波实时监测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脑电波实时监测仪行业概述</w:t>
      </w:r>
      <w:r>
        <w:rPr>
          <w:rFonts w:hint="eastAsia"/>
        </w:rPr>
        <w:br/>
      </w:r>
      <w:r>
        <w:rPr>
          <w:rFonts w:hint="eastAsia"/>
        </w:rPr>
        <w:t>　　第一节 脑电波实时监测仪定义与分类</w:t>
      </w:r>
      <w:r>
        <w:rPr>
          <w:rFonts w:hint="eastAsia"/>
        </w:rPr>
        <w:br/>
      </w:r>
      <w:r>
        <w:rPr>
          <w:rFonts w:hint="eastAsia"/>
        </w:rPr>
        <w:t>　　第二节 脑电波实时监测仪应用领域</w:t>
      </w:r>
      <w:r>
        <w:rPr>
          <w:rFonts w:hint="eastAsia"/>
        </w:rPr>
        <w:br/>
      </w:r>
      <w:r>
        <w:rPr>
          <w:rFonts w:hint="eastAsia"/>
        </w:rPr>
        <w:t>　　第三节 脑电波实时监测仪行业经济指标分析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二、脑电波实时监测仪行业成长速度分析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三、脑电波实时监测仪附加值提升空间探讨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四、脑电波实时监测仪行业进入壁垒分析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五、脑电波实时监测仪行业风险性评估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六、脑电波实时监测仪行业周期性分析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七、脑电波实时监测仪行业竞争程度指标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八、脑电波实时监测仪行业成熟度综合分析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脑电波实时监测仪产业链及经营模式分析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三、脑电波实时监测仪销售模式与渠道策略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全球脑电波实时监测仪市场发展分析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2023-2024年全球脑电波实时监测仪行业发展分析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一、全球脑电波实时监测仪行业市场规模与趋势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二、全球脑电波实时监测仪行业发展特点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三、全球脑电波实时监测仪行业竞争格局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主要国家与地区脑电波实时监测仪市场分析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2024-2030年全球脑电波实时监测仪行业发展趋势与前景预测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一、脑电波实时监测仪技术发展趋势</w:t>
      </w:r>
      <w:r>
        <w:rPr>
          <w:rFonts w:hint="eastAsia"/>
        </w:rPr>
        <w:br/>
      </w:r>
      <w:r>
        <w:rPr>
          <w:rFonts w:hint="eastAsia"/>
        </w:rPr>
        <w:t>　　　　二、脑电波实时监测仪行业发展趋势</w:t>
      </w:r>
      <w:r>
        <w:rPr>
          <w:rFonts w:hint="eastAsia"/>
        </w:rPr>
        <w:br/>
      </w:r>
      <w:r>
        <w:rPr>
          <w:rFonts w:hint="eastAsia"/>
        </w:rPr>
        <w:t>　　　　三、脑电波实时监测仪行业发展潜力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中国脑电波实时监测仪行业市场分析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2023-2024年脑电波实时监测仪产能与投资动态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一、国内脑电波实时监测仪产能现状与利用效率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二、脑电波实时监测仪产能扩张与投资动态分析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2024-2030年脑电波实时监测仪行业产量统计与趋势预测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一、2019-2024年脑电波实时监测仪行业数据与增长趋势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1、2019-2024年脑电波实时监测仪产量及增长趋势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2、2019-2024年脑电波实时监测仪细分产品产量及份额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二、脑电波实时监测仪产量影响因素分析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三、2024-2030年脑电波实时监测仪产量预测</w:t>
      </w:r>
      <w:r>
        <w:rPr>
          <w:rFonts w:hint="eastAsia"/>
        </w:rPr>
        <w:br/>
      </w:r>
      <w:r>
        <w:rPr>
          <w:rFonts w:hint="eastAsia"/>
        </w:rPr>
        <w:t>　　第三节 2024-2030年脑电波实时监测仪市场需求与销售分析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一、2023-2024年脑电波实时监测仪行业需求现状</w:t>
      </w:r>
      <w:r>
        <w:rPr>
          <w:rFonts w:hint="eastAsia"/>
        </w:rPr>
        <w:br/>
      </w:r>
      <w:r>
        <w:rPr>
          <w:rFonts w:hint="eastAsia"/>
        </w:rPr>
        <w:t>　　　　二、脑电波实时监测仪客户群体与需求特点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三、2019-2024年脑电波实时监测仪行业销售规模分析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四、2024-2030年脑电波实时监测仪市场增长潜力与规模预测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中国脑电波实时监测仪细分市场分析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一、2023-2024年脑电波实时监测仪主要细分产品市场现状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2023-2024年中国脑电波实时监测仪技术发展研究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当前脑电波实时监测仪技术发展现状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脑电波实时监测仪技术未来发展趋势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脑电波实时监测仪价格机制与竞争策略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一、2019-2024年脑电波实时监测仪市场价格走势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脑电波实时监测仪定价策略与方法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2024-2030年脑电波实时监测仪价格竞争态势与趋势预测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中国脑电波实时监测仪行业重点区域市场研究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2023-2024年重点区域脑电波实时监测仪市场发展概况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二、2019-2024年脑电波实时监测仪市场需求规模情况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二、2019-2024年脑电波实时监测仪市场需求规模情况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二、2019-2024年脑电波实时监测仪市场需求规模情况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二、2019-2024年脑电波实时监测仪市场需求规模情况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二、2019-2024年脑电波实时监测仪市场需求规模情况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三、2024-2030年脑电波实时监测仪行业发展潜力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2019-2024年中国脑电波实时监测仪行业进出口情况分析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脑电波实时监测仪行业进口规模与来源分析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一、2019-2024年脑电波实时监测仪进口规模分析</w:t>
      </w:r>
      <w:r>
        <w:rPr>
          <w:rFonts w:hint="eastAsia"/>
        </w:rPr>
        <w:br/>
      </w:r>
      <w:r>
        <w:rPr>
          <w:rFonts w:hint="eastAsia"/>
        </w:rPr>
        <w:t>　　　　二、脑电波实时监测仪主要进口来源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脑电波实时监测仪行业出口规模与目的地分析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一、2019-2024年脑电波实时监测仪出口规模分析</w:t>
      </w:r>
      <w:r>
        <w:rPr>
          <w:rFonts w:hint="eastAsia"/>
        </w:rPr>
        <w:br/>
      </w:r>
      <w:r>
        <w:rPr>
          <w:rFonts w:hint="eastAsia"/>
        </w:rPr>
        <w:t>　　　　二、脑电波实时监测仪主要出口目的地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2019-2024年中国脑电波实时监测仪总体规模与财务指标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中国脑电波实时监测仪行业总体规模分析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二、脑电波实时监测仪从业人员规模</w:t>
      </w:r>
      <w:r>
        <w:rPr>
          <w:rFonts w:hint="eastAsia"/>
        </w:rPr>
        <w:br/>
      </w:r>
      <w:r>
        <w:rPr>
          <w:rFonts w:hint="eastAsia"/>
        </w:rPr>
        <w:t>　　　　三、脑电波实时监测仪行业资产状况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中国脑电波实时监测仪行业财务指标总体分析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脑电波实时监测仪行业重点企业经营状况分析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脑电波实时监测仪重点企业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脑电波实时监测仪领先企业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脑电波实时监测仪标杆企业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脑电波实时监测仪代表企业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脑电波实时监测仪龙头企业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脑电波实时监测仪重点企业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中国脑电波实时监测仪行业竞争格局分析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脑电波实时监测仪行业竞争格局总览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2023-2024年脑电波实时监测仪行业竞争力分析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四、脑电波实时监测仪替代品威胁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2019-2024年脑电波实时监测仪行业企业并购活动分析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2023-2024年脑电波实时监测仪行业会展与招投标活动分析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2024年中国脑电波实时监测仪企业发展策略分析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脑电波实时监测仪市场策略分析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二、脑电波实时监测仪市场细分与目标客户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脑电波实时监测仪销售策略分析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提高脑电波实时监测仪企业竞争力建议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一、脑电波实时监测仪技术创新与管理优化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脑电波实时监测仪品牌战略思考</w:t>
      </w:r>
      <w:r>
        <w:rPr>
          <w:rFonts w:hint="eastAsia"/>
        </w:rPr>
        <w:br/>
      </w:r>
      <w:r>
        <w:rPr>
          <w:rFonts w:hint="eastAsia"/>
        </w:rPr>
        <w:t>　　　　一、脑电波实时监测仪品牌建设与维护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二、脑电波实时监测仪品牌影响力与市场竞争力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中国脑电波实时监测仪行业风险与对策</w:t>
      </w:r>
      <w:r>
        <w:rPr>
          <w:rFonts w:hint="eastAsia"/>
        </w:rPr>
        <w:br/>
      </w:r>
      <w:r>
        <w:rPr>
          <w:rFonts w:hint="eastAsia"/>
        </w:rPr>
        <w:t>　　第一节 脑电波实时监测仪行业SWOT分析</w:t>
      </w:r>
      <w:r>
        <w:rPr>
          <w:rFonts w:hint="eastAsia"/>
        </w:rPr>
        <w:br/>
      </w:r>
      <w:r>
        <w:rPr>
          <w:rFonts w:hint="eastAsia"/>
        </w:rPr>
        <w:t>　　　　一、脑电波实时监测仪行业优势分析</w:t>
      </w:r>
      <w:r>
        <w:rPr>
          <w:rFonts w:hint="eastAsia"/>
        </w:rPr>
        <w:br/>
      </w:r>
      <w:r>
        <w:rPr>
          <w:rFonts w:hint="eastAsia"/>
        </w:rPr>
        <w:t>　　　　二、脑电波实时监测仪行业劣势分析</w:t>
      </w:r>
      <w:r>
        <w:rPr>
          <w:rFonts w:hint="eastAsia"/>
        </w:rPr>
        <w:br/>
      </w:r>
      <w:r>
        <w:rPr>
          <w:rFonts w:hint="eastAsia"/>
        </w:rPr>
        <w:t>　　　　三、脑电波实时监测仪市场机会探索</w:t>
      </w:r>
      <w:r>
        <w:rPr>
          <w:rFonts w:hint="eastAsia"/>
        </w:rPr>
        <w:br/>
      </w:r>
      <w:r>
        <w:rPr>
          <w:rFonts w:hint="eastAsia"/>
        </w:rPr>
        <w:t>　　　　四、脑电波实时监测仪市场威胁评估</w:t>
      </w:r>
      <w:r>
        <w:rPr>
          <w:rFonts w:hint="eastAsia"/>
        </w:rPr>
        <w:br/>
      </w:r>
      <w:r>
        <w:rPr>
          <w:rFonts w:hint="eastAsia"/>
        </w:rPr>
        <w:t>　　第二节 脑电波实时监测仪行业风险及对策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2024-2030年中国脑电波实时监测仪行业前景与发展趋势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脑电波实时监测仪行业发展环境分析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2024-2030年脑电波实时监测仪行业发展趋势与方向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一、脑电波实时监测仪行业发展方向预测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二、脑电波实时监测仪发展趋势分析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2024-2030年脑电波实时监测仪行业发展潜力与机遇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一、脑电波实时监测仪市场发展潜力评估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二、脑电波实时监测仪新兴市场与机遇探索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脑电波实时监测仪行业研究结论与建议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[~中~智~林~]脑电波实时监测仪行业发展建议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2024-2030年中国脑电波实时监测仪行业产量预测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2024-2030年中国脑电波实时监测仪行业市场需求预测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**地区脑电波实时监测仪市场规模及增长情况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**地区脑电波实时监测仪行业市场需求情况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**地区脑电波实时监测仪市场规模及增长情况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**地区脑电波实时监测仪行业市场需求情况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2019-2024年中国脑电波实时监测仪行业出口量及增速统计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脑电波实时监测仪重点企业经营情况分析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2024年脑电波实时监测仪市场前景分析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2024-2030年中国脑电波实时监测仪市场需求预测</w:t>
      </w:r>
      <w:r>
        <w:rPr>
          <w:rFonts w:hint="eastAsia"/>
        </w:rPr>
        <w:br/>
      </w:r>
      <w:r>
        <w:rPr>
          <w:rFonts w:hint="eastAsia"/>
        </w:rPr>
        <w:t>　　图表 2024年脑电波实时监测仪发展趋势预测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860411df94e06" w:history="1">
        <w:r>
          <w:rPr>
            <w:rStyle w:val="Hyperlink"/>
          </w:rPr>
          <w:t>2024-2030年中国脑电波实时监测仪发展现状与市场前景报告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860411df94e06" w:history="1">
        <w:r>
          <w:rPr>
            <w:rStyle w:val="Hyperlink"/>
          </w:rPr>
          <w:t>https://www.20087.com/0/10/NaoDianBoShiShiJianCeYiHangYeQianJingQuShi.html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63f1cb5ab4a13" w:history="1">
      <w:r>
        <w:rPr>
          <w:rStyle w:val="Hyperlink"/>
        </w:rPr>
        <w:t>2024-2030年中国脑电波实时监测仪发展现状与市场前景报告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NaoDianBoShiShiJianCeYiHangYeQianJingQuShi.html" TargetMode="External" Id="Rf4d860411df9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NaoDianBoShiShiJianCeYiHangYeQianJingQuShi.html" TargetMode="External" Id="Rdcf63f1cb5ab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2024-09-28T09:35:36Z</dcterms:created>
  <dcterms:modified xsi:type="dcterms:W3CDTF">2024-09-28T10:35:36Z</dcterms:modified>
  <dc:subject>2024-2030年中国脑电波实时监测仪发展现状与市场前景报告</dc:subject>
  <dc:title>2024-2030年中国脑电波实时监测仪发展现状与市场前景报告</dc:title>
  <cp:keywords>2024-2030年中国脑电波实时监测仪发展现状与市场前景报告</cp:keywords>
  <dc:description>2024-2030年中国脑电波实时监测仪发展现状与市场前景报告</dc:description>
</cp:coreProperties>
</file>