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a409f81404d74" w:history="1">
              <w:r>
                <w:rPr>
                  <w:rStyle w:val="Hyperlink"/>
                </w:rPr>
                <w:t>中国钠离子电池发展现状与前景趋势分析报告（2025-2031年）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a409f81404d74" w:history="1">
              <w:r>
                <w:rPr>
                  <w:rStyle w:val="Hyperlink"/>
                </w:rPr>
                <w:t>中国钠离子电池发展现状与前景趋势分析报告（2025-2031年）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ea409f81404d74" w:history="1">
                <w:r>
                  <w:rPr>
                    <w:rStyle w:val="Hyperlink"/>
                  </w:rPr>
                  <w:t>https://www.20087.com/0/90/NaLiZiDianChiHangYeQianJing.html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是一种新型的二次电池技术，具有资源丰富、成本低廉、环境友好等优势。近年来，随着新能源汽车、储能电站等领域的快速发展，钠离子电池的市场需求迅速增长。目前，国内外已经有多家企业推出了商业化的钠离子电池产品，并在部分领域实现了示范应用。同时，针对钠离子电池的关键材料和核心技术，国内外科研机构也在积极开展研究和开发工作。</w:t>
      </w:r>
      <w:r>
        <w:rPr>
          <w:rFonts w:hint="eastAsia"/>
        </w:rPr>
        <w:br/>
      </w:r>
      <w:r>
        <w:rPr>
          <w:rFonts w:hint="eastAsia"/>
        </w:rPr>
        <w:t>　　未来，随着新能源汽车和储能电站等领域的持续发展以及环保要求的不断提高，钠离子电池的市场需求将持续增长。同时，随着新材料、新工艺的不断涌现和应用以及电池管理系统的不断完善和优化，钠离子电池的能量密度、循环寿命等关键指标将进一步提升，成本将进一步降低。此外，针对特定应用领域的定制化、集成化钠离子电池系统也将成为未来的重要发展方向。</w:t>
      </w:r>
      <w:r>
        <w:rPr>
          <w:rFonts w:hint="eastAsia"/>
        </w:rPr>
        <w:br/>
      </w:r>
      <w:r>
        <w:rPr>
          <w:rFonts w:hint="eastAsia"/>
        </w:rPr>
        <w:t>　　《</w:t>
      </w:r>
      <w:hyperlink r:id="R4eea409f81404d74" w:history="1">
        <w:r>
          <w:rPr>
            <w:rStyle w:val="Hyperlink"/>
          </w:rPr>
          <w:t>中国钠离子电池发展现状与前景趋势分析报告（2025-2031年）</w:t>
        </w:r>
      </w:hyperlink>
      <w:r>
        <w:rPr>
          <w:rFonts w:hint="eastAsia"/>
        </w:rPr>
        <w:t>》依托权威机构及行业协会数据，结合钠离子电池行业的宏观环境与微观实践，从钠离子电池市场规模、市场需求、技术现状及产业链结构等多维度进行了系统调研与分析。报告通过严谨的研究方法与翔实的数据支持，辅以直观图表，全面剖析了钠离子电池行业发展趋势、重点企业表现及市场竞争格局，并通过SWOT分析揭示了行业机遇与潜在风险，为钠离子电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钠离子电池行业概述</w:t>
      </w:r>
      <w:r>
        <w:rPr>
          <w:rFonts w:hint="eastAsia"/>
        </w:rPr>
        <w:br/>
      </w:r>
      <w:r>
        <w:rPr>
          <w:rFonts w:hint="eastAsia"/>
        </w:rPr>
        <w:t>　　第一节 钠离子电池概述</w:t>
      </w:r>
      <w:r>
        <w:rPr>
          <w:rFonts w:hint="eastAsia"/>
        </w:rPr>
        <w:br/>
      </w:r>
      <w:r>
        <w:rPr>
          <w:rFonts w:hint="eastAsia"/>
        </w:rPr>
        <w:t>　　第二节 钠离子电池产业链</w:t>
      </w:r>
      <w:r>
        <w:rPr>
          <w:rFonts w:hint="eastAsia"/>
        </w:rPr>
        <w:br/>
      </w:r>
      <w:r>
        <w:rPr>
          <w:rFonts w:hint="eastAsia"/>
        </w:rPr>
        <w:br/>
      </w:r>
      <w:r>
        <w:rPr>
          <w:rFonts w:hint="eastAsia"/>
        </w:rPr>
        <w:t>第二章 2025年中国钠离子电池环境分析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中国钠离子电池技术发展分析</w:t>
      </w:r>
      <w:r>
        <w:rPr>
          <w:rFonts w:hint="eastAsia"/>
        </w:rPr>
        <w:br/>
      </w:r>
      <w:r>
        <w:rPr>
          <w:rFonts w:hint="eastAsia"/>
        </w:rPr>
        <w:t>　　第一节 当前中国钠离子电池技术发展现况分析</w:t>
      </w:r>
      <w:r>
        <w:rPr>
          <w:rFonts w:hint="eastAsia"/>
        </w:rPr>
        <w:br/>
      </w:r>
      <w:r>
        <w:rPr>
          <w:rFonts w:hint="eastAsia"/>
        </w:rPr>
        <w:t>　　第二节 中国钠离子电池技术成熟度分析</w:t>
      </w:r>
      <w:r>
        <w:rPr>
          <w:rFonts w:hint="eastAsia"/>
        </w:rPr>
        <w:br/>
      </w:r>
      <w:r>
        <w:rPr>
          <w:rFonts w:hint="eastAsia"/>
        </w:rPr>
        <w:t>　　第三节 中外钠离子电池技术差距及其主要因素分析</w:t>
      </w:r>
      <w:r>
        <w:rPr>
          <w:rFonts w:hint="eastAsia"/>
        </w:rPr>
        <w:br/>
      </w:r>
      <w:r>
        <w:rPr>
          <w:rFonts w:hint="eastAsia"/>
        </w:rPr>
        <w:t>　　第四节 提高中国钠离子电池技术的策略</w:t>
      </w:r>
      <w:r>
        <w:rPr>
          <w:rFonts w:hint="eastAsia"/>
        </w:rPr>
        <w:br/>
      </w:r>
      <w:r>
        <w:rPr>
          <w:rFonts w:hint="eastAsia"/>
        </w:rPr>
        <w:br/>
      </w:r>
      <w:r>
        <w:rPr>
          <w:rFonts w:hint="eastAsia"/>
        </w:rPr>
        <w:t>第四章 钠离子电池市场特性分析</w:t>
      </w:r>
      <w:r>
        <w:rPr>
          <w:rFonts w:hint="eastAsia"/>
        </w:rPr>
        <w:br/>
      </w:r>
      <w:r>
        <w:rPr>
          <w:rFonts w:hint="eastAsia"/>
        </w:rPr>
        <w:t>　　第一节 集中度钠离子电池及预测</w:t>
      </w:r>
      <w:r>
        <w:rPr>
          <w:rFonts w:hint="eastAsia"/>
        </w:rPr>
        <w:br/>
      </w:r>
      <w:r>
        <w:rPr>
          <w:rFonts w:hint="eastAsia"/>
        </w:rPr>
        <w:t>　　第二节 SWOT钠离子电池及预测</w:t>
      </w:r>
      <w:r>
        <w:rPr>
          <w:rFonts w:hint="eastAsia"/>
        </w:rPr>
        <w:br/>
      </w:r>
      <w:r>
        <w:rPr>
          <w:rFonts w:hint="eastAsia"/>
        </w:rPr>
        <w:t>　　　　一、钠离子电池优势</w:t>
      </w:r>
      <w:r>
        <w:rPr>
          <w:rFonts w:hint="eastAsia"/>
        </w:rPr>
        <w:br/>
      </w:r>
      <w:r>
        <w:rPr>
          <w:rFonts w:hint="eastAsia"/>
        </w:rPr>
        <w:t>　　　　二、钠离子电池劣势</w:t>
      </w:r>
      <w:r>
        <w:rPr>
          <w:rFonts w:hint="eastAsia"/>
        </w:rPr>
        <w:br/>
      </w:r>
      <w:r>
        <w:rPr>
          <w:rFonts w:hint="eastAsia"/>
        </w:rPr>
        <w:t>　　　　三、钠离子电池机会</w:t>
      </w:r>
      <w:r>
        <w:rPr>
          <w:rFonts w:hint="eastAsia"/>
        </w:rPr>
        <w:br/>
      </w:r>
      <w:r>
        <w:rPr>
          <w:rFonts w:hint="eastAsia"/>
        </w:rPr>
        <w:t>　　　　四、钠离子电池风险</w:t>
      </w:r>
      <w:r>
        <w:rPr>
          <w:rFonts w:hint="eastAsia"/>
        </w:rPr>
        <w:br/>
      </w:r>
      <w:r>
        <w:rPr>
          <w:rFonts w:hint="eastAsia"/>
        </w:rPr>
        <w:t>　　第三节 进入退出状况钠离子电池及预测</w:t>
      </w:r>
      <w:r>
        <w:rPr>
          <w:rFonts w:hint="eastAsia"/>
        </w:rPr>
        <w:br/>
      </w:r>
      <w:r>
        <w:rPr>
          <w:rFonts w:hint="eastAsia"/>
        </w:rPr>
        <w:br/>
      </w:r>
      <w:r>
        <w:rPr>
          <w:rFonts w:hint="eastAsia"/>
        </w:rPr>
        <w:t>第五章 钠离子电池装置及产业现状</w:t>
      </w:r>
      <w:r>
        <w:rPr>
          <w:rFonts w:hint="eastAsia"/>
        </w:rPr>
        <w:br/>
      </w:r>
      <w:r>
        <w:rPr>
          <w:rFonts w:hint="eastAsia"/>
        </w:rPr>
        <w:t>　　第一节 钠离子电池经济性评价及竞争分析</w:t>
      </w:r>
      <w:r>
        <w:rPr>
          <w:rFonts w:hint="eastAsia"/>
        </w:rPr>
        <w:br/>
      </w:r>
      <w:r>
        <w:rPr>
          <w:rFonts w:hint="eastAsia"/>
        </w:rPr>
        <w:t>　　第二节 2024-2025年全球及中国钠离子电池装置</w:t>
      </w:r>
      <w:r>
        <w:rPr>
          <w:rFonts w:hint="eastAsia"/>
        </w:rPr>
        <w:br/>
      </w:r>
      <w:r>
        <w:rPr>
          <w:rFonts w:hint="eastAsia"/>
        </w:rPr>
        <w:t>　　第三节 中国钠离子电池市场需求分析及预测</w:t>
      </w:r>
      <w:r>
        <w:rPr>
          <w:rFonts w:hint="eastAsia"/>
        </w:rPr>
        <w:br/>
      </w:r>
      <w:r>
        <w:rPr>
          <w:rFonts w:hint="eastAsia"/>
        </w:rPr>
        <w:t>　　第四节 中国钠离子电池价格趋势分析</w:t>
      </w:r>
      <w:r>
        <w:rPr>
          <w:rFonts w:hint="eastAsia"/>
        </w:rPr>
        <w:br/>
      </w:r>
      <w:r>
        <w:rPr>
          <w:rFonts w:hint="eastAsia"/>
        </w:rPr>
        <w:br/>
      </w:r>
      <w:r>
        <w:rPr>
          <w:rFonts w:hint="eastAsia"/>
        </w:rPr>
        <w:t>第六章 钠离子电池重点企业及竞争格局</w:t>
      </w:r>
      <w:r>
        <w:rPr>
          <w:rFonts w:hint="eastAsia"/>
        </w:rPr>
        <w:br/>
      </w:r>
      <w:r>
        <w:rPr>
          <w:rFonts w:hint="eastAsia"/>
        </w:rPr>
        <w:t>　　第一节 宁德时代</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四、钠离子电池装置分析</w:t>
      </w:r>
      <w:r>
        <w:rPr>
          <w:rFonts w:hint="eastAsia"/>
        </w:rPr>
        <w:br/>
      </w:r>
      <w:r>
        <w:rPr>
          <w:rFonts w:hint="eastAsia"/>
        </w:rPr>
        <w:t>　　第二节 鹏辉能源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四、钠离子电池装置分析</w:t>
      </w:r>
      <w:r>
        <w:rPr>
          <w:rFonts w:hint="eastAsia"/>
        </w:rPr>
        <w:br/>
      </w:r>
      <w:r>
        <w:rPr>
          <w:rFonts w:hint="eastAsia"/>
        </w:rPr>
        <w:t>　　第三节 中科海钠</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四、钠离子电池装置分析</w:t>
      </w:r>
      <w:r>
        <w:rPr>
          <w:rFonts w:hint="eastAsia"/>
        </w:rPr>
        <w:br/>
      </w:r>
      <w:r>
        <w:rPr>
          <w:rFonts w:hint="eastAsia"/>
        </w:rPr>
        <w:t>　　第四节 钠创新能源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四、钠离子电池装置分析</w:t>
      </w:r>
      <w:r>
        <w:rPr>
          <w:rFonts w:hint="eastAsia"/>
        </w:rPr>
        <w:br/>
      </w:r>
      <w:r>
        <w:rPr>
          <w:rFonts w:hint="eastAsia"/>
        </w:rPr>
        <w:t>　　第五节 立方新能源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四、钠离子电池装置分析</w:t>
      </w:r>
      <w:r>
        <w:rPr>
          <w:rFonts w:hint="eastAsia"/>
        </w:rPr>
        <w:br/>
      </w:r>
      <w:r>
        <w:rPr>
          <w:rFonts w:hint="eastAsia"/>
        </w:rPr>
        <w:t>　　第六节 众钠能源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四、钠离子电池装置分析</w:t>
      </w:r>
      <w:r>
        <w:rPr>
          <w:rFonts w:hint="eastAsia"/>
        </w:rPr>
        <w:br/>
      </w:r>
      <w:r>
        <w:rPr>
          <w:rFonts w:hint="eastAsia"/>
        </w:rPr>
        <w:br/>
      </w:r>
      <w:r>
        <w:rPr>
          <w:rFonts w:hint="eastAsia"/>
        </w:rPr>
        <w:t>第七章 钠离子电池投资建议</w:t>
      </w:r>
      <w:r>
        <w:rPr>
          <w:rFonts w:hint="eastAsia"/>
        </w:rPr>
        <w:br/>
      </w:r>
      <w:r>
        <w:rPr>
          <w:rFonts w:hint="eastAsia"/>
        </w:rPr>
        <w:t>　　第一节 近几年拟投产的钠离子电池装置</w:t>
      </w:r>
      <w:r>
        <w:rPr>
          <w:rFonts w:hint="eastAsia"/>
        </w:rPr>
        <w:br/>
      </w:r>
      <w:r>
        <w:rPr>
          <w:rFonts w:hint="eastAsia"/>
        </w:rPr>
        <w:t>　　第二节 钠离子电池投资进入壁垒分析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钠离子电池投资建议</w:t>
      </w:r>
      <w:r>
        <w:rPr>
          <w:rFonts w:hint="eastAsia"/>
        </w:rPr>
        <w:br/>
      </w:r>
      <w:r>
        <w:rPr>
          <w:rFonts w:hint="eastAsia"/>
        </w:rPr>
        <w:br/>
      </w:r>
      <w:r>
        <w:rPr>
          <w:rFonts w:hint="eastAsia"/>
        </w:rPr>
        <w:t>第八章 中国钠离子电池未来发展预测及投资前景分析</w:t>
      </w:r>
      <w:r>
        <w:rPr>
          <w:rFonts w:hint="eastAsia"/>
        </w:rPr>
        <w:br/>
      </w:r>
      <w:r>
        <w:rPr>
          <w:rFonts w:hint="eastAsia"/>
        </w:rPr>
        <w:t>　　第一节 未来钠离子电池行业发展趋势分析</w:t>
      </w:r>
      <w:r>
        <w:rPr>
          <w:rFonts w:hint="eastAsia"/>
        </w:rPr>
        <w:br/>
      </w:r>
      <w:r>
        <w:rPr>
          <w:rFonts w:hint="eastAsia"/>
        </w:rPr>
        <w:t>　　　　一、未来钠离子电池行业发展分析</w:t>
      </w:r>
      <w:r>
        <w:rPr>
          <w:rFonts w:hint="eastAsia"/>
        </w:rPr>
        <w:br/>
      </w:r>
      <w:r>
        <w:rPr>
          <w:rFonts w:hint="eastAsia"/>
        </w:rPr>
        <w:t>　　　　二、未来钠离子电池行业技术开发方向</w:t>
      </w:r>
      <w:r>
        <w:rPr>
          <w:rFonts w:hint="eastAsia"/>
        </w:rPr>
        <w:br/>
      </w:r>
      <w:r>
        <w:rPr>
          <w:rFonts w:hint="eastAsia"/>
        </w:rPr>
        <w:t>　　第二节 2025-2031年钠离子电池行业相关趋势预测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第九章 业内专家对中国钠离子电池投资的建议及观点</w:t>
      </w:r>
      <w:r>
        <w:rPr>
          <w:rFonts w:hint="eastAsia"/>
        </w:rPr>
        <w:br/>
      </w:r>
      <w:r>
        <w:rPr>
          <w:rFonts w:hint="eastAsia"/>
        </w:rPr>
        <w:t>　　第一节 钠离子电池行业投资机遇</w:t>
      </w:r>
      <w:r>
        <w:rPr>
          <w:rFonts w:hint="eastAsia"/>
        </w:rPr>
        <w:br/>
      </w:r>
      <w:r>
        <w:rPr>
          <w:rFonts w:hint="eastAsia"/>
        </w:rPr>
        <w:t>　　第二节 钠离子电池行业投资风险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钠离子电池行业历程</w:t>
      </w:r>
      <w:r>
        <w:rPr>
          <w:rFonts w:hint="eastAsia"/>
        </w:rPr>
        <w:br/>
      </w:r>
      <w:r>
        <w:rPr>
          <w:rFonts w:hint="eastAsia"/>
        </w:rPr>
        <w:t>　　图表 钠离子电池行业生命周期</w:t>
      </w:r>
      <w:r>
        <w:rPr>
          <w:rFonts w:hint="eastAsia"/>
        </w:rPr>
        <w:br/>
      </w:r>
      <w:r>
        <w:rPr>
          <w:rFonts w:hint="eastAsia"/>
        </w:rPr>
        <w:t>　　图表 钠离子电池行业产业链分析</w:t>
      </w:r>
      <w:r>
        <w:rPr>
          <w:rFonts w:hint="eastAsia"/>
        </w:rPr>
        <w:br/>
      </w:r>
      <w:r>
        <w:rPr>
          <w:rFonts w:hint="eastAsia"/>
        </w:rPr>
        <w:t>　　……</w:t>
      </w:r>
      <w:r>
        <w:rPr>
          <w:rFonts w:hint="eastAsia"/>
        </w:rPr>
        <w:br/>
      </w:r>
      <w:r>
        <w:rPr>
          <w:rFonts w:hint="eastAsia"/>
        </w:rPr>
        <w:t>　　图表 2019-2024年中国钠离子电池行业市场规模及增长情况</w:t>
      </w:r>
      <w:r>
        <w:rPr>
          <w:rFonts w:hint="eastAsia"/>
        </w:rPr>
        <w:br/>
      </w:r>
      <w:r>
        <w:rPr>
          <w:rFonts w:hint="eastAsia"/>
        </w:rPr>
        <w:t>　　图表 2019-2024年钠离子电池行业市场容量分析</w:t>
      </w:r>
      <w:r>
        <w:rPr>
          <w:rFonts w:hint="eastAsia"/>
        </w:rPr>
        <w:br/>
      </w:r>
      <w:r>
        <w:rPr>
          <w:rFonts w:hint="eastAsia"/>
        </w:rPr>
        <w:t>　　……</w:t>
      </w:r>
      <w:r>
        <w:rPr>
          <w:rFonts w:hint="eastAsia"/>
        </w:rPr>
        <w:br/>
      </w:r>
      <w:r>
        <w:rPr>
          <w:rFonts w:hint="eastAsia"/>
        </w:rPr>
        <w:t>　　图表 2019-2024年中国钠离子电池行业产能统计</w:t>
      </w:r>
      <w:r>
        <w:rPr>
          <w:rFonts w:hint="eastAsia"/>
        </w:rPr>
        <w:br/>
      </w:r>
      <w:r>
        <w:rPr>
          <w:rFonts w:hint="eastAsia"/>
        </w:rPr>
        <w:t>　　图表 2019-2024年中国钠离子电池行业产量及增长趋势</w:t>
      </w:r>
      <w:r>
        <w:rPr>
          <w:rFonts w:hint="eastAsia"/>
        </w:rPr>
        <w:br/>
      </w:r>
      <w:r>
        <w:rPr>
          <w:rFonts w:hint="eastAsia"/>
        </w:rPr>
        <w:t>　　图表 钠离子电池行业动态</w:t>
      </w:r>
      <w:r>
        <w:rPr>
          <w:rFonts w:hint="eastAsia"/>
        </w:rPr>
        <w:br/>
      </w:r>
      <w:r>
        <w:rPr>
          <w:rFonts w:hint="eastAsia"/>
        </w:rPr>
        <w:t>　　图表 2019-2024年中国钠离子电池市场需求量及增速统计</w:t>
      </w:r>
      <w:r>
        <w:rPr>
          <w:rFonts w:hint="eastAsia"/>
        </w:rPr>
        <w:br/>
      </w:r>
      <w:r>
        <w:rPr>
          <w:rFonts w:hint="eastAsia"/>
        </w:rPr>
        <w:t>　　图表 2025年中国钠离子电池行业需求领域分布格局</w:t>
      </w:r>
      <w:r>
        <w:rPr>
          <w:rFonts w:hint="eastAsia"/>
        </w:rPr>
        <w:br/>
      </w:r>
      <w:r>
        <w:rPr>
          <w:rFonts w:hint="eastAsia"/>
        </w:rPr>
        <w:t>　　……</w:t>
      </w:r>
      <w:r>
        <w:rPr>
          <w:rFonts w:hint="eastAsia"/>
        </w:rPr>
        <w:br/>
      </w:r>
      <w:r>
        <w:rPr>
          <w:rFonts w:hint="eastAsia"/>
        </w:rPr>
        <w:t>　　图表 2019-2024年中国钠离子电池行业销售收入分析 单位：亿元</w:t>
      </w:r>
      <w:r>
        <w:rPr>
          <w:rFonts w:hint="eastAsia"/>
        </w:rPr>
        <w:br/>
      </w:r>
      <w:r>
        <w:rPr>
          <w:rFonts w:hint="eastAsia"/>
        </w:rPr>
        <w:t>　　图表 2019-2024年中国钠离子电池行业盈利情况 单位：亿元</w:t>
      </w:r>
      <w:r>
        <w:rPr>
          <w:rFonts w:hint="eastAsia"/>
        </w:rPr>
        <w:br/>
      </w:r>
      <w:r>
        <w:rPr>
          <w:rFonts w:hint="eastAsia"/>
        </w:rPr>
        <w:t>　　图表 2019-2024年中国钠离子电池行业利润总额统计</w:t>
      </w:r>
      <w:r>
        <w:rPr>
          <w:rFonts w:hint="eastAsia"/>
        </w:rPr>
        <w:br/>
      </w:r>
      <w:r>
        <w:rPr>
          <w:rFonts w:hint="eastAsia"/>
        </w:rPr>
        <w:t>　　……</w:t>
      </w:r>
      <w:r>
        <w:rPr>
          <w:rFonts w:hint="eastAsia"/>
        </w:rPr>
        <w:br/>
      </w:r>
      <w:r>
        <w:rPr>
          <w:rFonts w:hint="eastAsia"/>
        </w:rPr>
        <w:t>　　图表 2019-2024年中国钠离子电池进口数量分析</w:t>
      </w:r>
      <w:r>
        <w:rPr>
          <w:rFonts w:hint="eastAsia"/>
        </w:rPr>
        <w:br/>
      </w:r>
      <w:r>
        <w:rPr>
          <w:rFonts w:hint="eastAsia"/>
        </w:rPr>
        <w:t>　　图表 2019-2024年中国钠离子电池进口金额分析</w:t>
      </w:r>
      <w:r>
        <w:rPr>
          <w:rFonts w:hint="eastAsia"/>
        </w:rPr>
        <w:br/>
      </w:r>
      <w:r>
        <w:rPr>
          <w:rFonts w:hint="eastAsia"/>
        </w:rPr>
        <w:t>　　图表 2019-2024年中国钠离子电池出口数量分析</w:t>
      </w:r>
      <w:r>
        <w:rPr>
          <w:rFonts w:hint="eastAsia"/>
        </w:rPr>
        <w:br/>
      </w:r>
      <w:r>
        <w:rPr>
          <w:rFonts w:hint="eastAsia"/>
        </w:rPr>
        <w:t>　　图表 2019-2024年中国钠离子电池出口金额分析</w:t>
      </w:r>
      <w:r>
        <w:rPr>
          <w:rFonts w:hint="eastAsia"/>
        </w:rPr>
        <w:br/>
      </w:r>
      <w:r>
        <w:rPr>
          <w:rFonts w:hint="eastAsia"/>
        </w:rPr>
        <w:t>　　图表 2025年中国钠离子电池进口国家及地区分析</w:t>
      </w:r>
      <w:r>
        <w:rPr>
          <w:rFonts w:hint="eastAsia"/>
        </w:rPr>
        <w:br/>
      </w:r>
      <w:r>
        <w:rPr>
          <w:rFonts w:hint="eastAsia"/>
        </w:rPr>
        <w:t>　　图表 2025年中国钠离子电池出口国家及地区分析</w:t>
      </w:r>
      <w:r>
        <w:rPr>
          <w:rFonts w:hint="eastAsia"/>
        </w:rPr>
        <w:br/>
      </w:r>
      <w:r>
        <w:rPr>
          <w:rFonts w:hint="eastAsia"/>
        </w:rPr>
        <w:t>　　……</w:t>
      </w:r>
      <w:r>
        <w:rPr>
          <w:rFonts w:hint="eastAsia"/>
        </w:rPr>
        <w:br/>
      </w:r>
      <w:r>
        <w:rPr>
          <w:rFonts w:hint="eastAsia"/>
        </w:rPr>
        <w:t>　　图表 2019-2024年中国钠离子电池行业企业数量情况 单位：家</w:t>
      </w:r>
      <w:r>
        <w:rPr>
          <w:rFonts w:hint="eastAsia"/>
        </w:rPr>
        <w:br/>
      </w:r>
      <w:r>
        <w:rPr>
          <w:rFonts w:hint="eastAsia"/>
        </w:rPr>
        <w:t>　　图表 2019-2024年中国钠离子电池行业企业平均规模情况 单位：万元/家</w:t>
      </w:r>
      <w:r>
        <w:rPr>
          <w:rFonts w:hint="eastAsia"/>
        </w:rPr>
        <w:br/>
      </w:r>
      <w:r>
        <w:rPr>
          <w:rFonts w:hint="eastAsia"/>
        </w:rPr>
        <w:t>　　……</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w:t>
      </w:r>
      <w:r>
        <w:rPr>
          <w:rFonts w:hint="eastAsia"/>
        </w:rPr>
        <w:br/>
      </w:r>
      <w:r>
        <w:rPr>
          <w:rFonts w:hint="eastAsia"/>
        </w:rPr>
        <w:t>　　图表 钠离子电池重点企业（一）基本信息</w:t>
      </w:r>
      <w:r>
        <w:rPr>
          <w:rFonts w:hint="eastAsia"/>
        </w:rPr>
        <w:br/>
      </w:r>
      <w:r>
        <w:rPr>
          <w:rFonts w:hint="eastAsia"/>
        </w:rPr>
        <w:t>　　图表 钠离子电池重点企业（一）经营情况分析</w:t>
      </w:r>
      <w:r>
        <w:rPr>
          <w:rFonts w:hint="eastAsia"/>
        </w:rPr>
        <w:br/>
      </w:r>
      <w:r>
        <w:rPr>
          <w:rFonts w:hint="eastAsia"/>
        </w:rPr>
        <w:t>　　图表 钠离子电池重点企业（一）主要经济指标情况</w:t>
      </w:r>
      <w:r>
        <w:rPr>
          <w:rFonts w:hint="eastAsia"/>
        </w:rPr>
        <w:br/>
      </w:r>
      <w:r>
        <w:rPr>
          <w:rFonts w:hint="eastAsia"/>
        </w:rPr>
        <w:t>　　图表 钠离子电池重点企业（一）盈利能力情况</w:t>
      </w:r>
      <w:r>
        <w:rPr>
          <w:rFonts w:hint="eastAsia"/>
        </w:rPr>
        <w:br/>
      </w:r>
      <w:r>
        <w:rPr>
          <w:rFonts w:hint="eastAsia"/>
        </w:rPr>
        <w:t>　　图表 钠离子电池重点企业（一）偿债能力情况</w:t>
      </w:r>
      <w:r>
        <w:rPr>
          <w:rFonts w:hint="eastAsia"/>
        </w:rPr>
        <w:br/>
      </w:r>
      <w:r>
        <w:rPr>
          <w:rFonts w:hint="eastAsia"/>
        </w:rPr>
        <w:t>　　图表 钠离子电池重点企业（一）运营能力情况</w:t>
      </w:r>
      <w:r>
        <w:rPr>
          <w:rFonts w:hint="eastAsia"/>
        </w:rPr>
        <w:br/>
      </w:r>
      <w:r>
        <w:rPr>
          <w:rFonts w:hint="eastAsia"/>
        </w:rPr>
        <w:t>　　图表 钠离子电池重点企业（一）成长能力情况</w:t>
      </w:r>
      <w:r>
        <w:rPr>
          <w:rFonts w:hint="eastAsia"/>
        </w:rPr>
        <w:br/>
      </w:r>
      <w:r>
        <w:rPr>
          <w:rFonts w:hint="eastAsia"/>
        </w:rPr>
        <w:t>　　图表 钠离子电池重点企业（二）基本信息</w:t>
      </w:r>
      <w:r>
        <w:rPr>
          <w:rFonts w:hint="eastAsia"/>
        </w:rPr>
        <w:br/>
      </w:r>
      <w:r>
        <w:rPr>
          <w:rFonts w:hint="eastAsia"/>
        </w:rPr>
        <w:t>　　图表 钠离子电池重点企业（二）经营情况分析</w:t>
      </w:r>
      <w:r>
        <w:rPr>
          <w:rFonts w:hint="eastAsia"/>
        </w:rPr>
        <w:br/>
      </w:r>
      <w:r>
        <w:rPr>
          <w:rFonts w:hint="eastAsia"/>
        </w:rPr>
        <w:t>　　图表 钠离子电池重点企业（二）主要经济指标情况</w:t>
      </w:r>
      <w:r>
        <w:rPr>
          <w:rFonts w:hint="eastAsia"/>
        </w:rPr>
        <w:br/>
      </w:r>
      <w:r>
        <w:rPr>
          <w:rFonts w:hint="eastAsia"/>
        </w:rPr>
        <w:t>　　图表 钠离子电池重点企业（二）盈利能力情况</w:t>
      </w:r>
      <w:r>
        <w:rPr>
          <w:rFonts w:hint="eastAsia"/>
        </w:rPr>
        <w:br/>
      </w:r>
      <w:r>
        <w:rPr>
          <w:rFonts w:hint="eastAsia"/>
        </w:rPr>
        <w:t>　　图表 钠离子电池重点企业（二）偿债能力情况</w:t>
      </w:r>
      <w:r>
        <w:rPr>
          <w:rFonts w:hint="eastAsia"/>
        </w:rPr>
        <w:br/>
      </w:r>
      <w:r>
        <w:rPr>
          <w:rFonts w:hint="eastAsia"/>
        </w:rPr>
        <w:t>　　图表 钠离子电池重点企业（二）运营能力情况</w:t>
      </w:r>
      <w:r>
        <w:rPr>
          <w:rFonts w:hint="eastAsia"/>
        </w:rPr>
        <w:br/>
      </w:r>
      <w:r>
        <w:rPr>
          <w:rFonts w:hint="eastAsia"/>
        </w:rPr>
        <w:t>　　图表 钠离子电池重点企业（二）成长能力情况</w:t>
      </w:r>
      <w:r>
        <w:rPr>
          <w:rFonts w:hint="eastAsia"/>
        </w:rPr>
        <w:br/>
      </w:r>
      <w:r>
        <w:rPr>
          <w:rFonts w:hint="eastAsia"/>
        </w:rPr>
        <w:t>　　图表 钠离子电池重点企业（三）基本信息</w:t>
      </w:r>
      <w:r>
        <w:rPr>
          <w:rFonts w:hint="eastAsia"/>
        </w:rPr>
        <w:br/>
      </w:r>
      <w:r>
        <w:rPr>
          <w:rFonts w:hint="eastAsia"/>
        </w:rPr>
        <w:t>　　图表 钠离子电池重点企业（三）经营情况分析</w:t>
      </w:r>
      <w:r>
        <w:rPr>
          <w:rFonts w:hint="eastAsia"/>
        </w:rPr>
        <w:br/>
      </w:r>
      <w:r>
        <w:rPr>
          <w:rFonts w:hint="eastAsia"/>
        </w:rPr>
        <w:t>　　图表 钠离子电池重点企业（三）主要经济指标情况</w:t>
      </w:r>
      <w:r>
        <w:rPr>
          <w:rFonts w:hint="eastAsia"/>
        </w:rPr>
        <w:br/>
      </w:r>
      <w:r>
        <w:rPr>
          <w:rFonts w:hint="eastAsia"/>
        </w:rPr>
        <w:t>　　图表 钠离子电池重点企业（三）盈利能力情况</w:t>
      </w:r>
      <w:r>
        <w:rPr>
          <w:rFonts w:hint="eastAsia"/>
        </w:rPr>
        <w:br/>
      </w:r>
      <w:r>
        <w:rPr>
          <w:rFonts w:hint="eastAsia"/>
        </w:rPr>
        <w:t>　　图表 钠离子电池重点企业（三）偿债能力情况</w:t>
      </w:r>
      <w:r>
        <w:rPr>
          <w:rFonts w:hint="eastAsia"/>
        </w:rPr>
        <w:br/>
      </w:r>
      <w:r>
        <w:rPr>
          <w:rFonts w:hint="eastAsia"/>
        </w:rPr>
        <w:t>　　图表 钠离子电池重点企业（三）运营能力情况</w:t>
      </w:r>
      <w:r>
        <w:rPr>
          <w:rFonts w:hint="eastAsia"/>
        </w:rPr>
        <w:br/>
      </w:r>
      <w:r>
        <w:rPr>
          <w:rFonts w:hint="eastAsia"/>
        </w:rPr>
        <w:t>　　图表 钠离子电池重点企业（三）成长能力情况</w:t>
      </w:r>
      <w:r>
        <w:rPr>
          <w:rFonts w:hint="eastAsia"/>
        </w:rPr>
        <w:br/>
      </w:r>
      <w:r>
        <w:rPr>
          <w:rFonts w:hint="eastAsia"/>
        </w:rPr>
        <w:t>　　……</w:t>
      </w:r>
      <w:r>
        <w:rPr>
          <w:rFonts w:hint="eastAsia"/>
        </w:rPr>
        <w:br/>
      </w:r>
      <w:r>
        <w:rPr>
          <w:rFonts w:hint="eastAsia"/>
        </w:rPr>
        <w:t>　　图表 2025-2031年中国钠离子电池行业产能预测</w:t>
      </w:r>
      <w:r>
        <w:rPr>
          <w:rFonts w:hint="eastAsia"/>
        </w:rPr>
        <w:br/>
      </w:r>
      <w:r>
        <w:rPr>
          <w:rFonts w:hint="eastAsia"/>
        </w:rPr>
        <w:t>　　图表 2025-2031年中国钠离子电池行业产量预测</w:t>
      </w:r>
      <w:r>
        <w:rPr>
          <w:rFonts w:hint="eastAsia"/>
        </w:rPr>
        <w:br/>
      </w:r>
      <w:r>
        <w:rPr>
          <w:rFonts w:hint="eastAsia"/>
        </w:rPr>
        <w:t>　　图表 2025-2031年中国钠离子电池市场需求量预测</w:t>
      </w:r>
      <w:r>
        <w:rPr>
          <w:rFonts w:hint="eastAsia"/>
        </w:rPr>
        <w:br/>
      </w:r>
      <w:r>
        <w:rPr>
          <w:rFonts w:hint="eastAsia"/>
        </w:rPr>
        <w:t>　　图表 2025-2031年中国钠离子电池行业供需平衡预测</w:t>
      </w:r>
      <w:r>
        <w:rPr>
          <w:rFonts w:hint="eastAsia"/>
        </w:rPr>
        <w:br/>
      </w:r>
      <w:r>
        <w:rPr>
          <w:rFonts w:hint="eastAsia"/>
        </w:rPr>
        <w:t>　　图表 2025-2031年中国钠离子电池行业风险分析</w:t>
      </w:r>
      <w:r>
        <w:rPr>
          <w:rFonts w:hint="eastAsia"/>
        </w:rPr>
        <w:br/>
      </w:r>
      <w:r>
        <w:rPr>
          <w:rFonts w:hint="eastAsia"/>
        </w:rPr>
        <w:t>　　图表 2025-2031年中国钠离子电池行业市场容量预测</w:t>
      </w:r>
      <w:r>
        <w:rPr>
          <w:rFonts w:hint="eastAsia"/>
        </w:rPr>
        <w:br/>
      </w:r>
      <w:r>
        <w:rPr>
          <w:rFonts w:hint="eastAsia"/>
        </w:rPr>
        <w:t>　　图表 2025-2031年中国钠离子电池行业市场规模预测</w:t>
      </w:r>
      <w:r>
        <w:rPr>
          <w:rFonts w:hint="eastAsia"/>
        </w:rPr>
        <w:br/>
      </w:r>
      <w:r>
        <w:rPr>
          <w:rFonts w:hint="eastAsia"/>
        </w:rPr>
        <w:t>　　图表 2025-2031年中国钠离子电池市场前景分析</w:t>
      </w:r>
      <w:r>
        <w:rPr>
          <w:rFonts w:hint="eastAsia"/>
        </w:rPr>
        <w:br/>
      </w:r>
      <w:r>
        <w:rPr>
          <w:rFonts w:hint="eastAsia"/>
        </w:rPr>
        <w:t>　　图表 2025-2031年中国钠离子电池行业发展趋势预测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a409f81404d74" w:history="1">
        <w:r>
          <w:rPr>
            <w:rStyle w:val="Hyperlink"/>
          </w:rPr>
          <w:t>中国钠离子电池发展现状与前景趋势分析报告（2025-2031年）</w:t>
        </w:r>
      </w:hyperlink>
      <w:r>
        <w:rPr>
          <w:color w:val="C00000"/>
        </w:rPr>
        <w:t>》，报告编号：</w:t>
      </w:r>
      <w:r>
        <w:rPr>
          <w:rFonts w:hint="eastAsia"/>
          <w:color w:val="C00000"/>
        </w:rPr>
        <w:t>3711900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ea409f81404d74" w:history="1">
        <w:r>
          <w:rPr>
            <w:rStyle w:val="Hyperlink"/>
          </w:rPr>
          <w:t>https://www.20087.com/0/90/NaLiZiDianChiHangYeQianJing.html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量产钠离子电池、钠离子电池与锂离子电池相比较、钠电池现在能买到吗、钠离子电池寿命一般是几年、爱玛将推出钠离子电动车、钠离子电池最新消息、新日钠离子电池电动车价格、钠离子电池正极材料、钠离子电池的性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52ca3812c45b0" w:history="1">
      <w:r>
        <w:rPr>
          <w:rStyle w:val="Hyperlink"/>
        </w:rPr>
        <w:t>中国钠离子电池发展现状与前景趋势分析报告（2025-2031年）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NaLiZiDianChiHangYeQianJing.html" TargetMode="External" Id="R4eea409f81404d74" /></Relationships>
</file>

<file path=word/_rels/header2.xml.rels>&#65279;<?xml version="1.0" encoding="utf-8"?><Relationships xmlns="http://schemas.openxmlformats.org/package/2006/relationships"><Relationship Type="http://schemas.openxmlformats.org/officeDocument/2006/relationships/hyperlink" Target="https://www.20087.com/0/90/NaLiZiDianChiHangYeQianJing.html" TargetMode="External" Id="R8ec52ca3812c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2024-12-14T07:16:00Z</dcterms:created>
  <dcterms:modified xsi:type="dcterms:W3CDTF">2024-12-14T08:16:00Z</dcterms:modified>
  <dc:subject>中国钠离子电池发展现状与前景趋势分析报告（2025-2031年）</dc:subject>
  <dc:title>中国钠离子电池发展现状与前景趋势分析报告（2025-2031年）</dc:title>
  <cp:keywords>中国钠离子电池发展现状与前景趋势分析报告（2025-2031年）</cp:keywords>
  <dc:description>中国钠离子电池发展现状与前景趋势分析报告（2025-2031年）</dc:description>
</cp:coreProperties>
</file>