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07513d34f4f82" w:history="1">
              <w:r>
                <w:rPr>
                  <w:rStyle w:val="Hyperlink"/>
                </w:rPr>
                <w:t>中国保险行业现状调研分析及发展趋势预测报告（2025年版）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07513d34f4f82" w:history="1">
              <w:r>
                <w:rPr>
                  <w:rStyle w:val="Hyperlink"/>
                </w:rPr>
                <w:t>中国保险行业现状调研分析及发展趋势预测报告（2025年版）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07513d34f4f82" w:history="1">
                <w:r>
                  <w:rPr>
                    <w:rStyle w:val="Hyperlink"/>
                  </w:rPr>
                  <w:t>https://www.20087.com/M_QiTa/01/BaoXianShiChangJingZhengYuFaZhanQuShi.html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扮演着风险管理与财务保障的重要角色。近年来，随着科技的快速发展，保险行业正经历着深刻的变革。数字化转型、大数据分析和人工智能的应用，正在改变保险产品的设计、定价和销售方式，同时也提升了客户服务体验。然而，行业面临着如何平衡技术创新与数据隐私保护的挑战，以及如何应对日益复杂的全球风险环境。</w:t>
      </w:r>
      <w:r>
        <w:rPr>
          <w:rFonts w:hint="eastAsia"/>
        </w:rPr>
        <w:br/>
      </w:r>
      <w:r>
        <w:rPr>
          <w:rFonts w:hint="eastAsia"/>
        </w:rPr>
        <w:t>　　未来，保险行业将更加注重科技赋能和客户为中心的服务模式。通过区块链技术，提高保险交易的透明度和效率，减少欺诈风险。同时，利用大数据和人工智能，实现个性化保险产品的精准定价，提供更加定制化的保险解决方案。此外，随着社会对健康和环境风险的重视，保险行业将开发更多与健康管理和可持续发展相关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07513d34f4f82" w:history="1">
        <w:r>
          <w:rPr>
            <w:rStyle w:val="Hyperlink"/>
          </w:rPr>
          <w:t>中国保险行业现状调研分析及发展趋势预测报告（2025年版）</w:t>
        </w:r>
      </w:hyperlink>
      <w:r>
        <w:rPr>
          <w:rFonts w:hint="eastAsia"/>
        </w:rPr>
        <w:t>》依托多年行业监测数据，结合保险行业现状与未来前景，系统分析了保险市场需求、市场规模、产业链结构、价格机制及细分市场特征。报告对保险市场前景进行了客观评估，预测了保险行业发展趋势，并详细解读了品牌竞争格局、市场集中度及重点企业的运营表现。此外，报告通过SWOT分析识别了保险行业机遇与潜在风险，为投资者和决策者提供了科学、规范的战略建议，助力把握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世界保险行业发展分析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一、国际保险业发展状况分析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五、国际保险业四项重大风险</w:t>
      </w:r>
      <w:r>
        <w:rPr>
          <w:rFonts w:hint="eastAsia"/>
        </w:rPr>
        <w:br/>
      </w:r>
      <w:r>
        <w:rPr>
          <w:rFonts w:hint="eastAsia"/>
        </w:rPr>
        <w:t>　　　　六、2025年全球保险业天灾人祸理赔情况</w:t>
      </w:r>
      <w:r>
        <w:rPr>
          <w:rFonts w:hint="eastAsia"/>
        </w:rPr>
        <w:br/>
      </w:r>
      <w:r>
        <w:rPr>
          <w:rFonts w:hint="eastAsia"/>
        </w:rPr>
        <w:t>　　　　七、2025年巨灾频仍 全球保险市场承压</w:t>
      </w:r>
      <w:r>
        <w:rPr>
          <w:rFonts w:hint="eastAsia"/>
        </w:rPr>
        <w:br/>
      </w:r>
      <w:r>
        <w:rPr>
          <w:rFonts w:hint="eastAsia"/>
        </w:rPr>
        <w:t>　　　　八、2025年全球寿险业回顾与2025年展望</w:t>
      </w:r>
      <w:r>
        <w:rPr>
          <w:rFonts w:hint="eastAsia"/>
        </w:rPr>
        <w:br/>
      </w:r>
      <w:r>
        <w:rPr>
          <w:rFonts w:hint="eastAsia"/>
        </w:rPr>
        <w:t>　　　　九、国际保险业发展的主要趋势</w:t>
      </w:r>
      <w:r>
        <w:rPr>
          <w:rFonts w:hint="eastAsia"/>
        </w:rPr>
        <w:br/>
      </w:r>
      <w:r>
        <w:rPr>
          <w:rFonts w:hint="eastAsia"/>
        </w:rPr>
        <w:t>　　　　十、日本地震或引发再保险业并购潮</w:t>
      </w:r>
      <w:r>
        <w:rPr>
          <w:rFonts w:hint="eastAsia"/>
        </w:rPr>
        <w:br/>
      </w:r>
      <w:r>
        <w:rPr>
          <w:rFonts w:hint="eastAsia"/>
        </w:rPr>
        <w:t>　　　　十一、全球保险业受益亚洲新兴经济体高增长</w:t>
      </w:r>
      <w:r>
        <w:rPr>
          <w:rFonts w:hint="eastAsia"/>
        </w:rPr>
        <w:br/>
      </w:r>
      <w:r>
        <w:rPr>
          <w:rFonts w:hint="eastAsia"/>
        </w:rPr>
        <w:t>　　第二节 部分国家保险行业发展状况分析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一、2025年美国保险业发展状况分析</w:t>
      </w:r>
      <w:r>
        <w:rPr>
          <w:rFonts w:hint="eastAsia"/>
        </w:rPr>
        <w:br/>
      </w:r>
      <w:r>
        <w:rPr>
          <w:rFonts w:hint="eastAsia"/>
        </w:rPr>
        <w:t>　　　　二、2025年韩国保险业发展状况分析</w:t>
      </w:r>
      <w:r>
        <w:rPr>
          <w:rFonts w:hint="eastAsia"/>
        </w:rPr>
        <w:br/>
      </w:r>
      <w:r>
        <w:rPr>
          <w:rFonts w:hint="eastAsia"/>
        </w:rPr>
        <w:t>　　　　三、2025年新加坡保险业发展状况分析</w:t>
      </w:r>
      <w:r>
        <w:rPr>
          <w:rFonts w:hint="eastAsia"/>
        </w:rPr>
        <w:br/>
      </w:r>
      <w:r>
        <w:rPr>
          <w:rFonts w:hint="eastAsia"/>
        </w:rPr>
        <w:t>　　　　五、2025年德国保险业发展状况分析</w:t>
      </w:r>
      <w:r>
        <w:rPr>
          <w:rFonts w:hint="eastAsia"/>
        </w:rPr>
        <w:br/>
      </w:r>
      <w:r>
        <w:rPr>
          <w:rFonts w:hint="eastAsia"/>
        </w:rPr>
        <w:t>　　　　六、2025年法国保险业发展状况分析</w:t>
      </w:r>
      <w:r>
        <w:rPr>
          <w:rFonts w:hint="eastAsia"/>
        </w:rPr>
        <w:br/>
      </w:r>
      <w:r>
        <w:rPr>
          <w:rFonts w:hint="eastAsia"/>
        </w:rPr>
        <w:t>　　　　七、2025年英国保险业发展状况分析</w:t>
      </w:r>
      <w:r>
        <w:rPr>
          <w:rFonts w:hint="eastAsia"/>
        </w:rPr>
        <w:br/>
      </w:r>
      <w:r>
        <w:rPr>
          <w:rFonts w:hint="eastAsia"/>
        </w:rPr>
        <w:t>　　　　八、2025年日本保险业发展状况分析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中国保险业分析</w:t>
      </w:r>
      <w:r>
        <w:rPr>
          <w:rFonts w:hint="eastAsia"/>
        </w:rPr>
        <w:br/>
      </w:r>
      <w:r>
        <w:rPr>
          <w:rFonts w:hint="eastAsia"/>
        </w:rPr>
        <w:t>　　第一节 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四、“十五五”我国保险业发展综述</w:t>
      </w:r>
      <w:r>
        <w:rPr>
          <w:rFonts w:hint="eastAsia"/>
        </w:rPr>
        <w:br/>
      </w:r>
      <w:r>
        <w:rPr>
          <w:rFonts w:hint="eastAsia"/>
        </w:rPr>
        <w:t>　　　　五、“十五五”我国保险业发展展望</w:t>
      </w:r>
      <w:r>
        <w:rPr>
          <w:rFonts w:hint="eastAsia"/>
        </w:rPr>
        <w:br/>
      </w:r>
      <w:r>
        <w:rPr>
          <w:rFonts w:hint="eastAsia"/>
        </w:rPr>
        <w:t>　　第二节 2025年中国保险业的发展分析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一、2025年中国保险业健康快速运行</w:t>
      </w:r>
      <w:r>
        <w:rPr>
          <w:rFonts w:hint="eastAsia"/>
        </w:rPr>
        <w:br/>
      </w:r>
      <w:r>
        <w:rPr>
          <w:rFonts w:hint="eastAsia"/>
        </w:rPr>
        <w:t>　　　　二、2025年中国保险业平稳健康发展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第三节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二、2025年中国保险业发展重要事件</w:t>
      </w:r>
      <w:r>
        <w:rPr>
          <w:rFonts w:hint="eastAsia"/>
        </w:rPr>
        <w:br/>
      </w:r>
      <w:r>
        <w:rPr>
          <w:rFonts w:hint="eastAsia"/>
        </w:rPr>
        <w:t>　　　　三、2025年中国保险业运行情况分析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四、2025年中国保险业赔款、给付情况分析</w:t>
      </w:r>
      <w:r>
        <w:rPr>
          <w:rFonts w:hint="eastAsia"/>
        </w:rPr>
        <w:br/>
      </w:r>
      <w:r>
        <w:rPr>
          <w:rFonts w:hint="eastAsia"/>
        </w:rPr>
        <w:t>　　第四节 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第五节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一、改革开放30年来我国的保险业立法</w:t>
      </w:r>
      <w:r>
        <w:rPr>
          <w:rFonts w:hint="eastAsia"/>
        </w:rPr>
        <w:br/>
      </w:r>
      <w:r>
        <w:rPr>
          <w:rFonts w:hint="eastAsia"/>
        </w:rPr>
        <w:t>　　　　二、改革开放30年来我国的保险监管与保险执法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三、改革开放30年来我国的保险司法</w:t>
      </w:r>
      <w:r>
        <w:rPr>
          <w:rFonts w:hint="eastAsia"/>
        </w:rPr>
        <w:br/>
      </w:r>
      <w:r>
        <w:rPr>
          <w:rFonts w:hint="eastAsia"/>
        </w:rPr>
        <w:t>　　　　四、我国保险业法治化存在的问题与不足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第六节 中国保险业面临的问题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一、中国保险业创新不足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四、中国保险业风险管理存在的问题</w:t>
      </w:r>
      <w:r>
        <w:rPr>
          <w:rFonts w:hint="eastAsia"/>
        </w:rPr>
        <w:br/>
      </w:r>
      <w:r>
        <w:rPr>
          <w:rFonts w:hint="eastAsia"/>
        </w:rPr>
        <w:t>　　第七节 中国保险业的发展对策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中国保险市场分析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2025年我国保险市场运行情况分析与思考</w:t>
      </w:r>
      <w:r>
        <w:rPr>
          <w:rFonts w:hint="eastAsia"/>
        </w:rPr>
        <w:br/>
      </w:r>
      <w:r>
        <w:rPr>
          <w:rFonts w:hint="eastAsia"/>
        </w:rPr>
        <w:t>　　　　一、2025年保险市场运行的主要特点</w:t>
      </w:r>
      <w:r>
        <w:rPr>
          <w:rFonts w:hint="eastAsia"/>
        </w:rPr>
        <w:br/>
      </w:r>
      <w:r>
        <w:rPr>
          <w:rFonts w:hint="eastAsia"/>
        </w:rPr>
        <w:t>　　　　二、2025年保险市场运行中值得关注的情况</w:t>
      </w:r>
      <w:r>
        <w:rPr>
          <w:rFonts w:hint="eastAsia"/>
        </w:rPr>
        <w:br/>
      </w:r>
      <w:r>
        <w:rPr>
          <w:rFonts w:hint="eastAsia"/>
        </w:rPr>
        <w:t>　　　　三、对下一步工作的初步思考</w:t>
      </w:r>
      <w:r>
        <w:rPr>
          <w:rFonts w:hint="eastAsia"/>
        </w:rPr>
        <w:br/>
      </w:r>
      <w:r>
        <w:rPr>
          <w:rFonts w:hint="eastAsia"/>
        </w:rPr>
        <w:t>　　第四节 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二、2025年中国保险市场存在的问题</w:t>
      </w:r>
      <w:r>
        <w:rPr>
          <w:rFonts w:hint="eastAsia"/>
        </w:rPr>
        <w:br/>
      </w:r>
      <w:r>
        <w:rPr>
          <w:rFonts w:hint="eastAsia"/>
        </w:rPr>
        <w:t>　　第五节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第三节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四、2025年保险中介市场运行特点</w:t>
      </w:r>
      <w:r>
        <w:rPr>
          <w:rFonts w:hint="eastAsia"/>
        </w:rPr>
        <w:br/>
      </w:r>
      <w:r>
        <w:rPr>
          <w:rFonts w:hint="eastAsia"/>
        </w:rPr>
        <w:t>　　第四节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一、2025年中国保险专业中介机构发展及经营状况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二、2025年中国保险兼业代理机构发展及经营状况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三、2025年中国保险营销员发展及经营状况</w:t>
      </w:r>
      <w:r>
        <w:rPr>
          <w:rFonts w:hint="eastAsia"/>
        </w:rPr>
        <w:br/>
      </w:r>
      <w:r>
        <w:rPr>
          <w:rFonts w:hint="eastAsia"/>
        </w:rPr>
        <w:t>　　第五节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2020-2025年我国财产保险市场分析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一、企业财产保险概念和分类</w:t>
      </w:r>
      <w:r>
        <w:rPr>
          <w:rFonts w:hint="eastAsia"/>
        </w:rPr>
        <w:br/>
      </w:r>
      <w:r>
        <w:rPr>
          <w:rFonts w:hint="eastAsia"/>
        </w:rPr>
        <w:t>　　　　二、家庭财产保险概念和分类</w:t>
      </w:r>
      <w:r>
        <w:rPr>
          <w:rFonts w:hint="eastAsia"/>
        </w:rPr>
        <w:br/>
      </w:r>
      <w:r>
        <w:rPr>
          <w:rFonts w:hint="eastAsia"/>
        </w:rPr>
        <w:t>　　　　三、2025年财产保险公司保费收入情况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五、2025年财产保险公司保费收入情况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六、2025年我国财产险市场分析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七、2025年我国财产险市场分析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八、2025年财产保险公司保费收入情况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第二节 2020-2025年我国人身保险市场分析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一、我国消费者寿险认知度逐年提升</w:t>
      </w:r>
      <w:r>
        <w:rPr>
          <w:rFonts w:hint="eastAsia"/>
        </w:rPr>
        <w:br/>
      </w:r>
      <w:r>
        <w:rPr>
          <w:rFonts w:hint="eastAsia"/>
        </w:rPr>
        <w:t>　　　　二、2025年我国寿险业竞争情况分析</w:t>
      </w:r>
      <w:r>
        <w:rPr>
          <w:rFonts w:hint="eastAsia"/>
        </w:rPr>
        <w:br/>
      </w:r>
      <w:r>
        <w:rPr>
          <w:rFonts w:hint="eastAsia"/>
        </w:rPr>
        <w:t>　　　　三、2025年人寿保险公司保费收入情况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五、2025年我国寿险市场分析</w:t>
      </w:r>
      <w:r>
        <w:rPr>
          <w:rFonts w:hint="eastAsia"/>
        </w:rPr>
        <w:br/>
      </w:r>
      <w:r>
        <w:rPr>
          <w:rFonts w:hint="eastAsia"/>
        </w:rPr>
        <w:t>　　　　六、2025年我国寿险市场分析</w:t>
      </w:r>
      <w:r>
        <w:rPr>
          <w:rFonts w:hint="eastAsia"/>
        </w:rPr>
        <w:br/>
      </w:r>
      <w:r>
        <w:rPr>
          <w:rFonts w:hint="eastAsia"/>
        </w:rPr>
        <w:t>　　　　七、2025年我国寿险市场竞争分析</w:t>
      </w:r>
      <w:r>
        <w:rPr>
          <w:rFonts w:hint="eastAsia"/>
        </w:rPr>
        <w:br/>
      </w:r>
      <w:r>
        <w:rPr>
          <w:rFonts w:hint="eastAsia"/>
        </w:rPr>
        <w:t>　　　　八、2025年人寿保险公司保费收入情况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2025年我国医疗保险市场分析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二、中国医疗保险相关政策</w:t>
      </w:r>
      <w:r>
        <w:rPr>
          <w:rFonts w:hint="eastAsia"/>
        </w:rPr>
        <w:br/>
      </w:r>
      <w:r>
        <w:rPr>
          <w:rFonts w:hint="eastAsia"/>
        </w:rPr>
        <w:t>　　　　三、2025年我国医疗保险总体情况</w:t>
      </w:r>
      <w:r>
        <w:rPr>
          <w:rFonts w:hint="eastAsia"/>
        </w:rPr>
        <w:br/>
      </w:r>
      <w:r>
        <w:rPr>
          <w:rFonts w:hint="eastAsia"/>
        </w:rPr>
        <w:t>　　　　四、2025年两部门要求巩固扩大城镇居民基本医疗保险覆盖面</w:t>
      </w:r>
      <w:r>
        <w:rPr>
          <w:rFonts w:hint="eastAsia"/>
        </w:rPr>
        <w:br/>
      </w:r>
      <w:r>
        <w:rPr>
          <w:rFonts w:hint="eastAsia"/>
        </w:rPr>
        <w:t>　　　　五、我国医疗保险改革得失分析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六、我国商业医疗保险发展的前景分析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三、2025年中国商业健康保险发展分析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四、中国健康险市场主要面临哪些挑战和机遇</w:t>
      </w:r>
      <w:r>
        <w:rPr>
          <w:rFonts w:hint="eastAsia"/>
        </w:rPr>
        <w:br/>
      </w:r>
      <w:r>
        <w:rPr>
          <w:rFonts w:hint="eastAsia"/>
        </w:rPr>
        <w:t>　　　　五、2025年中国健康保险市场预测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三、2025年新车消费者汽车保险服务满意度分析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四、2025年我国汽车保险市场刮起自律风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二、2025年我国农业保险发展分析</w:t>
      </w:r>
      <w:r>
        <w:rPr>
          <w:rFonts w:hint="eastAsia"/>
        </w:rPr>
        <w:br/>
      </w:r>
      <w:r>
        <w:rPr>
          <w:rFonts w:hint="eastAsia"/>
        </w:rPr>
        <w:t>　　　　三、2025年我国重点推广的农业保险品种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四、2025年我国农业保险市场运行状况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三、2025年北京保险市场运行状况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四、2025年北京保险业经营数据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上海保险业</w:t>
      </w:r>
      <w:r>
        <w:rPr>
          <w:rFonts w:hint="eastAsia"/>
        </w:rPr>
        <w:br/>
      </w:r>
      <w:r>
        <w:rPr>
          <w:rFonts w:hint="eastAsia"/>
        </w:rPr>
        <w:t>　　　　一、2025年上海保险市场发展概况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二、2025年上海保险业发展分析</w:t>
      </w:r>
      <w:r>
        <w:rPr>
          <w:rFonts w:hint="eastAsia"/>
        </w:rPr>
        <w:br/>
      </w:r>
      <w:r>
        <w:rPr>
          <w:rFonts w:hint="eastAsia"/>
        </w:rPr>
        <w:t>　　　　三、上海保险业勾勒“十五五”新蓝图</w:t>
      </w:r>
      <w:r>
        <w:rPr>
          <w:rFonts w:hint="eastAsia"/>
        </w:rPr>
        <w:br/>
      </w:r>
      <w:r>
        <w:rPr>
          <w:rFonts w:hint="eastAsia"/>
        </w:rPr>
        <w:t>　　第三节 深圳保险业</w:t>
      </w:r>
      <w:r>
        <w:rPr>
          <w:rFonts w:hint="eastAsia"/>
        </w:rPr>
        <w:br/>
      </w:r>
      <w:r>
        <w:rPr>
          <w:rFonts w:hint="eastAsia"/>
        </w:rPr>
        <w:t>　　　　一、改革开放30年深圳保险业发展综述</w:t>
      </w:r>
      <w:r>
        <w:rPr>
          <w:rFonts w:hint="eastAsia"/>
        </w:rPr>
        <w:br/>
      </w:r>
      <w:r>
        <w:rPr>
          <w:rFonts w:hint="eastAsia"/>
        </w:rPr>
        <w:t>　　　　二、2025年深圳保险业经营情况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三、2025年深圳保险业经营情况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四、2025年深圳保险业经营情况</w:t>
      </w:r>
      <w:r>
        <w:rPr>
          <w:rFonts w:hint="eastAsia"/>
        </w:rPr>
        <w:br/>
      </w:r>
      <w:r>
        <w:rPr>
          <w:rFonts w:hint="eastAsia"/>
        </w:rPr>
        <w:t>　　第四节 江苏保险业</w:t>
      </w:r>
      <w:r>
        <w:rPr>
          <w:rFonts w:hint="eastAsia"/>
        </w:rPr>
        <w:br/>
      </w:r>
      <w:r>
        <w:rPr>
          <w:rFonts w:hint="eastAsia"/>
        </w:rPr>
        <w:t>　　　　一、2025年江苏保险市场发展概况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三、2025年江苏保险市场经营状况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山东保险业</w:t>
      </w:r>
      <w:r>
        <w:rPr>
          <w:rFonts w:hint="eastAsia"/>
        </w:rPr>
        <w:br/>
      </w:r>
      <w:r>
        <w:rPr>
          <w:rFonts w:hint="eastAsia"/>
        </w:rPr>
        <w:t>　　　　一、改革开放30年山东保险业发展综述</w:t>
      </w:r>
      <w:r>
        <w:rPr>
          <w:rFonts w:hint="eastAsia"/>
        </w:rPr>
        <w:br/>
      </w:r>
      <w:r>
        <w:rPr>
          <w:rFonts w:hint="eastAsia"/>
        </w:rPr>
        <w:t>　　　　二、2025年山东保险业发展概况</w:t>
      </w:r>
      <w:r>
        <w:rPr>
          <w:rFonts w:hint="eastAsia"/>
        </w:rPr>
        <w:br/>
      </w:r>
      <w:r>
        <w:rPr>
          <w:rFonts w:hint="eastAsia"/>
        </w:rPr>
        <w:t>　　　　三、2025年山东保险业发展概况</w:t>
      </w:r>
      <w:r>
        <w:rPr>
          <w:rFonts w:hint="eastAsia"/>
        </w:rPr>
        <w:br/>
      </w:r>
      <w:r>
        <w:rPr>
          <w:rFonts w:hint="eastAsia"/>
        </w:rPr>
        <w:t>　　　　四、2025年山东保险业发展概况</w:t>
      </w:r>
      <w:r>
        <w:rPr>
          <w:rFonts w:hint="eastAsia"/>
        </w:rPr>
        <w:br/>
      </w:r>
      <w:r>
        <w:rPr>
          <w:rFonts w:hint="eastAsia"/>
        </w:rPr>
        <w:t>　　　　五、2025年山东布局“十五五”保险业发展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我国保险行业竞争格局分析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二、我国保险业国际影响力明显提升</w:t>
      </w:r>
      <w:r>
        <w:rPr>
          <w:rFonts w:hint="eastAsia"/>
        </w:rPr>
        <w:br/>
      </w:r>
      <w:r>
        <w:rPr>
          <w:rFonts w:hint="eastAsia"/>
        </w:rPr>
        <w:t>　　　　三、2025年我国财产险公司竞争格局分析</w:t>
      </w:r>
      <w:r>
        <w:rPr>
          <w:rFonts w:hint="eastAsia"/>
        </w:rPr>
        <w:br/>
      </w:r>
      <w:r>
        <w:rPr>
          <w:rFonts w:hint="eastAsia"/>
        </w:rPr>
        <w:t>　　　　四、2025年我国人寿险公司竞争格局分析</w:t>
      </w:r>
      <w:r>
        <w:rPr>
          <w:rFonts w:hint="eastAsia"/>
        </w:rPr>
        <w:br/>
      </w:r>
      <w:r>
        <w:rPr>
          <w:rFonts w:hint="eastAsia"/>
        </w:rPr>
        <w:t>　　　　五、2025年我国保险业竞争格局分析</w:t>
      </w:r>
      <w:r>
        <w:rPr>
          <w:rFonts w:hint="eastAsia"/>
        </w:rPr>
        <w:br/>
      </w:r>
      <w:r>
        <w:rPr>
          <w:rFonts w:hint="eastAsia"/>
        </w:rPr>
        <w:t>　　　　六、保险业未来竞争格局将发生改变</w:t>
      </w:r>
      <w:r>
        <w:rPr>
          <w:rFonts w:hint="eastAsia"/>
        </w:rPr>
        <w:br/>
      </w:r>
      <w:r>
        <w:rPr>
          <w:rFonts w:hint="eastAsia"/>
        </w:rPr>
        <w:t>　　第二节 保险业竞争力分析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三、建立良好的保险市场准人机制</w:t>
      </w:r>
      <w:r>
        <w:rPr>
          <w:rFonts w:hint="eastAsia"/>
        </w:rPr>
        <w:br/>
      </w:r>
      <w:r>
        <w:rPr>
          <w:rFonts w:hint="eastAsia"/>
        </w:rPr>
        <w:t>　　第四节 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三、2025年我国保险业发展宏观经济分析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四、2025年公司经营情况分析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一、嘉禾人寿保险股份有限公司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保险业资金运营分析</w:t>
      </w:r>
      <w:r>
        <w:rPr>
          <w:rFonts w:hint="eastAsia"/>
        </w:rPr>
        <w:br/>
      </w:r>
      <w:r>
        <w:rPr>
          <w:rFonts w:hint="eastAsia"/>
        </w:rPr>
        <w:t>　　第一节 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三、2025年我国保险资金运用收益情况</w:t>
      </w:r>
      <w:r>
        <w:rPr>
          <w:rFonts w:hint="eastAsia"/>
        </w:rPr>
        <w:br/>
      </w:r>
      <w:r>
        <w:rPr>
          <w:rFonts w:hint="eastAsia"/>
        </w:rPr>
        <w:t>　　　　四、2025年我国保险资金运用收益情况</w:t>
      </w:r>
      <w:r>
        <w:rPr>
          <w:rFonts w:hint="eastAsia"/>
        </w:rPr>
        <w:br/>
      </w:r>
      <w:r>
        <w:rPr>
          <w:rFonts w:hint="eastAsia"/>
        </w:rPr>
        <w:t>　　第二节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2020-2031年保险行业发展趋势预测</w:t>
      </w:r>
      <w:r>
        <w:rPr>
          <w:rFonts w:hint="eastAsia"/>
        </w:rPr>
        <w:br/>
      </w:r>
      <w:r>
        <w:rPr>
          <w:rFonts w:hint="eastAsia"/>
        </w:rPr>
        <w:t>　　第一节 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一、2025年中国健康险发展预测</w:t>
      </w:r>
      <w:r>
        <w:rPr>
          <w:rFonts w:hint="eastAsia"/>
        </w:rPr>
        <w:br/>
      </w:r>
      <w:r>
        <w:rPr>
          <w:rFonts w:hint="eastAsia"/>
        </w:rPr>
        <w:t>　　　　二、2025年中国保险业发展展望</w:t>
      </w:r>
      <w:r>
        <w:rPr>
          <w:rFonts w:hint="eastAsia"/>
        </w:rPr>
        <w:br/>
      </w:r>
      <w:r>
        <w:rPr>
          <w:rFonts w:hint="eastAsia"/>
        </w:rPr>
        <w:t>　　　　三、2025年中国保险市场展望</w:t>
      </w:r>
      <w:r>
        <w:rPr>
          <w:rFonts w:hint="eastAsia"/>
        </w:rPr>
        <w:br/>
      </w:r>
      <w:r>
        <w:rPr>
          <w:rFonts w:hint="eastAsia"/>
        </w:rPr>
        <w:t>　　　　四、2025年我国保险市场发展预测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五、2025年我国寿险市场发展预测</w:t>
      </w:r>
      <w:r>
        <w:rPr>
          <w:rFonts w:hint="eastAsia"/>
        </w:rPr>
        <w:br/>
      </w:r>
      <w:r>
        <w:rPr>
          <w:rFonts w:hint="eastAsia"/>
        </w:rPr>
        <w:t>　　　　六、2025年我国保险行业发展趋势</w:t>
      </w:r>
      <w:r>
        <w:rPr>
          <w:rFonts w:hint="eastAsia"/>
        </w:rPr>
        <w:br/>
      </w:r>
      <w:r>
        <w:rPr>
          <w:rFonts w:hint="eastAsia"/>
        </w:rPr>
        <w:t>　　　　七、未来十年我国保费收入预测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2020-2031年我国保险业发展战略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三、中国保险经纪公司发展战略的选择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一、保险业电话营销分析</w:t>
      </w:r>
      <w:r>
        <w:rPr>
          <w:rFonts w:hint="eastAsia"/>
        </w:rPr>
        <w:br/>
      </w:r>
      <w:r>
        <w:rPr>
          <w:rFonts w:hint="eastAsia"/>
        </w:rPr>
        <w:t>　　　　二、我国保险行业电话营销现状与问题解决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保险业电子商务发展策略</w:t>
      </w:r>
      <w:r>
        <w:rPr>
          <w:rFonts w:hint="eastAsia"/>
        </w:rPr>
        <w:br/>
      </w:r>
      <w:r>
        <w:rPr>
          <w:rFonts w:hint="eastAsia"/>
        </w:rPr>
        <w:t>　　　　一、我国保险业电子商务的发展现状</w:t>
      </w:r>
      <w:r>
        <w:rPr>
          <w:rFonts w:hint="eastAsia"/>
        </w:rPr>
        <w:br/>
      </w:r>
      <w:r>
        <w:rPr>
          <w:rFonts w:hint="eastAsia"/>
        </w:rPr>
        <w:t>　　　　二、我国保险业电子商务发展面临的制约因素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三、我国保险业电子商务的发展对策</w:t>
      </w:r>
      <w:r>
        <w:rPr>
          <w:rFonts w:hint="eastAsia"/>
        </w:rPr>
        <w:br/>
      </w:r>
      <w:r>
        <w:rPr>
          <w:rFonts w:hint="eastAsia"/>
        </w:rPr>
        <w:t>　　第五节 中.智.林.保险业运营模式变革和优化分析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2020-2025年全国保费收入增长情况</w:t>
      </w:r>
      <w:r>
        <w:rPr>
          <w:rFonts w:hint="eastAsia"/>
        </w:rPr>
        <w:br/>
      </w:r>
      <w:r>
        <w:rPr>
          <w:rFonts w:hint="eastAsia"/>
        </w:rPr>
        <w:t>　　图表 2025年保费收入增长情况</w:t>
      </w:r>
      <w:r>
        <w:rPr>
          <w:rFonts w:hint="eastAsia"/>
        </w:rPr>
        <w:br/>
      </w:r>
      <w:r>
        <w:rPr>
          <w:rFonts w:hint="eastAsia"/>
        </w:rPr>
        <w:t>　　图表 2020-2025年保费收入累计同比增长情况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2025年份单月保费总收入情况</w:t>
      </w:r>
      <w:r>
        <w:rPr>
          <w:rFonts w:hint="eastAsia"/>
        </w:rPr>
        <w:br/>
      </w:r>
      <w:r>
        <w:rPr>
          <w:rFonts w:hint="eastAsia"/>
        </w:rPr>
        <w:t>　　图表 2025年份赔款给付情况</w:t>
      </w:r>
      <w:r>
        <w:rPr>
          <w:rFonts w:hint="eastAsia"/>
        </w:rPr>
        <w:br/>
      </w:r>
      <w:r>
        <w:rPr>
          <w:rFonts w:hint="eastAsia"/>
        </w:rPr>
        <w:t>　　图表 2020-2025年保险业累计赔付同比增长情况</w:t>
      </w:r>
      <w:r>
        <w:rPr>
          <w:rFonts w:hint="eastAsia"/>
        </w:rPr>
        <w:br/>
      </w:r>
      <w:r>
        <w:rPr>
          <w:rFonts w:hint="eastAsia"/>
        </w:rPr>
        <w:t>　　图表 2020-2025年人身险累计赔付同比增长情况</w:t>
      </w:r>
      <w:r>
        <w:rPr>
          <w:rFonts w:hint="eastAsia"/>
        </w:rPr>
        <w:br/>
      </w:r>
      <w:r>
        <w:rPr>
          <w:rFonts w:hint="eastAsia"/>
        </w:rPr>
        <w:t>　　图表 2020-2025年保险业累计赔付比率情况</w:t>
      </w:r>
      <w:r>
        <w:rPr>
          <w:rFonts w:hint="eastAsia"/>
        </w:rPr>
        <w:br/>
      </w:r>
      <w:r>
        <w:rPr>
          <w:rFonts w:hint="eastAsia"/>
        </w:rPr>
        <w:t>　　图表 2020-2025年人身险累计赔付比率情况</w:t>
      </w:r>
      <w:r>
        <w:rPr>
          <w:rFonts w:hint="eastAsia"/>
        </w:rPr>
        <w:br/>
      </w:r>
      <w:r>
        <w:rPr>
          <w:rFonts w:hint="eastAsia"/>
        </w:rPr>
        <w:t>　　图表 2020-2025年保险业单月赔付比率情况</w:t>
      </w:r>
      <w:r>
        <w:rPr>
          <w:rFonts w:hint="eastAsia"/>
        </w:rPr>
        <w:br/>
      </w:r>
      <w:r>
        <w:rPr>
          <w:rFonts w:hint="eastAsia"/>
        </w:rPr>
        <w:t>　　图表 2020-2025年人身险单月赔付比率情况</w:t>
      </w:r>
      <w:r>
        <w:rPr>
          <w:rFonts w:hint="eastAsia"/>
        </w:rPr>
        <w:br/>
      </w:r>
      <w:r>
        <w:rPr>
          <w:rFonts w:hint="eastAsia"/>
        </w:rPr>
        <w:t>　　图表 2025年全国保险业经营数据</w:t>
      </w:r>
      <w:r>
        <w:rPr>
          <w:rFonts w:hint="eastAsia"/>
        </w:rPr>
        <w:br/>
      </w:r>
      <w:r>
        <w:rPr>
          <w:rFonts w:hint="eastAsia"/>
        </w:rPr>
        <w:t>　　图表 2025年全国全国各地区原保险保费收入情况表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2025年全国保险业经营数据</w:t>
      </w:r>
      <w:r>
        <w:rPr>
          <w:rFonts w:hint="eastAsia"/>
        </w:rPr>
        <w:br/>
      </w:r>
      <w:r>
        <w:rPr>
          <w:rFonts w:hint="eastAsia"/>
        </w:rPr>
        <w:t>　　图表 2025年全国全国各地区原保险保费收入情况表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2025年保险专业代理机构业务收入前20名排名情况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2025年保险代理公司业务收入前20名排名情况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2025年全国财产保险公司原保险保费收入情况表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2020-2025年各年四季度全国财产险保费收入增长情况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2020-2025年财产险保费收入同比增长情况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2025年份财产险单月保费总收入情况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2025年全国财产保险公司原保险保费收入情况表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2025年中国各人寿保险公司原保险保费收入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2025年全国人寿保险公司原保险保费收入情况表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2025年新车消费者各项满意度得分对比图</w:t>
      </w:r>
      <w:r>
        <w:rPr>
          <w:rFonts w:hint="eastAsia"/>
        </w:rPr>
        <w:br/>
      </w:r>
      <w:r>
        <w:rPr>
          <w:rFonts w:hint="eastAsia"/>
        </w:rPr>
        <w:t>　　图表 2025年对保险服务表示不满的新车用户系别分布</w:t>
      </w:r>
      <w:r>
        <w:rPr>
          <w:rFonts w:hint="eastAsia"/>
        </w:rPr>
        <w:br/>
      </w:r>
      <w:r>
        <w:rPr>
          <w:rFonts w:hint="eastAsia"/>
        </w:rPr>
        <w:t>　　图表 2025年不同级别新车用户对保险服务满意度评价分布</w:t>
      </w:r>
      <w:r>
        <w:rPr>
          <w:rFonts w:hint="eastAsia"/>
        </w:rPr>
        <w:br/>
      </w:r>
      <w:r>
        <w:rPr>
          <w:rFonts w:hint="eastAsia"/>
        </w:rPr>
        <w:t>　　图表 2025年新车消费者对保险服务个细分各项目满意度评分</w:t>
      </w:r>
      <w:r>
        <w:rPr>
          <w:rFonts w:hint="eastAsia"/>
        </w:rPr>
        <w:br/>
      </w:r>
      <w:r>
        <w:rPr>
          <w:rFonts w:hint="eastAsia"/>
        </w:rPr>
        <w:t>　　图表 2025年不同年龄新车用户对保费费率标准满意度评价分布</w:t>
      </w:r>
      <w:r>
        <w:rPr>
          <w:rFonts w:hint="eastAsia"/>
        </w:rPr>
        <w:br/>
      </w:r>
      <w:r>
        <w:rPr>
          <w:rFonts w:hint="eastAsia"/>
        </w:rPr>
        <w:t>　　图表 2025年不同年龄段新车用户中对保费费率表示不满的用户比例</w:t>
      </w:r>
      <w:r>
        <w:rPr>
          <w:rFonts w:hint="eastAsia"/>
        </w:rPr>
        <w:br/>
      </w:r>
      <w:r>
        <w:rPr>
          <w:rFonts w:hint="eastAsia"/>
        </w:rPr>
        <w:t>　　图表 2025年北京保险业经营数据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2025年省、自治区、直辖市保险业发展水平综合排名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2025年省、自治区、直辖市保费收入排名</w:t>
      </w:r>
      <w:r>
        <w:rPr>
          <w:rFonts w:hint="eastAsia"/>
        </w:rPr>
        <w:br/>
      </w:r>
      <w:r>
        <w:rPr>
          <w:rFonts w:hint="eastAsia"/>
        </w:rPr>
        <w:t>　　图表 2025年保费收入与GDP的相关性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2025年省、自治区、直辖市保费收入同比增长排名</w:t>
      </w:r>
      <w:r>
        <w:rPr>
          <w:rFonts w:hint="eastAsia"/>
        </w:rPr>
        <w:br/>
      </w:r>
      <w:r>
        <w:rPr>
          <w:rFonts w:hint="eastAsia"/>
        </w:rPr>
        <w:t>　　图表 2025年保费收入增长率与GDP增长率的相关性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2025年省、自治区、直辖市保费密度排名</w:t>
      </w:r>
      <w:r>
        <w:rPr>
          <w:rFonts w:hint="eastAsia"/>
        </w:rPr>
        <w:br/>
      </w:r>
      <w:r>
        <w:rPr>
          <w:rFonts w:hint="eastAsia"/>
        </w:rPr>
        <w:t>　　图表 2025年保险密度与人口数量的相关性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2025年省、自治区、直辖市保费深度排名</w:t>
      </w:r>
      <w:r>
        <w:rPr>
          <w:rFonts w:hint="eastAsia"/>
        </w:rPr>
        <w:br/>
      </w:r>
      <w:r>
        <w:rPr>
          <w:rFonts w:hint="eastAsia"/>
        </w:rPr>
        <w:t>　　图表 2025年省、自治区、直辖市城镇居民人均可支配收入排名</w:t>
      </w:r>
      <w:r>
        <w:rPr>
          <w:rFonts w:hint="eastAsia"/>
        </w:rPr>
        <w:br/>
      </w:r>
      <w:r>
        <w:rPr>
          <w:rFonts w:hint="eastAsia"/>
        </w:rPr>
        <w:t>　　图表 2025年保费收入与城镇居民人均可支配收入的相关性</w:t>
      </w:r>
      <w:r>
        <w:rPr>
          <w:rFonts w:hint="eastAsia"/>
        </w:rPr>
        <w:br/>
      </w:r>
      <w:r>
        <w:rPr>
          <w:rFonts w:hint="eastAsia"/>
        </w:rPr>
        <w:t>　　图表 2025年保险密度与城镇居民人均可支配收入的相关性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2025年各省、自治区、直辖市综合数据表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2024-2025年季度累积货币供应量及同比增长率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2024-2025年月度人民币新增贷款额及当月同比多增贷款额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2024-2025年季度累积本外币存贷款总额及同比增长率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2025年太平洋保险（集团）股份有限公司主营构成表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07513d34f4f82" w:history="1">
        <w:r>
          <w:rPr>
            <w:rStyle w:val="Hyperlink"/>
          </w:rPr>
          <w:t>中国保险行业现状调研分析及发展趋势预测报告（2025年版）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07513d34f4f82" w:history="1">
        <w:r>
          <w:rPr>
            <w:rStyle w:val="Hyperlink"/>
          </w:rPr>
          <w:t>https://www.20087.com/M_QiTa/01/BaoXianShiChangJingZhengYuFaZhanQuShi.html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0043d8954adc" w:history="1">
      <w:r>
        <w:rPr>
          <w:rStyle w:val="Hyperlink"/>
        </w:rPr>
        <w:t>中国保险行业现状调研分析及发展趋势预测报告（2025年版）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BaoXianShiChangJingZhengYuFaZhanQuShi.html" TargetMode="External" Id="R49607513d34f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BaoXianShiChangJingZhengYuFaZhanQuShi.html" TargetMode="External" Id="Rcc490043d895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2025-05-26T07:55:00Z</dcterms:created>
  <dcterms:modified xsi:type="dcterms:W3CDTF">2025-05-26T08:55:00Z</dcterms:modified>
  <dc:subject>中国保险行业现状调研分析及发展趋势预测报告（2025年版）</dc:subject>
  <dc:title>中国保险行业现状调研分析及发展趋势预测报告（2025年版）</dc:title>
  <cp:keywords>中国保险行业现状调研分析及发展趋势预测报告（2025年版）</cp:keywords>
  <dc:description>中国保险行业现状调研分析及发展趋势预测报告（2025年版）</dc:description>
</cp:coreProperties>
</file>