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b2a39e591499d" w:history="1">
              <w:r>
                <w:rPr>
                  <w:rStyle w:val="Hyperlink"/>
                </w:rPr>
                <w:t>2025-2031年中国养生行业发展调研与行业前景分析报告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b2a39e591499d" w:history="1">
              <w:r>
                <w:rPr>
                  <w:rStyle w:val="Hyperlink"/>
                </w:rPr>
                <w:t>2025-2031年中国养生行业发展调研与行业前景分析报告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b2a39e591499d" w:history="1">
                <w:r>
                  <w:rPr>
                    <w:rStyle w:val="Hyperlink"/>
                  </w:rPr>
                  <w:t>https://www.20087.com/1/00/YangShengDeQianJing.html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是一种追求健康生活方式的理念，涵盖了饮食调节、运动锻炼、心理健康维护等多个方面。近年来，随着人们生活水平的提高和对健康的重视程度增加，养生市场呈现出多样化的发展态势。从传统中医养生方法如针灸、推拿，到现代营养补充剂、健身课程，各种养生方式层出不穷。同时，互联网的普及使得在线咨询服务、健康管理应用程序等新兴业态迅速崛起，为消费者提供了更多便捷的选择。不过，市场上养生产品和服务的质量参差不齐，部分缺乏科学依据的产品可能误导消费者，甚至带来健康风险。</w:t>
      </w:r>
      <w:r>
        <w:rPr>
          <w:rFonts w:hint="eastAsia"/>
        </w:rPr>
        <w:br/>
      </w:r>
      <w:r>
        <w:rPr>
          <w:rFonts w:hint="eastAsia"/>
        </w:rPr>
        <w:t>　　展望未来，随着精准医疗和个性化健康管理概念的兴起，养生领域将迎来新的发展机遇。基因检测技术的进步将使个体化的养生方案成为可能，根据个人遗传信息制定最适合的饮食和运动计划。此外，虚拟现实(VR)和增强现实(AR)技术的应用将进一步丰富养生体验，例如通过VR冥想帮助缓解压力，或是使用AR指导家庭健身训练。与此同时，随着老龄化社会的到来，针对老年人群体的养生服务需求将显著增长，涵盖慢性病管理、康复护理等多个领域。预计未来几年内，养生产业将在技术创新和服务模式创新方面取得突破，更好地满足大众日益增长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b2a39e591499d" w:history="1">
        <w:r>
          <w:rPr>
            <w:rStyle w:val="Hyperlink"/>
          </w:rPr>
          <w:t>2025-2031年中国养生行业发展调研与行业前景分析报告</w:t>
        </w:r>
      </w:hyperlink>
      <w:r>
        <w:rPr>
          <w:rFonts w:hint="eastAsia"/>
        </w:rPr>
        <w:t>》系统梳理了养生行业的产业链结构，详细解读了养生市场规模、需求变化及价格动态，并对养生行业现状进行了全面分析。报告基于详实数据，科学预测了养生市场前景与发展趋势，同时聚焦养生重点企业的经营表现，剖析了行业竞争格局、市场集中度及品牌影响力。通过对养生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养生产业概述</w:t>
      </w:r>
      <w:r>
        <w:rPr>
          <w:rFonts w:hint="eastAsia"/>
        </w:rPr>
        <w:br/>
      </w:r>
      <w:r>
        <w:rPr>
          <w:rFonts w:hint="eastAsia"/>
        </w:rPr>
        <w:t>　　第一节 养生定义与分类</w:t>
      </w:r>
      <w:r>
        <w:rPr>
          <w:rFonts w:hint="eastAsia"/>
        </w:rPr>
        <w:br/>
      </w:r>
      <w:r>
        <w:rPr>
          <w:rFonts w:hint="eastAsia"/>
        </w:rPr>
        <w:t>　　第二节 养生产业链结构及关键环节剖析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养生商业模式与盈利模式解析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养生经济指标与行业评估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2019-2024年全球养生市场规模及增长趋势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主要国家与地区养生市场对比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2025-2031年全球养生行业发展趋势与前景预测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国际养生市场发展趋势及对我国启示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二、对我国养生市场的借鉴意义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养生市场的总体规模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一、2019-2024年养生市场规模变化及趋势分析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二、2025年养生行业市场规模特点</w:t>
      </w:r>
      <w:r>
        <w:rPr>
          <w:rFonts w:hint="eastAsia"/>
        </w:rPr>
        <w:br/>
      </w:r>
      <w:r>
        <w:rPr>
          <w:rFonts w:hint="eastAsia"/>
        </w:rPr>
        <w:t>　　第二节 养生市场规模的构成</w:t>
      </w:r>
      <w:r>
        <w:rPr>
          <w:rFonts w:hint="eastAsia"/>
        </w:rPr>
        <w:br/>
      </w:r>
      <w:r>
        <w:rPr>
          <w:rFonts w:hint="eastAsia"/>
        </w:rPr>
        <w:t>　　　　一、养生客户群体特征与偏好分析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二、不同类型养生市场规模分布</w:t>
      </w:r>
      <w:r>
        <w:rPr>
          <w:rFonts w:hint="eastAsia"/>
        </w:rPr>
        <w:br/>
      </w:r>
      <w:r>
        <w:rPr>
          <w:rFonts w:hint="eastAsia"/>
        </w:rPr>
        <w:t>　　　　三、各地区养生市场规模差异与特点</w:t>
      </w:r>
      <w:r>
        <w:rPr>
          <w:rFonts w:hint="eastAsia"/>
        </w:rPr>
        <w:br/>
      </w:r>
      <w:r>
        <w:rPr>
          <w:rFonts w:hint="eastAsia"/>
        </w:rPr>
        <w:t>　　第三节 养生市场规模的预测与展望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一、未来几年养生市场规模增长预测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2024-2025年养生行业技术发展现状及趋势分析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养生行业技术发展方向、趋势预测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2019-2024年中国养生行业总体发展与财务状况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2019-2024年养生行业规模情况</w:t>
      </w:r>
      <w:r>
        <w:rPr>
          <w:rFonts w:hint="eastAsia"/>
        </w:rPr>
        <w:br/>
      </w:r>
      <w:r>
        <w:rPr>
          <w:rFonts w:hint="eastAsia"/>
        </w:rPr>
        <w:t>　　　　一、养生行业企业数量规模</w:t>
      </w:r>
      <w:r>
        <w:rPr>
          <w:rFonts w:hint="eastAsia"/>
        </w:rPr>
        <w:br/>
      </w:r>
      <w:r>
        <w:rPr>
          <w:rFonts w:hint="eastAsia"/>
        </w:rPr>
        <w:t>　　　　二、养生行业从业人员规模</w:t>
      </w:r>
      <w:r>
        <w:rPr>
          <w:rFonts w:hint="eastAsia"/>
        </w:rPr>
        <w:br/>
      </w:r>
      <w:r>
        <w:rPr>
          <w:rFonts w:hint="eastAsia"/>
        </w:rPr>
        <w:t>　　　　三、养生行业市场敏感性分析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2019-2024年养生行业财务能力分析</w:t>
      </w:r>
      <w:r>
        <w:rPr>
          <w:rFonts w:hint="eastAsia"/>
        </w:rPr>
        <w:br/>
      </w:r>
      <w:r>
        <w:rPr>
          <w:rFonts w:hint="eastAsia"/>
        </w:rPr>
        <w:t>　　　　一、养生行业盈利能力</w:t>
      </w:r>
      <w:r>
        <w:rPr>
          <w:rFonts w:hint="eastAsia"/>
        </w:rPr>
        <w:br/>
      </w:r>
      <w:r>
        <w:rPr>
          <w:rFonts w:hint="eastAsia"/>
        </w:rPr>
        <w:t>　　　　二、养生行业偿债能力</w:t>
      </w:r>
      <w:r>
        <w:rPr>
          <w:rFonts w:hint="eastAsia"/>
        </w:rPr>
        <w:br/>
      </w:r>
      <w:r>
        <w:rPr>
          <w:rFonts w:hint="eastAsia"/>
        </w:rPr>
        <w:t>　　　　三、养生行业营运能力</w:t>
      </w:r>
      <w:r>
        <w:rPr>
          <w:rFonts w:hint="eastAsia"/>
        </w:rPr>
        <w:br/>
      </w:r>
      <w:r>
        <w:rPr>
          <w:rFonts w:hint="eastAsia"/>
        </w:rPr>
        <w:t>　　　　四、养生行业发展能力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养生细分市场（一）市场调研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养生细分市场（二）市场调研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2019-2024年中国养生行业重点区域调研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一、重点地区（一）养生市场规模与特点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二、重点地区（二）养生市场规模及特点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三、重点地区（三）养生市场规模及特点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四、重点地区（四）养生市场规模及特点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不同区域养生市场的对比与启示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二、养生市场拓展策略与建议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养生行业渠道分析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二、各类渠道对养生行业的影响</w:t>
      </w:r>
      <w:r>
        <w:rPr>
          <w:rFonts w:hint="eastAsia"/>
        </w:rPr>
        <w:br/>
      </w:r>
      <w:r>
        <w:rPr>
          <w:rFonts w:hint="eastAsia"/>
        </w:rPr>
        <w:t>　　　　三、主要养生企业渠道策略研究</w:t>
      </w:r>
      <w:r>
        <w:rPr>
          <w:rFonts w:hint="eastAsia"/>
        </w:rPr>
        <w:br/>
      </w:r>
      <w:r>
        <w:rPr>
          <w:rFonts w:hint="eastAsia"/>
        </w:rPr>
        <w:t>　　第二节 养生行业客户分析与定位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养生行业总体市场竞争状况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一、养生行业竞争结构分析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三、养生行业SWOT分析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养生企业发展策略分析</w:t>
      </w:r>
      <w:r>
        <w:rPr>
          <w:rFonts w:hint="eastAsia"/>
        </w:rPr>
        <w:br/>
      </w:r>
      <w:r>
        <w:rPr>
          <w:rFonts w:hint="eastAsia"/>
        </w:rPr>
        <w:t>　　第一节 养生市场与销售策略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养生品牌战略思考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中国养生行业发展环境分析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二、养生行业主管部门、监管体制及相关政策法规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3、养生行业的主要法律、法规和政策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4、2025年养生行业法律法规和政策对行业的影响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二、养生消费者需求分析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一、养生技术的应用与创新</w:t>
      </w:r>
      <w:r>
        <w:rPr>
          <w:rFonts w:hint="eastAsia"/>
        </w:rPr>
        <w:br/>
      </w:r>
      <w:r>
        <w:rPr>
          <w:rFonts w:hint="eastAsia"/>
        </w:rPr>
        <w:t>　　　　二、养生行业发展的技术趋势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2025-2031年养生行业展趋势预测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2025-2031年养生市场发展前景分析</w:t>
      </w:r>
      <w:r>
        <w:rPr>
          <w:rFonts w:hint="eastAsia"/>
        </w:rPr>
        <w:br/>
      </w:r>
      <w:r>
        <w:rPr>
          <w:rFonts w:hint="eastAsia"/>
        </w:rPr>
        <w:t>　　　　一、养生市场发展潜力</w:t>
      </w:r>
      <w:r>
        <w:rPr>
          <w:rFonts w:hint="eastAsia"/>
        </w:rPr>
        <w:br/>
      </w:r>
      <w:r>
        <w:rPr>
          <w:rFonts w:hint="eastAsia"/>
        </w:rPr>
        <w:t>　　　　二、养生市场前景分析</w:t>
      </w:r>
      <w:r>
        <w:rPr>
          <w:rFonts w:hint="eastAsia"/>
        </w:rPr>
        <w:br/>
      </w:r>
      <w:r>
        <w:rPr>
          <w:rFonts w:hint="eastAsia"/>
        </w:rPr>
        <w:t>　　　　三、养生细分行业发展前景分析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2025-2031年养生发展趋势预测</w:t>
      </w:r>
      <w:r>
        <w:rPr>
          <w:rFonts w:hint="eastAsia"/>
        </w:rPr>
        <w:br/>
      </w:r>
      <w:r>
        <w:rPr>
          <w:rFonts w:hint="eastAsia"/>
        </w:rPr>
        <w:t>　　　　一、养生发展趋势预测</w:t>
      </w:r>
      <w:r>
        <w:rPr>
          <w:rFonts w:hint="eastAsia"/>
        </w:rPr>
        <w:br/>
      </w:r>
      <w:r>
        <w:rPr>
          <w:rFonts w:hint="eastAsia"/>
        </w:rPr>
        <w:t>　　　　二、养生市场规模预测</w:t>
      </w:r>
      <w:r>
        <w:rPr>
          <w:rFonts w:hint="eastAsia"/>
        </w:rPr>
        <w:br/>
      </w:r>
      <w:r>
        <w:rPr>
          <w:rFonts w:hint="eastAsia"/>
        </w:rPr>
        <w:t>　　　　三、养生细分市场发展趋势预测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未来养生行业挑战与机遇探讨</w:t>
      </w:r>
      <w:r>
        <w:rPr>
          <w:rFonts w:hint="eastAsia"/>
        </w:rPr>
        <w:br/>
      </w:r>
      <w:r>
        <w:rPr>
          <w:rFonts w:hint="eastAsia"/>
        </w:rPr>
        <w:t>　　　　一、养生行业挑战</w:t>
      </w:r>
      <w:r>
        <w:rPr>
          <w:rFonts w:hint="eastAsia"/>
        </w:rPr>
        <w:br/>
      </w:r>
      <w:r>
        <w:rPr>
          <w:rFonts w:hint="eastAsia"/>
        </w:rPr>
        <w:t>　　　　二、养生行业机遇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对养生行业发展的建议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中:智:林:对养生企业和投资者的建议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养生行业历程</w:t>
      </w:r>
      <w:r>
        <w:rPr>
          <w:rFonts w:hint="eastAsia"/>
        </w:rPr>
        <w:br/>
      </w:r>
      <w:r>
        <w:rPr>
          <w:rFonts w:hint="eastAsia"/>
        </w:rPr>
        <w:t>　　图表 养生行业生命周期</w:t>
      </w:r>
      <w:r>
        <w:rPr>
          <w:rFonts w:hint="eastAsia"/>
        </w:rPr>
        <w:br/>
      </w:r>
      <w:r>
        <w:rPr>
          <w:rFonts w:hint="eastAsia"/>
        </w:rPr>
        <w:t>　　图表 养生行业产业链分析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b2a39e591499d" w:history="1">
        <w:r>
          <w:rPr>
            <w:rStyle w:val="Hyperlink"/>
          </w:rPr>
          <w:t>2025-2031年中国养生行业发展调研与行业前景分析报告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b2a39e591499d" w:history="1">
        <w:r>
          <w:rPr>
            <w:rStyle w:val="Hyperlink"/>
          </w:rPr>
          <w:t>https://www.20087.com/1/00/YangShengDeQianJing.html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热点：养生又叫什么、养生馆加盟品牌前十名、养生主翻译、养生堂天然维生素e、快乐养生、养生壶可以熬中药吗、养生有维、养生丧死无憾,王道之始也翻译、养生和保健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6525c6e9b4bb9" w:history="1">
      <w:r>
        <w:rPr>
          <w:rStyle w:val="Hyperlink"/>
        </w:rPr>
        <w:t>2025-2031年中国养生行业发展调研与行业前景分析报告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angShengDeQianJing.html" TargetMode="External" Id="R446b2a39e591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angShengDeQianJing.html" TargetMode="External" Id="R5126525c6e9b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2025-05-02T01:38:22Z</dcterms:created>
  <dcterms:modified xsi:type="dcterms:W3CDTF">2025-05-02T02:38:22Z</dcterms:modified>
  <dc:subject>2025-2031年中国养生行业发展调研与行业前景分析报告</dc:subject>
  <dc:title>2025-2031年中国养生行业发展调研与行业前景分析报告</dc:title>
  <cp:keywords>2025-2031年中国养生行业发展调研与行业前景分析报告</cp:keywords>
  <dc:description>2025-2031年中国养生行业发展调研与行业前景分析报告</dc:description>
</cp:coreProperties>
</file>