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e4a8af9488442c" w:history="1">
              <w:r>
                <w:rPr>
                  <w:rStyle w:val="Hyperlink"/>
                </w:rPr>
                <w:t>2026-2032年中国击剑包市场调查研究与前景趋势分析报告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e4a8af9488442c" w:history="1">
              <w:r>
                <w:rPr>
                  <w:rStyle w:val="Hyperlink"/>
                </w:rPr>
                <w:t>2026-2032年中国击剑包市场调查研究与前景趋势分析报告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e4a8af9488442c" w:history="1">
                <w:r>
                  <w:rPr>
                    <w:rStyle w:val="Hyperlink"/>
                  </w:rPr>
                  <w:t>https://www.20087.com/1/80/JiJianBaoHangYeQianJingQuShi.html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击剑包是用于收纳和携带击剑器材的专用装备，主要容纳剑条、护面、击剑服、手套、鞋袜、护具及维修工具等物品。击剑器材具有长度较大、形状不规则、易碰撞磨损等特点，普通运动背包难以满足保护、分隔和便携需求，因此击剑包在结构设计上通常设置独立剑仓、护面固定位、服装隔层和工具收纳区。击剑包形态包括双肩背包、拉杆滚轮包、三角剑包和多功能综合包等，材料多采用耐磨尼龙、牛津布、涤纶及防水涂层面料，部分产品增加反光条、减震垫、可调节背负系统和可扩展容量设计。随着击剑运动在校园、俱乐部和青少年群体中普及，用户对击剑包的防护性、分区合理性、轻量化、外观设计和携带便利性要求逐步提高。</w:t>
      </w:r>
      <w:r>
        <w:rPr>
          <w:rFonts w:hint="eastAsia"/>
        </w:rPr>
        <w:br/>
      </w:r>
      <w:r>
        <w:rPr>
          <w:rFonts w:hint="eastAsia"/>
        </w:rPr>
        <w:t>　　未来，击剑包将更注重专业化分区、人体工学背负、耐用防护和场景适配能力。市场调研网指出，针对青少年、业余爱好者和专业选手的不同需求，产品将出现更清晰的层级分化：入门产品强调轻便和基础防护，进阶产品强化分隔和背负舒适，专业产品则侧重器材固定、抗冲击、长途携带和比赛场景适配。材料方面，轻量化耐磨面料、抗菌内衬、防水结构和环保材料将获得更多应用。部分产品还将结合智能标签、装备清单管理、可拆卸模块和个性化定制服务，提升使用体验。随着击剑赛事、培训和校园体育发展，击剑包将从单纯收纳工具向专业化运动装备系统组成部分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e4a8af9488442c" w:history="1">
        <w:r>
          <w:rPr>
            <w:rStyle w:val="Hyperlink"/>
          </w:rPr>
          <w:t>2026-2032年中国击剑包市场调查研究与前景趋势分析报告</w:t>
        </w:r>
      </w:hyperlink>
      <w:r>
        <w:rPr>
          <w:rFonts w:hint="eastAsia"/>
        </w:rPr>
        <w:t>》，2025年击剑包行业市场规模达 亿元，预计2032年市场规模将达 亿元，期间年均复合增长率（CAGR）达 %。报告基于国家统计局及相关协会的权威数据，系统研究了击剑包行业的市场需求、市场规模及产业链现状，分析了击剑包价格波动、细分市场动态及重点企业的经营表现，科学预测了击剑包市场前景与发展趋势，揭示了潜在需求与投资机会，同时指出了击剑包行业可能面临的风险。通过对击剑包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击剑包行业概述</w:t>
      </w:r>
      <w:r>
        <w:rPr>
          <w:rFonts w:hint="eastAsia"/>
        </w:rPr>
        <w:br/>
      </w:r>
      <w:r>
        <w:rPr>
          <w:rFonts w:hint="eastAsia"/>
        </w:rPr>
        <w:t>　　第一节 击剑包定义与分类</w:t>
      </w:r>
      <w:r>
        <w:rPr>
          <w:rFonts w:hint="eastAsia"/>
        </w:rPr>
        <w:br/>
      </w:r>
      <w:r>
        <w:rPr>
          <w:rFonts w:hint="eastAsia"/>
        </w:rPr>
        <w:t>　　第二节 击剑包应用领域</w:t>
      </w:r>
      <w:r>
        <w:rPr>
          <w:rFonts w:hint="eastAsia"/>
        </w:rPr>
        <w:br/>
      </w:r>
      <w:r>
        <w:rPr>
          <w:rFonts w:hint="eastAsia"/>
        </w:rPr>
        <w:t>　　第三节 击剑包行业经济指标分析</w:t>
      </w:r>
      <w:r>
        <w:rPr>
          <w:rFonts w:hint="eastAsia"/>
        </w:rPr>
        <w:br/>
      </w:r>
      <w:r>
        <w:rPr>
          <w:rFonts w:hint="eastAsia"/>
        </w:rPr>
        <w:t>　　　　一、击剑包行业赢利性评估</w:t>
      </w:r>
      <w:r>
        <w:rPr>
          <w:rFonts w:hint="eastAsia"/>
        </w:rPr>
        <w:br/>
      </w:r>
      <w:r>
        <w:rPr>
          <w:rFonts w:hint="eastAsia"/>
        </w:rPr>
        <w:t>　　　　二、击剑包行业成长速度分析</w:t>
      </w:r>
      <w:r>
        <w:rPr>
          <w:rFonts w:hint="eastAsia"/>
        </w:rPr>
        <w:br/>
      </w:r>
      <w:r>
        <w:rPr>
          <w:rFonts w:hint="eastAsia"/>
        </w:rPr>
        <w:t>　　　　三、击剑包附加值提升空间探讨</w:t>
      </w:r>
      <w:r>
        <w:rPr>
          <w:rFonts w:hint="eastAsia"/>
        </w:rPr>
        <w:br/>
      </w:r>
      <w:r>
        <w:rPr>
          <w:rFonts w:hint="eastAsia"/>
        </w:rPr>
        <w:t>　　　　四、击剑包行业进入壁垒分析</w:t>
      </w:r>
      <w:r>
        <w:rPr>
          <w:rFonts w:hint="eastAsia"/>
        </w:rPr>
        <w:br/>
      </w:r>
      <w:r>
        <w:rPr>
          <w:rFonts w:hint="eastAsia"/>
        </w:rPr>
        <w:t>　　　　五、击剑包行业风险性评估</w:t>
      </w:r>
      <w:r>
        <w:rPr>
          <w:rFonts w:hint="eastAsia"/>
        </w:rPr>
        <w:br/>
      </w:r>
      <w:r>
        <w:rPr>
          <w:rFonts w:hint="eastAsia"/>
        </w:rPr>
        <w:t>　　　　六、击剑包行业周期性分析</w:t>
      </w:r>
      <w:r>
        <w:rPr>
          <w:rFonts w:hint="eastAsia"/>
        </w:rPr>
        <w:br/>
      </w:r>
      <w:r>
        <w:rPr>
          <w:rFonts w:hint="eastAsia"/>
        </w:rPr>
        <w:t>　　　　七、击剑包行业竞争程度指标</w:t>
      </w:r>
      <w:r>
        <w:rPr>
          <w:rFonts w:hint="eastAsia"/>
        </w:rPr>
        <w:br/>
      </w:r>
      <w:r>
        <w:rPr>
          <w:rFonts w:hint="eastAsia"/>
        </w:rPr>
        <w:t>　　　　八、击剑包行业成熟度综合分析</w:t>
      </w:r>
      <w:r>
        <w:rPr>
          <w:rFonts w:hint="eastAsia"/>
        </w:rPr>
        <w:br/>
      </w:r>
      <w:r>
        <w:rPr>
          <w:rFonts w:hint="eastAsia"/>
        </w:rPr>
        <w:t>　　第四节 击剑包产业链及经营模式分析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三、击剑包销售模式与渠道策略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全球击剑包市场发展分析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2025-2026年全球击剑包行业发展分析</w:t>
      </w:r>
      <w:r>
        <w:rPr>
          <w:rFonts w:hint="eastAsia"/>
        </w:rPr>
        <w:br/>
      </w:r>
      <w:r>
        <w:rPr>
          <w:rFonts w:hint="eastAsia"/>
        </w:rPr>
        <w:t>　　　　一、全球击剑包行业市场规模与趋势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二、全球击剑包行业发展特点</w:t>
      </w:r>
      <w:r>
        <w:rPr>
          <w:rFonts w:hint="eastAsia"/>
        </w:rPr>
        <w:br/>
      </w:r>
      <w:r>
        <w:rPr>
          <w:rFonts w:hint="eastAsia"/>
        </w:rPr>
        <w:t>　　　　三、全球击剑包行业竞争格局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主要国家与地区击剑包市场分析</w:t>
      </w:r>
      <w:r>
        <w:rPr>
          <w:rFonts w:hint="eastAsia"/>
        </w:rPr>
        <w:br/>
      </w:r>
      <w:r>
        <w:rPr>
          <w:rFonts w:hint="eastAsia"/>
        </w:rPr>
        <w:t>　　第三节 2026-2032年全球击剑包行业发展趋势与前景预测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一、击剑包行业发展趋势</w:t>
      </w:r>
      <w:r>
        <w:rPr>
          <w:rFonts w:hint="eastAsia"/>
        </w:rPr>
        <w:br/>
      </w:r>
      <w:r>
        <w:rPr>
          <w:rFonts w:hint="eastAsia"/>
        </w:rPr>
        <w:t>　　　　二、击剑包行业发展潜力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中国击剑包行业市场分析</w:t>
      </w:r>
      <w:r>
        <w:rPr>
          <w:rFonts w:hint="eastAsia"/>
        </w:rPr>
        <w:br/>
      </w:r>
      <w:r>
        <w:rPr>
          <w:rFonts w:hint="eastAsia"/>
        </w:rPr>
        <w:t>　　第一节 2025-2026年击剑包产能与投资动态</w:t>
      </w:r>
      <w:r>
        <w:rPr>
          <w:rFonts w:hint="eastAsia"/>
        </w:rPr>
        <w:br/>
      </w:r>
      <w:r>
        <w:rPr>
          <w:rFonts w:hint="eastAsia"/>
        </w:rPr>
        <w:t>　　　　一、国内击剑包产能现状与利用效率</w:t>
      </w:r>
      <w:r>
        <w:rPr>
          <w:rFonts w:hint="eastAsia"/>
        </w:rPr>
        <w:br/>
      </w:r>
      <w:r>
        <w:rPr>
          <w:rFonts w:hint="eastAsia"/>
        </w:rPr>
        <w:t>　　　　二、击剑包产能扩张与投资动态分析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2026-2032年击剑包行业产量统计与趋势预测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一、2020-2025年击剑包行业产量与增长趋势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1、2020-2025年击剑包产量及增长趋势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2、2020-2025年击剑包细分产品产量及份额</w:t>
      </w:r>
      <w:r>
        <w:rPr>
          <w:rFonts w:hint="eastAsia"/>
        </w:rPr>
        <w:br/>
      </w:r>
      <w:r>
        <w:rPr>
          <w:rFonts w:hint="eastAsia"/>
        </w:rPr>
        <w:t>　　　　二、击剑包产量影响因素分析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三、2026-2032年击剑包产量预测</w:t>
      </w:r>
      <w:r>
        <w:rPr>
          <w:rFonts w:hint="eastAsia"/>
        </w:rPr>
        <w:br/>
      </w:r>
      <w:r>
        <w:rPr>
          <w:rFonts w:hint="eastAsia"/>
        </w:rPr>
        <w:t>　　第三节 2026-2032年击剑包市场需求与销售分析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一、2025-2026年击剑包行业需求现状</w:t>
      </w:r>
      <w:r>
        <w:rPr>
          <w:rFonts w:hint="eastAsia"/>
        </w:rPr>
        <w:br/>
      </w:r>
      <w:r>
        <w:rPr>
          <w:rFonts w:hint="eastAsia"/>
        </w:rPr>
        <w:t>　　　　二、击剑包客户群体与需求特点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三、2020-2025年击剑包行业销售规模分析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四、2026-2032年击剑包市场增长潜力与规模预测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2025-2026年击剑包行业技术发展现状及趋势分析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击剑包行业技术发展现状分析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国内外击剑包行业技术差距分析及差距形成的主要原因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击剑包行业技术发展方向、趋势预测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提升击剑包行业技术能力策略建议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中国击剑包细分市场分析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一、2025-2026年击剑包主要细分产品市场现状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击剑包价格机制与竞争策略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一、2020-2025年击剑包市场价格走势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击剑包定价策略与方法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2026-2032年击剑包价格竞争态势与趋势预测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中国击剑包行业重点区域市场研究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2025-2026年重点区域击剑包市场发展概况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二、2020-2025年击剑包市场需求规模情况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三、2026-2032年击剑包行业发展潜力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二、2020-2025年击剑包市场需求规模情况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三、2026-2032年击剑包行业发展潜力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二、2020-2025年击剑包市场需求规模情况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三、2026-2032年击剑包行业发展潜力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二、2020-2025年击剑包市场需求规模情况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三、2026-2032年击剑包行业发展潜力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二、2020-2025年击剑包市场需求规模情况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三、2026-2032年击剑包行业发展潜力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2020-2025年中国击剑包行业进出口情况分析</w:t>
      </w:r>
      <w:r>
        <w:rPr>
          <w:rFonts w:hint="eastAsia"/>
        </w:rPr>
        <w:br/>
      </w:r>
      <w:r>
        <w:rPr>
          <w:rFonts w:hint="eastAsia"/>
        </w:rPr>
        <w:t>　　第一节 击剑包行业进口规模与来源分析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一、2020-2025年击剑包进口规模分析</w:t>
      </w:r>
      <w:r>
        <w:rPr>
          <w:rFonts w:hint="eastAsia"/>
        </w:rPr>
        <w:br/>
      </w:r>
      <w:r>
        <w:rPr>
          <w:rFonts w:hint="eastAsia"/>
        </w:rPr>
        <w:t>　　　　二、击剑包主要进口来源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击剑包行业出口规模与目的地分析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一、2020-2025年击剑包出口规模分析</w:t>
      </w:r>
      <w:r>
        <w:rPr>
          <w:rFonts w:hint="eastAsia"/>
        </w:rPr>
        <w:br/>
      </w:r>
      <w:r>
        <w:rPr>
          <w:rFonts w:hint="eastAsia"/>
        </w:rPr>
        <w:t>　　　　二、击剑包主要出口目的地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2020-2025年中国击剑包总体规模与财务指标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中国击剑包行业总体规模分析</w:t>
      </w:r>
      <w:r>
        <w:rPr>
          <w:rFonts w:hint="eastAsia"/>
        </w:rPr>
        <w:br/>
      </w:r>
      <w:r>
        <w:rPr>
          <w:rFonts w:hint="eastAsia"/>
        </w:rPr>
        <w:t>　　　　一、击剑包企业数量与结构</w:t>
      </w:r>
      <w:r>
        <w:rPr>
          <w:rFonts w:hint="eastAsia"/>
        </w:rPr>
        <w:br/>
      </w:r>
      <w:r>
        <w:rPr>
          <w:rFonts w:hint="eastAsia"/>
        </w:rPr>
        <w:t>　　　　二、击剑包从业人员规模</w:t>
      </w:r>
      <w:r>
        <w:rPr>
          <w:rFonts w:hint="eastAsia"/>
        </w:rPr>
        <w:br/>
      </w:r>
      <w:r>
        <w:rPr>
          <w:rFonts w:hint="eastAsia"/>
        </w:rPr>
        <w:t>　　　　三、击剑包行业资产状况</w:t>
      </w:r>
      <w:r>
        <w:rPr>
          <w:rFonts w:hint="eastAsia"/>
        </w:rPr>
        <w:br/>
      </w:r>
      <w:r>
        <w:rPr>
          <w:rFonts w:hint="eastAsia"/>
        </w:rPr>
        <w:t>　　第二节 中国击剑包行业财务指标总体分析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击剑包行业重点企业经营状况分析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击剑包重点企业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击剑包领先企业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击剑包标杆企业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击剑包代表企业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击剑包龙头企业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击剑包重点企业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中国击剑包行业竞争格局分析</w:t>
      </w:r>
      <w:r>
        <w:rPr>
          <w:rFonts w:hint="eastAsia"/>
        </w:rPr>
        <w:br/>
      </w:r>
      <w:r>
        <w:rPr>
          <w:rFonts w:hint="eastAsia"/>
        </w:rPr>
        <w:t>　　第一节 击剑包行业竞争格局总览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2025-2026年击剑包行业竞争力分析</w:t>
      </w:r>
      <w:r>
        <w:rPr>
          <w:rFonts w:hint="eastAsia"/>
        </w:rPr>
        <w:br/>
      </w:r>
      <w:r>
        <w:rPr>
          <w:rFonts w:hint="eastAsia"/>
        </w:rPr>
        <w:t>　　　　一、击剑包供应商议价能力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四、击剑包替代品威胁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2020-2025年击剑包行业企业并购活动分析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2025-2026年击剑包行业会展与招投标活动分析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一、击剑包行业会展活动及其市场影响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2026年中国击剑包企业发展策略分析</w:t>
      </w:r>
      <w:r>
        <w:rPr>
          <w:rFonts w:hint="eastAsia"/>
        </w:rPr>
        <w:br/>
      </w:r>
      <w:r>
        <w:rPr>
          <w:rFonts w:hint="eastAsia"/>
        </w:rPr>
        <w:t>　　第一节 击剑包市场策略分析</w:t>
      </w:r>
      <w:r>
        <w:rPr>
          <w:rFonts w:hint="eastAsia"/>
        </w:rPr>
        <w:br/>
      </w:r>
      <w:r>
        <w:rPr>
          <w:rFonts w:hint="eastAsia"/>
        </w:rPr>
        <w:t>　　　　一、击剑包市场定位与拓展策略</w:t>
      </w:r>
      <w:r>
        <w:rPr>
          <w:rFonts w:hint="eastAsia"/>
        </w:rPr>
        <w:br/>
      </w:r>
      <w:r>
        <w:rPr>
          <w:rFonts w:hint="eastAsia"/>
        </w:rPr>
        <w:t>　　　　二、击剑包市场细分与目标客户</w:t>
      </w:r>
      <w:r>
        <w:rPr>
          <w:rFonts w:hint="eastAsia"/>
        </w:rPr>
        <w:br/>
      </w:r>
      <w:r>
        <w:rPr>
          <w:rFonts w:hint="eastAsia"/>
        </w:rPr>
        <w:t>　　第二节 击剑包销售策略分析</w:t>
      </w:r>
      <w:r>
        <w:rPr>
          <w:rFonts w:hint="eastAsia"/>
        </w:rPr>
        <w:br/>
      </w:r>
      <w:r>
        <w:rPr>
          <w:rFonts w:hint="eastAsia"/>
        </w:rPr>
        <w:t>　　　　一、击剑包销售渠道与网络建设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提高击剑包企业竞争力建议</w:t>
      </w:r>
      <w:r>
        <w:rPr>
          <w:rFonts w:hint="eastAsia"/>
        </w:rPr>
        <w:br/>
      </w:r>
      <w:r>
        <w:rPr>
          <w:rFonts w:hint="eastAsia"/>
        </w:rPr>
        <w:t>　　　　一、击剑包技术创新与管理优化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击剑包品牌战略思考</w:t>
      </w:r>
      <w:r>
        <w:rPr>
          <w:rFonts w:hint="eastAsia"/>
        </w:rPr>
        <w:br/>
      </w:r>
      <w:r>
        <w:rPr>
          <w:rFonts w:hint="eastAsia"/>
        </w:rPr>
        <w:t>　　　　一、击剑包品牌建设与维护</w:t>
      </w:r>
      <w:r>
        <w:rPr>
          <w:rFonts w:hint="eastAsia"/>
        </w:rPr>
        <w:br/>
      </w:r>
      <w:r>
        <w:rPr>
          <w:rFonts w:hint="eastAsia"/>
        </w:rPr>
        <w:t>　　　　二、击剑包品牌影响力与市场竞争力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中国击剑包行业风险与对策</w:t>
      </w:r>
      <w:r>
        <w:rPr>
          <w:rFonts w:hint="eastAsia"/>
        </w:rPr>
        <w:br/>
      </w:r>
      <w:r>
        <w:rPr>
          <w:rFonts w:hint="eastAsia"/>
        </w:rPr>
        <w:t>　　第一节 击剑包行业SWOT分析</w:t>
      </w:r>
      <w:r>
        <w:rPr>
          <w:rFonts w:hint="eastAsia"/>
        </w:rPr>
        <w:br/>
      </w:r>
      <w:r>
        <w:rPr>
          <w:rFonts w:hint="eastAsia"/>
        </w:rPr>
        <w:t>　　　　一、击剑包行业优势分析</w:t>
      </w:r>
      <w:r>
        <w:rPr>
          <w:rFonts w:hint="eastAsia"/>
        </w:rPr>
        <w:br/>
      </w:r>
      <w:r>
        <w:rPr>
          <w:rFonts w:hint="eastAsia"/>
        </w:rPr>
        <w:t>　　　　二、击剑包行业劣势分析</w:t>
      </w:r>
      <w:r>
        <w:rPr>
          <w:rFonts w:hint="eastAsia"/>
        </w:rPr>
        <w:br/>
      </w:r>
      <w:r>
        <w:rPr>
          <w:rFonts w:hint="eastAsia"/>
        </w:rPr>
        <w:t>　　　　三、击剑包市场机会探索</w:t>
      </w:r>
      <w:r>
        <w:rPr>
          <w:rFonts w:hint="eastAsia"/>
        </w:rPr>
        <w:br/>
      </w:r>
      <w:r>
        <w:rPr>
          <w:rFonts w:hint="eastAsia"/>
        </w:rPr>
        <w:t>　　　　四、击剑包市场威胁评估</w:t>
      </w:r>
      <w:r>
        <w:rPr>
          <w:rFonts w:hint="eastAsia"/>
        </w:rPr>
        <w:br/>
      </w:r>
      <w:r>
        <w:rPr>
          <w:rFonts w:hint="eastAsia"/>
        </w:rPr>
        <w:t>　　第二节 击剑包行业风险及对策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2026-2032年中国击剑包行业前景与发展趋势</w:t>
      </w:r>
      <w:r>
        <w:rPr>
          <w:rFonts w:hint="eastAsia"/>
        </w:rPr>
        <w:br/>
      </w:r>
      <w:r>
        <w:rPr>
          <w:rFonts w:hint="eastAsia"/>
        </w:rPr>
        <w:t>　　第一节 击剑包行业发展环境分析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2026-2032年击剑包行业发展趋势与方向</w:t>
      </w:r>
      <w:r>
        <w:rPr>
          <w:rFonts w:hint="eastAsia"/>
        </w:rPr>
        <w:br/>
      </w:r>
      <w:r>
        <w:rPr>
          <w:rFonts w:hint="eastAsia"/>
        </w:rPr>
        <w:t>　　　　一、击剑包行业发展方向预测</w:t>
      </w:r>
      <w:r>
        <w:rPr>
          <w:rFonts w:hint="eastAsia"/>
        </w:rPr>
        <w:br/>
      </w:r>
      <w:r>
        <w:rPr>
          <w:rFonts w:hint="eastAsia"/>
        </w:rPr>
        <w:t>　　　　二、击剑包发展趋势分析</w:t>
      </w:r>
      <w:r>
        <w:rPr>
          <w:rFonts w:hint="eastAsia"/>
        </w:rPr>
        <w:br/>
      </w:r>
      <w:r>
        <w:rPr>
          <w:rFonts w:hint="eastAsia"/>
        </w:rPr>
        <w:t>　　第三节 2026-2032年击剑包行业发展潜力与机遇</w:t>
      </w:r>
      <w:r>
        <w:rPr>
          <w:rFonts w:hint="eastAsia"/>
        </w:rPr>
        <w:br/>
      </w:r>
      <w:r>
        <w:rPr>
          <w:rFonts w:hint="eastAsia"/>
        </w:rPr>
        <w:t>　　　　一、击剑包市场发展潜力评估</w:t>
      </w:r>
      <w:r>
        <w:rPr>
          <w:rFonts w:hint="eastAsia"/>
        </w:rPr>
        <w:br/>
      </w:r>
      <w:r>
        <w:rPr>
          <w:rFonts w:hint="eastAsia"/>
        </w:rPr>
        <w:t>　　　　二、击剑包新兴市场与机遇探索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击剑包行业研究结论与建议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　击剑包行业发展建议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2020-2025年中国击剑包市场规模及增长情况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2020-2025年中国击剑包行业产量及增长趋势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2026-2032年中国击剑包行业产量预测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2020-2025年中国击剑包行业市场需求及增长情况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2026-2032年中国击剑包行业市场需求预测</w:t>
      </w:r>
      <w:r>
        <w:rPr>
          <w:rFonts w:hint="eastAsia"/>
        </w:rPr>
        <w:br/>
      </w:r>
      <w:r>
        <w:rPr>
          <w:rFonts w:hint="eastAsia"/>
        </w:rPr>
        <w:t>　　图表 **地区击剑包市场规模及增长情况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**地区击剑包行业市场需求情况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**地区击剑包市场规模及增长情况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**地区击剑包行业市场需求情况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2020-2025年中国击剑包行业出口情况分析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击剑包重点企业经营情况分析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2026年击剑包行业壁垒</w:t>
      </w:r>
      <w:r>
        <w:rPr>
          <w:rFonts w:hint="eastAsia"/>
        </w:rPr>
        <w:br/>
      </w:r>
      <w:r>
        <w:rPr>
          <w:rFonts w:hint="eastAsia"/>
        </w:rPr>
        <w:t>　　图表 2026年击剑包市场前景分析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2026-2032年中国击剑包市场规模预测</w:t>
      </w:r>
      <w:r>
        <w:rPr>
          <w:rFonts w:hint="eastAsia"/>
        </w:rPr>
        <w:br/>
      </w:r>
      <w:r>
        <w:rPr>
          <w:rFonts w:hint="eastAsia"/>
        </w:rPr>
        <w:t>　　图表 2026年击剑包发展趋势预测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e4a8af9488442c" w:history="1">
        <w:r>
          <w:rPr>
            <w:rStyle w:val="Hyperlink"/>
          </w:rPr>
          <w:t>2026-2032年中国击剑包市场调查研究与前景趋势分析报告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e4a8af9488442c" w:history="1">
        <w:r>
          <w:rPr>
            <w:rStyle w:val="Hyperlink"/>
          </w:rPr>
          <w:t>https://www.20087.com/1/80/JiJianBaoHangYeQianJingQuShi.html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89b9c073a34348" w:history="1">
      <w:r>
        <w:rPr>
          <w:rStyle w:val="Hyperlink"/>
        </w:rPr>
        <w:t>2026-2032年中国击剑包市场调查研究与前景趋势分析报告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JiJianBaoHangYeQianJingQuShi.html" TargetMode="External" Id="Rf1e4a8af948844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JiJianBaoHangYeQianJingQuShi.html" TargetMode="External" Id="Rf289b9c073a343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2026-10-21T08:27:08Z</dcterms:created>
  <dcterms:modified xsi:type="dcterms:W3CDTF">2026-10-21T09:27:08Z</dcterms:modified>
  <dc:subject>2026-2032年中国击剑包市场调查研究与前景趋势分析报告</dc:subject>
  <dc:title>2026-2032年中国击剑包市场调查研究与前景趋势分析报告</dc:title>
  <cp:keywords>2026-2032年中国击剑包市场调查研究与前景趋势分析报告</cp:keywords>
  <dc:description>2026-2032年中国击剑包市场调查研究与前景趋势分析报告</dc:description>
</cp:coreProperties>
</file>