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007f6ff3495c" w:history="1">
              <w:r>
                <w:rPr>
                  <w:rStyle w:val="Hyperlink"/>
                </w:rPr>
                <w:t>2026-2032年中国定制RFID标签市场研究与发展前景分析报告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007f6ff3495c" w:history="1">
              <w:r>
                <w:rPr>
                  <w:rStyle w:val="Hyperlink"/>
                </w:rPr>
                <w:t>2026-2032年中国定制RFID标签市场研究与发展前景分析报告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1007f6ff3495c" w:history="1">
                <w:r>
                  <w:rPr>
                    <w:rStyle w:val="Hyperlink"/>
                  </w:rPr>
                  <w:t>https://www.20087.com/1/80/DingZhiRFIDBiaoQianShiChangQianJing.html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RFID标签是根据特定应用场景在尺寸、频率、封装材料、天线设计或功能集成方面进行个性化开发的射频识别器件，广泛应用于资产管理、智能医疗耗材、汽车零部件追踪及高端奢侈品防伪等领域。当前定制方案涵盖UHF、HF及NFC频段，支持柔性基材、抗金属结构、耐高温封装（如陶瓷或PI膜）及多传感融合（如温度、湿度）。高端标签可嵌入产品内部或与包装一体化成型，实现“隐形”标识。然而，定制开发周期长、模具与天线仿真成本高，对小批量客户构成门槛；同时，不同行业标准（如GS1、ISO/IEC 18000）兼容性需精细验证。</w:t>
      </w:r>
      <w:r>
        <w:rPr>
          <w:rFonts w:hint="eastAsia"/>
        </w:rPr>
        <w:br/>
      </w:r>
      <w:r>
        <w:rPr>
          <w:rFonts w:hint="eastAsia"/>
        </w:rPr>
        <w:t>　　未来，定制RFID标签将向模块化平台、AI驱动设计与可持续材料方向演进。基于参数化天线库的快速配置平台可将开发周期缩短50%以上。生成式AI将根据使用环境（金属、液体、曲面）自动优化天线拓扑。在环保层面，全生物基基材与水性导电油墨将替代传统石化材料。面向数字身份经济，定制标签将集成安全芯片支持可信唯一标识（如EPCIS 2.0）。长远看，该标签将从“专用识别载体”升级为“场景智能感知入口”，在产业物联网中实现高适配、高安全、高价值的单品级连接。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007f6ff3495c" w:history="1">
        <w:r>
          <w:rPr>
            <w:rStyle w:val="Hyperlink"/>
          </w:rPr>
          <w:t>2026-2032年中国定制RFID标签市场研究与发展前景分析报告</w:t>
        </w:r>
      </w:hyperlink>
      <w:r>
        <w:rPr>
          <w:rFonts w:hint="eastAsia"/>
        </w:rPr>
        <w:t>》基于多年市场监测与行业研究，全面分析了定制RFID标签行业的现状、市场需求及市场规模，详细解读了定制RFID标签产业链结构、价格趋势及细分市场特点。报告科学预测了行业前景与发展方向，重点剖析了品牌竞争格局、市场集中度及主要企业的经营表现，并通过SWOT分析揭示了定制RFID标签行业机遇与风险。为投资者和决策者提供专业、客观的战略建议，是把握定制RFID标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定制RFID标签市场概述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按照不同产品类型，定制RFID标签主要可以分为如下几个类别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无源RFID标签</w:t>
      </w:r>
      <w:r>
        <w:rPr>
          <w:rFonts w:hint="eastAsia"/>
        </w:rPr>
        <w:br/>
      </w:r>
      <w:r>
        <w:rPr>
          <w:rFonts w:hint="eastAsia"/>
        </w:rPr>
        <w:t>　　　　1.2.3 有源RFID标签</w:t>
      </w:r>
      <w:r>
        <w:rPr>
          <w:rFonts w:hint="eastAsia"/>
        </w:rPr>
        <w:br/>
      </w:r>
      <w:r>
        <w:rPr>
          <w:rFonts w:hint="eastAsia"/>
        </w:rPr>
        <w:t>　　1.3 按照不同基材，定制RFID标签主要可以分为如下几个类别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纸张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从不同应用，定制RFID标签主要包括如下几个方面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中国不同应用定制RFID标签增长趋势2021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机械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电子产品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中国定制RFID标签发展现状及未来趋势（2021-2032）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中国市场定制RFID标签收入及增长率（2021-2032）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中国市场定制RFID标签销量及增长率（2021-2032）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中国市场主要定制RFID标签厂商分析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中国市场主要厂商定制RFID标签销量及市场占有率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中国市场主要厂商定制RFID标签销量（2021-2026）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中国市场主要厂商定制RFID标签收入及市场占有率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中国市场主要厂商定制RFID标签收入（2021-2026）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中国市场主要厂商定制RFID标签收入市场份额（2021-2026）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2025年中国市场主要厂商定制RFID标签收入排名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中国市场主要厂商定制RFID标签价格（2021-2026）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中国市场主要厂商定制RFID标签总部及产地分布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中国市场主要厂商成立时间及定制RFID标签商业化日期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中国市场主要厂商定制RFID标签产品类型及应用</w:t>
      </w:r>
      <w:r>
        <w:rPr>
          <w:rFonts w:hint="eastAsia"/>
        </w:rPr>
        <w:br/>
      </w:r>
      <w:r>
        <w:rPr>
          <w:rFonts w:hint="eastAsia"/>
        </w:rPr>
        <w:t>　　2.7 定制RFID标签行业集中度、竞争程度分析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定制RFID标签行业集中度分析：2025年中国Top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中国市场定制RFID标签第一梯队、第二梯队和第三梯队厂商（品牌）及2025年市场份额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重点企业（16）在中国市场定制RFID标签销量、收入、价格及毛利率（2021-2026）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不同产品类型定制RFID标签分析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中国市场不同产品类型定制RFID标签销量（2021-2032）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中国市场不同产品类型定制RFID标签销量及市场份额（2021-2026）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中国市场不同产品类型定制RFID标签销量预测（2027-2032）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中国市场不同产品类型定制RFID标签规模（2021-2032）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中国市场不同产品类型定制RFID标签规模及市场份额（2021-2026）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中国市场不同产品类型定制RFID标签规模预测（2027-2032）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中国市场不同产品类型定制RFID标签价格走势（2021-2032）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不同应用定制RFID标签分析</w:t>
      </w:r>
      <w:r>
        <w:rPr>
          <w:rFonts w:hint="eastAsia"/>
        </w:rPr>
        <w:br/>
      </w:r>
      <w:r>
        <w:rPr>
          <w:rFonts w:hint="eastAsia"/>
        </w:rPr>
        <w:t>　　5.1 中国市场不同应用定制RFID标签销量（2021-2032）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中国市场不同应用定制RFID标签销量及市场份额（2021-2026）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中国市场不同应用定制RFID标签销量预测（2027-2032）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中国市场不同应用定制RFID标签规模（2021-2032）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中国市场不同应用定制RFID标签规模及市场份额（2021-2026）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中国市场不同应用定制RFID标签规模预测（2027-2032）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中国市场不同应用定制RFID标签价格走势（2021-2032）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定制RFID标签行业发展分析---发展趋势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定制RFID标签行业发展分析---厂商壁垒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定制RFID标签行业发展分析---驱动因素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定制RFID标签行业发展分析---制约因素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定制RFID标签中国企业SWOT分析</w:t>
      </w:r>
      <w:r>
        <w:rPr>
          <w:rFonts w:hint="eastAsia"/>
        </w:rPr>
        <w:br/>
      </w:r>
      <w:r>
        <w:rPr>
          <w:rFonts w:hint="eastAsia"/>
        </w:rPr>
        <w:t>　　6.6 定制RFID标签行业发展分析---行业政策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定制RFID标签行业产业链简介</w:t>
      </w:r>
      <w:r>
        <w:rPr>
          <w:rFonts w:hint="eastAsia"/>
        </w:rPr>
        <w:br/>
      </w:r>
      <w:r>
        <w:rPr>
          <w:rFonts w:hint="eastAsia"/>
        </w:rPr>
        <w:t>　　7.2 定制RFID标签产业链分析-上游</w:t>
      </w:r>
      <w:r>
        <w:rPr>
          <w:rFonts w:hint="eastAsia"/>
        </w:rPr>
        <w:br/>
      </w:r>
      <w:r>
        <w:rPr>
          <w:rFonts w:hint="eastAsia"/>
        </w:rPr>
        <w:t>　　7.3 定制RFID标签产业链分析-中游</w:t>
      </w:r>
      <w:r>
        <w:rPr>
          <w:rFonts w:hint="eastAsia"/>
        </w:rPr>
        <w:br/>
      </w:r>
      <w:r>
        <w:rPr>
          <w:rFonts w:hint="eastAsia"/>
        </w:rPr>
        <w:t>　　7.4 定制RFID标签产业链分析-下游</w:t>
      </w:r>
      <w:r>
        <w:rPr>
          <w:rFonts w:hint="eastAsia"/>
        </w:rPr>
        <w:br/>
      </w:r>
      <w:r>
        <w:rPr>
          <w:rFonts w:hint="eastAsia"/>
        </w:rPr>
        <w:t>　　7.5 定制RFID标签行业采购模式</w:t>
      </w:r>
      <w:r>
        <w:rPr>
          <w:rFonts w:hint="eastAsia"/>
        </w:rPr>
        <w:br/>
      </w:r>
      <w:r>
        <w:rPr>
          <w:rFonts w:hint="eastAsia"/>
        </w:rPr>
        <w:t>　　7.6 定制RFID标签行业生产模式</w:t>
      </w:r>
      <w:r>
        <w:rPr>
          <w:rFonts w:hint="eastAsia"/>
        </w:rPr>
        <w:br/>
      </w:r>
      <w:r>
        <w:rPr>
          <w:rFonts w:hint="eastAsia"/>
        </w:rPr>
        <w:t>　　7.7 定制RFID标签行业销售模式及销售渠道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中国本土定制RFID标签产能、产量分析</w:t>
      </w:r>
      <w:r>
        <w:rPr>
          <w:rFonts w:hint="eastAsia"/>
        </w:rPr>
        <w:br/>
      </w:r>
      <w:r>
        <w:rPr>
          <w:rFonts w:hint="eastAsia"/>
        </w:rPr>
        <w:t>　　8.1 中国定制RFID标签供需现状及预测（2021-2032）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中国定制RFID标签产能、产量、产能利用率及发展趋势（2021-2032）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中国定制RFID标签产量、市场需求量及发展趋势（2021-2032）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中国定制RFID标签进出口分析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中国市场定制RFID标签主要进口来源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中国市场定制RFID标签主要出口目的地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不同应用定制RFID标签市场规模2021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中国市场主要厂商定制RFID标签收入（2021-2026）&amp;（万元）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中国市场主要厂商定制RFID标签收入份额（2021-2026）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2025年中国主要生产商定制RFID标签收入排名（万元）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中国市场主要厂商定制RFID标签价格（2021-2026）&amp;（元/件）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中国市场主要厂商定制RFID标签总部及产地分布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中国市场主要厂商成立时间及定制RFID标签商业化日期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中国市场主要厂商定制RFID标签产品类型及应用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2025年中国市场定制RFID标签主要厂商市场地位（第一梯队、第二梯队和第三梯队）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定制RFID标签市场投资、并购等现状分析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定制RFID标签生产基地、总部、竞争对手及市场地位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定制RFID标签产品规格、参数及市场应用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定制RFID标签销量（千件）、收入（万元）、价格（元/件）及毛利率（2021-2026）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中国市场不同产品类型定制RFID标签销量预测（2027-2032）&amp;（千件）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中国市场不同产品类型定制RFID标签销量市场份额预测（2027-2032）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中国市场不同产品类型定制RFID标签规模（2021-2026）&amp;（万元）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中国市场不同产品类型定制RFID标签规模市场份额（2021-2026）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中国市场不同产品类型定制RFID标签规模预测（2027-2032）&amp;（万元）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中国市场不同产品类型定制RFID标签规模市场份额预测（2027-2032）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中国市场不同应用定制RFID标签销量（2021-2026）&amp;（千件）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中国市场不同应用定制RFID标签销量市场份额（2021-2026）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中国市场不同应用定制RFID标签销量预测（2027-2032）&amp;（千件）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中国市场不同应用定制RFID标签销量市场份额预测（2027-2032）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中国市场不同应用定制RFID标签规模（2021-2026）&amp;（万元）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中国市场不同应用定制RFID标签规模市场份额（2021-2026）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中国市场不同应用定制RFID标签规模预测（2027-2032）&amp;（万元）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中国市场不同应用定制RFID标签规模市场份额预测（2027-2032）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定制RFID标签行业发展分析---发展趋势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定制RFID标签行业发展分析---厂商壁垒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定制RFID标签行业发展分析---驱动因素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定制RFID标签行业发展分析---制约因素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定制RFID标签行业相关重点政策一览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定制RFID标签行业供应链分析</w:t>
      </w:r>
      <w:r>
        <w:rPr>
          <w:rFonts w:hint="eastAsia"/>
        </w:rPr>
        <w:br/>
      </w:r>
      <w:r>
        <w:rPr>
          <w:rFonts w:hint="eastAsia"/>
        </w:rPr>
        <w:t>　　表 117： 定制RFID标签上游原料供应商</w:t>
      </w:r>
      <w:r>
        <w:rPr>
          <w:rFonts w:hint="eastAsia"/>
        </w:rPr>
        <w:br/>
      </w:r>
      <w:r>
        <w:rPr>
          <w:rFonts w:hint="eastAsia"/>
        </w:rPr>
        <w:t>　　表 118： 定制RFID标签行业主要下游客户</w:t>
      </w:r>
      <w:r>
        <w:rPr>
          <w:rFonts w:hint="eastAsia"/>
        </w:rPr>
        <w:br/>
      </w:r>
      <w:r>
        <w:rPr>
          <w:rFonts w:hint="eastAsia"/>
        </w:rPr>
        <w:t>　　表 119： 定制RFID标签典型经销商</w:t>
      </w:r>
      <w:r>
        <w:rPr>
          <w:rFonts w:hint="eastAsia"/>
        </w:rPr>
        <w:br/>
      </w:r>
      <w:r>
        <w:rPr>
          <w:rFonts w:hint="eastAsia"/>
        </w:rPr>
        <w:t>　　表 120： 中国定制RFID标签产量、销量、进口量及出口量（2021-2026）&amp;（千件）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中国定制RFID标签产量、销量、进口量及出口量预测（2027-2032）&amp;（千件）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中国市场定制RFID标签主要进口来源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中国市场定制RFID标签主要出口目的地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定制RFID标签产品图片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中国不同产品类型定制RFID标签市场规模市场份额2025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无源RFID标签产品图片</w:t>
      </w:r>
      <w:r>
        <w:rPr>
          <w:rFonts w:hint="eastAsia"/>
        </w:rPr>
        <w:br/>
      </w:r>
      <w:r>
        <w:rPr>
          <w:rFonts w:hint="eastAsia"/>
        </w:rPr>
        <w:t>　　图 4： 有源RFID标签产品图片</w:t>
      </w:r>
      <w:r>
        <w:rPr>
          <w:rFonts w:hint="eastAsia"/>
        </w:rPr>
        <w:br/>
      </w:r>
      <w:r>
        <w:rPr>
          <w:rFonts w:hint="eastAsia"/>
        </w:rPr>
        <w:t>　　图 5： 中国不同基材定制RFID标签市场规模市场份额2025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塑料产品图片</w:t>
      </w:r>
      <w:r>
        <w:rPr>
          <w:rFonts w:hint="eastAsia"/>
        </w:rPr>
        <w:br/>
      </w:r>
      <w:r>
        <w:rPr>
          <w:rFonts w:hint="eastAsia"/>
        </w:rPr>
        <w:t>　　图 7： 纸张产品图片</w:t>
      </w:r>
      <w:r>
        <w:rPr>
          <w:rFonts w:hint="eastAsia"/>
        </w:rPr>
        <w:br/>
      </w:r>
      <w:r>
        <w:rPr>
          <w:rFonts w:hint="eastAsia"/>
        </w:rPr>
        <w:t>　　图 8： 陶瓷产品图片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中国不同应用定制RFID标签市场份额2025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纺织品</w:t>
      </w:r>
      <w:r>
        <w:rPr>
          <w:rFonts w:hint="eastAsia"/>
        </w:rPr>
        <w:br/>
      </w:r>
      <w:r>
        <w:rPr>
          <w:rFonts w:hint="eastAsia"/>
        </w:rPr>
        <w:t>　　图 13： 机械</w:t>
      </w:r>
      <w:r>
        <w:rPr>
          <w:rFonts w:hint="eastAsia"/>
        </w:rPr>
        <w:br/>
      </w:r>
      <w:r>
        <w:rPr>
          <w:rFonts w:hint="eastAsia"/>
        </w:rPr>
        <w:t>　　图 14： 消费品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电子产品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中国市场定制RFID标签市场规模，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中国市场定制RFID标签收入及增长率（2021-2032）&amp;（万元）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中国市场定制RFID标签销量及增长率（2021-2032）&amp;（千件）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2025年中国市场主要厂商定制RFID标签销量市场份额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2025年中国市场主要厂商定制RFID标签收入市场份额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2025年中国市场前五大厂商定制RFID标签市场份额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2025年中国市场定制RFID标签第一梯队、第二梯队和第三梯队厂商（品牌）及市场份额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中国市场不同产品类型定制RFID标签价格走势（2021-2032）&amp;（元/件）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中国市场不同应用定制RFID标签价格走势（2021-2032）&amp;（元/件）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定制RFID标签中国企业SWOT分析</w:t>
      </w:r>
      <w:r>
        <w:rPr>
          <w:rFonts w:hint="eastAsia"/>
        </w:rPr>
        <w:br/>
      </w:r>
      <w:r>
        <w:rPr>
          <w:rFonts w:hint="eastAsia"/>
        </w:rPr>
        <w:t>　　图 28： 定制RFID标签产业链</w:t>
      </w:r>
      <w:r>
        <w:rPr>
          <w:rFonts w:hint="eastAsia"/>
        </w:rPr>
        <w:br/>
      </w:r>
      <w:r>
        <w:rPr>
          <w:rFonts w:hint="eastAsia"/>
        </w:rPr>
        <w:t>　　图 29： 定制RFID标签行业采购模式分析</w:t>
      </w:r>
      <w:r>
        <w:rPr>
          <w:rFonts w:hint="eastAsia"/>
        </w:rPr>
        <w:br/>
      </w:r>
      <w:r>
        <w:rPr>
          <w:rFonts w:hint="eastAsia"/>
        </w:rPr>
        <w:t>　　图 30： 定制RFID标签行业生产模式分析</w:t>
      </w:r>
      <w:r>
        <w:rPr>
          <w:rFonts w:hint="eastAsia"/>
        </w:rPr>
        <w:br/>
      </w:r>
      <w:r>
        <w:rPr>
          <w:rFonts w:hint="eastAsia"/>
        </w:rPr>
        <w:t>　　图 31： 定制RFID标签行业销售模式分析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中国定制RFID标签产能、产量、产能利用率及发展趋势（2021-2032）&amp;（千件）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中国定制RFID标签产量、市场需求量及发展趋势（2021-2032）&amp;（千件）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007f6ff3495c" w:history="1">
        <w:r>
          <w:rPr>
            <w:rStyle w:val="Hyperlink"/>
          </w:rPr>
          <w:t>2026-2032年中国定制RFID标签市场研究与发展前景分析报告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1007f6ff3495c" w:history="1">
        <w:r>
          <w:rPr>
            <w:rStyle w:val="Hyperlink"/>
          </w:rPr>
          <w:t>https://www.20087.com/1/80/DingZhiRFIDBiaoQianShiChangQianJing.html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热点：RFID标签、rfid定位标签、rfid标签存在安全隐患的原因、rfid标签安装方式、自己怎么定做标签、rfid电子标签制作、lelabo定制标签、rfid标签工作原理、rfid标签原理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79c2c8b144cd6" w:history="1">
      <w:r>
        <w:rPr>
          <w:rStyle w:val="Hyperlink"/>
        </w:rPr>
        <w:t>2026-2032年中国定制RFID标签市场研究与发展前景分析报告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ngZhiRFIDBiaoQianShiChangQianJing.html" TargetMode="External" Id="Rd001007f6ff3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ngZhiRFIDBiaoQianShiChangQianJing.html" TargetMode="External" Id="R25a79c2c8b14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2026-01-31T04:51:31Z</dcterms:created>
  <dcterms:modified xsi:type="dcterms:W3CDTF">2026-01-31T05:51:31Z</dcterms:modified>
  <dc:subject>2026-2032年中国定制RFID标签市场研究与发展前景分析报告</dc:subject>
  <dc:title>2026-2032年中国定制RFID标签市场研究与发展前景分析报告</dc:title>
  <cp:keywords>2026-2032年中国定制RFID标签市场研究与发展前景分析报告</cp:keywords>
  <dc:description>2026-2032年中国定制RFID标签市场研究与发展前景分析报告</dc:description>
</cp:coreProperties>
</file>