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2985ce62444d" w:history="1">
              <w:r>
                <w:rPr>
                  <w:rStyle w:val="Hyperlink"/>
                </w:rPr>
                <w:t>2025-2031年中国老年经济行业现状分析与趋势预测报告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2985ce62444d" w:history="1">
              <w:r>
                <w:rPr>
                  <w:rStyle w:val="Hyperlink"/>
                </w:rPr>
                <w:t>2025-2031年中国老年经济行业现状分析与趋势预测报告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a2985ce62444d" w:history="1">
                <w:r>
                  <w:rPr>
                    <w:rStyle w:val="Hyperlink"/>
                  </w:rPr>
                  <w:t>https://www.20087.com/1/00/LaoNianJingJiHangYeQuShi.html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经济是指围绕老年人口消费需求、生活习惯、健康状况等特征而形成的经济业态。当前，随着全球老龄化进程加速，老年经济已成为经济增长的新引擎。涵盖养老地产、老年旅游、适老家居、老年医疗保健、老年教育娱乐等多个细分领域。其中，养老服务业尤为活跃，各类养老模式创新不断，包括居家养老、社区养老、机构养老以及智慧养老等多元化的服务供给。此外，银发消费市场呈现出品质化、个性化趋势，老年消费者对于健康产品、智能设备、文化娱乐、金融理财等服务的需求显著提升。然而，老年经济也面临着供给结构不均衡、服务质量参差不齐、老年消费权益保护机制不完善等问题。</w:t>
      </w:r>
      <w:r>
        <w:rPr>
          <w:rFonts w:hint="eastAsia"/>
        </w:rPr>
        <w:br/>
      </w:r>
      <w:r>
        <w:rPr>
          <w:rFonts w:hint="eastAsia"/>
        </w:rPr>
        <w:t>　　老年经济有望在未来继续保持高速增长态势，成为驱动经济社会发展的重要力量。随着“银发族”财富积累增加、消费观念更新，其消费需求将进一步释放，催生出更多高品质、定制化的产品与服务。科技将深度渗透至老年经济各个领域，助力实现智慧养老、远程医疗、精准健康管理等，提升老年生活的便利度与舒适度。政策层面，政府将加大对老年经济的支持力度，包括制定针对性的产业发展规划、优化营商环境、提供财政税收优惠等，以激发市场活力。同时，随着老龄社会问题关注度提升，社会对老年消费者权益保护的关注将促使相关法律法规与监管机制进一步健全，促进老年经济健康、有序发展。</w:t>
      </w:r>
      <w:r>
        <w:rPr>
          <w:rFonts w:hint="eastAsia"/>
        </w:rPr>
        <w:br/>
      </w:r>
      <w:r>
        <w:rPr>
          <w:rFonts w:hint="eastAsia"/>
        </w:rPr>
        <w:t>　　《</w:t>
      </w:r>
      <w:hyperlink r:id="R888a2985ce62444d" w:history="1">
        <w:r>
          <w:rPr>
            <w:rStyle w:val="Hyperlink"/>
          </w:rPr>
          <w:t>2025-2031年中国老年经济行业现状分析与趋势预测报告</w:t>
        </w:r>
      </w:hyperlink>
      <w:r>
        <w:rPr>
          <w:rFonts w:hint="eastAsia"/>
        </w:rPr>
        <w:t>》通过详实的数据分析，全面解析了老年经济行业的市场规模、需求动态及价格趋势，深入探讨了老年经济产业链上下游的协同关系与竞争格局变化。报告对老年经济细分市场进行精准划分，结合重点企业研究，揭示了品牌影响力与市场集中度的现状，为行业参与者提供了清晰的竞争态势洞察。同时，报告结合宏观经济环境、技术发展路径及消费者需求演变，科学预测了老年经济行业的未来发展方向，并针对潜在风险提出了切实可行的应对策略。报告为老年经济企业与投资者提供了全面的市场分析与决策支持，助力把握行业机遇，优化战略布局，推动可持续发展。</w:t>
      </w:r>
      <w:r>
        <w:rPr>
          <w:rFonts w:hint="eastAsia"/>
        </w:rPr>
        <w:br/>
      </w:r>
      <w:r>
        <w:rPr>
          <w:rFonts w:hint="eastAsia"/>
        </w:rPr>
        <w:br/>
      </w:r>
      <w:r>
        <w:rPr>
          <w:rFonts w:hint="eastAsia"/>
        </w:rPr>
        <w:t>第一章 老年经济产业概述</w:t>
      </w:r>
      <w:r>
        <w:rPr>
          <w:rFonts w:hint="eastAsia"/>
        </w:rPr>
        <w:br/>
      </w:r>
      <w:r>
        <w:rPr>
          <w:rFonts w:hint="eastAsia"/>
        </w:rPr>
        <w:t>　　第一节 老年经济定义</w:t>
      </w:r>
      <w:r>
        <w:rPr>
          <w:rFonts w:hint="eastAsia"/>
        </w:rPr>
        <w:br/>
      </w:r>
      <w:r>
        <w:rPr>
          <w:rFonts w:hint="eastAsia"/>
        </w:rPr>
        <w:t>　　第二节 老年经济行业特点</w:t>
      </w:r>
      <w:r>
        <w:rPr>
          <w:rFonts w:hint="eastAsia"/>
        </w:rPr>
        <w:br/>
      </w:r>
      <w:r>
        <w:rPr>
          <w:rFonts w:hint="eastAsia"/>
        </w:rPr>
        <w:t>　　第三节 老年经济发展历程</w:t>
      </w:r>
      <w:r>
        <w:rPr>
          <w:rFonts w:hint="eastAsia"/>
        </w:rPr>
        <w:br/>
      </w:r>
      <w:r>
        <w:rPr>
          <w:rFonts w:hint="eastAsia"/>
        </w:rPr>
        <w:br/>
      </w:r>
      <w:r>
        <w:rPr>
          <w:rFonts w:hint="eastAsia"/>
        </w:rPr>
        <w:t>第二章 2024-2025年中国老年经济行业发展环境分析</w:t>
      </w:r>
      <w:r>
        <w:rPr>
          <w:rFonts w:hint="eastAsia"/>
        </w:rPr>
        <w:br/>
      </w:r>
      <w:r>
        <w:rPr>
          <w:rFonts w:hint="eastAsia"/>
        </w:rPr>
        <w:t>　　第一节 老年经济行业经济环境分析</w:t>
      </w:r>
      <w:r>
        <w:rPr>
          <w:rFonts w:hint="eastAsia"/>
        </w:rPr>
        <w:br/>
      </w:r>
      <w:r>
        <w:rPr>
          <w:rFonts w:hint="eastAsia"/>
        </w:rPr>
        <w:t>　　第二节 老年经济行业政策环境分析</w:t>
      </w:r>
      <w:r>
        <w:rPr>
          <w:rFonts w:hint="eastAsia"/>
        </w:rPr>
        <w:br/>
      </w:r>
      <w:r>
        <w:rPr>
          <w:rFonts w:hint="eastAsia"/>
        </w:rPr>
        <w:t>　　　　一、老年经济行业政策影响分析</w:t>
      </w:r>
      <w:r>
        <w:rPr>
          <w:rFonts w:hint="eastAsia"/>
        </w:rPr>
        <w:br/>
      </w:r>
      <w:r>
        <w:rPr>
          <w:rFonts w:hint="eastAsia"/>
        </w:rPr>
        <w:t>　　　　二、相关老年经济行业标准分析</w:t>
      </w:r>
      <w:r>
        <w:rPr>
          <w:rFonts w:hint="eastAsia"/>
        </w:rPr>
        <w:br/>
      </w:r>
      <w:r>
        <w:rPr>
          <w:rFonts w:hint="eastAsia"/>
        </w:rPr>
        <w:t>　　第三节 老年经济行业社会环境分析</w:t>
      </w:r>
      <w:r>
        <w:rPr>
          <w:rFonts w:hint="eastAsia"/>
        </w:rPr>
        <w:br/>
      </w:r>
      <w:r>
        <w:rPr>
          <w:rFonts w:hint="eastAsia"/>
        </w:rPr>
        <w:br/>
      </w:r>
      <w:r>
        <w:rPr>
          <w:rFonts w:hint="eastAsia"/>
        </w:rPr>
        <w:t>第三章 2024-2025年老年经济行业技术发展现状及趋势分析</w:t>
      </w:r>
      <w:r>
        <w:rPr>
          <w:rFonts w:hint="eastAsia"/>
        </w:rPr>
        <w:br/>
      </w:r>
      <w:r>
        <w:rPr>
          <w:rFonts w:hint="eastAsia"/>
        </w:rPr>
        <w:t>　　第一节 老年经济行业技术发展现状分析</w:t>
      </w:r>
      <w:r>
        <w:rPr>
          <w:rFonts w:hint="eastAsia"/>
        </w:rPr>
        <w:br/>
      </w:r>
      <w:r>
        <w:rPr>
          <w:rFonts w:hint="eastAsia"/>
        </w:rPr>
        <w:t>　　第二节 国内外老年经济行业技术差异与原因</w:t>
      </w:r>
      <w:r>
        <w:rPr>
          <w:rFonts w:hint="eastAsia"/>
        </w:rPr>
        <w:br/>
      </w:r>
      <w:r>
        <w:rPr>
          <w:rFonts w:hint="eastAsia"/>
        </w:rPr>
        <w:t>　　第三节 老年经济行业技术发展方向、趋势预测</w:t>
      </w:r>
      <w:r>
        <w:rPr>
          <w:rFonts w:hint="eastAsia"/>
        </w:rPr>
        <w:br/>
      </w:r>
      <w:r>
        <w:rPr>
          <w:rFonts w:hint="eastAsia"/>
        </w:rPr>
        <w:t>　　第四节 提升老年经济行业技术能力策略建议</w:t>
      </w:r>
      <w:r>
        <w:rPr>
          <w:rFonts w:hint="eastAsia"/>
        </w:rPr>
        <w:br/>
      </w:r>
      <w:r>
        <w:rPr>
          <w:rFonts w:hint="eastAsia"/>
        </w:rPr>
        <w:br/>
      </w:r>
      <w:r>
        <w:rPr>
          <w:rFonts w:hint="eastAsia"/>
        </w:rPr>
        <w:t>第四章 全球老年经济行业发展态势分析</w:t>
      </w:r>
      <w:r>
        <w:rPr>
          <w:rFonts w:hint="eastAsia"/>
        </w:rPr>
        <w:br/>
      </w:r>
      <w:r>
        <w:rPr>
          <w:rFonts w:hint="eastAsia"/>
        </w:rPr>
        <w:t>　　第一节 全球老年经济市场发展现状分析</w:t>
      </w:r>
      <w:r>
        <w:rPr>
          <w:rFonts w:hint="eastAsia"/>
        </w:rPr>
        <w:br/>
      </w:r>
      <w:r>
        <w:rPr>
          <w:rFonts w:hint="eastAsia"/>
        </w:rPr>
        <w:t>　　第二节 国外主要国家、地区老年经济市场现状</w:t>
      </w:r>
      <w:r>
        <w:rPr>
          <w:rFonts w:hint="eastAsia"/>
        </w:rPr>
        <w:br/>
      </w:r>
      <w:r>
        <w:rPr>
          <w:rFonts w:hint="eastAsia"/>
        </w:rPr>
        <w:t>　　第三节 全球老年经济行业发展趋势预测</w:t>
      </w:r>
      <w:r>
        <w:rPr>
          <w:rFonts w:hint="eastAsia"/>
        </w:rPr>
        <w:br/>
      </w:r>
      <w:r>
        <w:rPr>
          <w:rFonts w:hint="eastAsia"/>
        </w:rPr>
        <w:br/>
      </w:r>
      <w:r>
        <w:rPr>
          <w:rFonts w:hint="eastAsia"/>
        </w:rPr>
        <w:t>第五章 中国老年经济行业发展调研</w:t>
      </w:r>
      <w:r>
        <w:rPr>
          <w:rFonts w:hint="eastAsia"/>
        </w:rPr>
        <w:br/>
      </w:r>
      <w:r>
        <w:rPr>
          <w:rFonts w:hint="eastAsia"/>
        </w:rPr>
        <w:t>　　第一节 2019-2024年中国老年经济行业规模情况</w:t>
      </w:r>
      <w:r>
        <w:rPr>
          <w:rFonts w:hint="eastAsia"/>
        </w:rPr>
        <w:br/>
      </w:r>
      <w:r>
        <w:rPr>
          <w:rFonts w:hint="eastAsia"/>
        </w:rPr>
        <w:t>　　　　一、老年经济行业市场规模状况</w:t>
      </w:r>
      <w:r>
        <w:rPr>
          <w:rFonts w:hint="eastAsia"/>
        </w:rPr>
        <w:br/>
      </w:r>
      <w:r>
        <w:rPr>
          <w:rFonts w:hint="eastAsia"/>
        </w:rPr>
        <w:t>　　　　二、老年经济行业单位规模状况</w:t>
      </w:r>
      <w:r>
        <w:rPr>
          <w:rFonts w:hint="eastAsia"/>
        </w:rPr>
        <w:br/>
      </w:r>
      <w:r>
        <w:rPr>
          <w:rFonts w:hint="eastAsia"/>
        </w:rPr>
        <w:t>　　　　三、老年经济行业人员规模状况</w:t>
      </w:r>
      <w:r>
        <w:rPr>
          <w:rFonts w:hint="eastAsia"/>
        </w:rPr>
        <w:br/>
      </w:r>
      <w:r>
        <w:rPr>
          <w:rFonts w:hint="eastAsia"/>
        </w:rPr>
        <w:t>　　第二节 2019-2024年中国老年经济行业财务能力分析</w:t>
      </w:r>
      <w:r>
        <w:rPr>
          <w:rFonts w:hint="eastAsia"/>
        </w:rPr>
        <w:br/>
      </w:r>
      <w:r>
        <w:rPr>
          <w:rFonts w:hint="eastAsia"/>
        </w:rPr>
        <w:t>　　　　一、老年经济行业盈利能力分析</w:t>
      </w:r>
      <w:r>
        <w:rPr>
          <w:rFonts w:hint="eastAsia"/>
        </w:rPr>
        <w:br/>
      </w:r>
      <w:r>
        <w:rPr>
          <w:rFonts w:hint="eastAsia"/>
        </w:rPr>
        <w:t>　　　　二、老年经济行业偿债能力分析</w:t>
      </w:r>
      <w:r>
        <w:rPr>
          <w:rFonts w:hint="eastAsia"/>
        </w:rPr>
        <w:br/>
      </w:r>
      <w:r>
        <w:rPr>
          <w:rFonts w:hint="eastAsia"/>
        </w:rPr>
        <w:t>　　　　三、老年经济行业营运能力分析</w:t>
      </w:r>
      <w:r>
        <w:rPr>
          <w:rFonts w:hint="eastAsia"/>
        </w:rPr>
        <w:br/>
      </w:r>
      <w:r>
        <w:rPr>
          <w:rFonts w:hint="eastAsia"/>
        </w:rPr>
        <w:t>　　　　四、老年经济行业发展能力分析</w:t>
      </w:r>
      <w:r>
        <w:rPr>
          <w:rFonts w:hint="eastAsia"/>
        </w:rPr>
        <w:br/>
      </w:r>
      <w:r>
        <w:rPr>
          <w:rFonts w:hint="eastAsia"/>
        </w:rPr>
        <w:t>　　第三节 2024-2025年中国老年经济行业热点动态</w:t>
      </w:r>
      <w:r>
        <w:rPr>
          <w:rFonts w:hint="eastAsia"/>
        </w:rPr>
        <w:br/>
      </w:r>
      <w:r>
        <w:rPr>
          <w:rFonts w:hint="eastAsia"/>
        </w:rPr>
        <w:t>　　第四节 2025年中国老年经济行业面临的挑战</w:t>
      </w:r>
      <w:r>
        <w:rPr>
          <w:rFonts w:hint="eastAsia"/>
        </w:rPr>
        <w:br/>
      </w:r>
      <w:r>
        <w:rPr>
          <w:rFonts w:hint="eastAsia"/>
        </w:rPr>
        <w:br/>
      </w:r>
      <w:r>
        <w:rPr>
          <w:rFonts w:hint="eastAsia"/>
        </w:rPr>
        <w:t>第六章 中国老年经济行业重点地区市场调研</w:t>
      </w:r>
      <w:r>
        <w:rPr>
          <w:rFonts w:hint="eastAsia"/>
        </w:rPr>
        <w:br/>
      </w:r>
      <w:r>
        <w:rPr>
          <w:rFonts w:hint="eastAsia"/>
        </w:rPr>
        <w:t>　　第一节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中国老年经济行业价格走势及影响因素分析</w:t>
      </w:r>
      <w:r>
        <w:rPr>
          <w:rFonts w:hint="eastAsia"/>
        </w:rPr>
        <w:br/>
      </w:r>
      <w:r>
        <w:rPr>
          <w:rFonts w:hint="eastAsia"/>
        </w:rPr>
        <w:t>　　第一节 国内老年经济行业价格回顾</w:t>
      </w:r>
      <w:r>
        <w:rPr>
          <w:rFonts w:hint="eastAsia"/>
        </w:rPr>
        <w:br/>
      </w:r>
      <w:r>
        <w:rPr>
          <w:rFonts w:hint="eastAsia"/>
        </w:rPr>
        <w:t>　　第二节 国内老年经济行业价格走势预测</w:t>
      </w:r>
      <w:r>
        <w:rPr>
          <w:rFonts w:hint="eastAsia"/>
        </w:rPr>
        <w:br/>
      </w:r>
      <w:r>
        <w:rPr>
          <w:rFonts w:hint="eastAsia"/>
        </w:rPr>
        <w:t>　　第三节 国内老年经济行业价格影响因素分析</w:t>
      </w:r>
      <w:r>
        <w:rPr>
          <w:rFonts w:hint="eastAsia"/>
        </w:rPr>
        <w:br/>
      </w:r>
      <w:r>
        <w:rPr>
          <w:rFonts w:hint="eastAsia"/>
        </w:rPr>
        <w:br/>
      </w:r>
      <w:r>
        <w:rPr>
          <w:rFonts w:hint="eastAsia"/>
        </w:rPr>
        <w:t>第八章 中国老年经济行业客户调研</w:t>
      </w:r>
      <w:r>
        <w:rPr>
          <w:rFonts w:hint="eastAsia"/>
        </w:rPr>
        <w:br/>
      </w:r>
      <w:r>
        <w:rPr>
          <w:rFonts w:hint="eastAsia"/>
        </w:rPr>
        <w:t>　　　　一、老年经济行业客户偏好调查</w:t>
      </w:r>
      <w:r>
        <w:rPr>
          <w:rFonts w:hint="eastAsia"/>
        </w:rPr>
        <w:br/>
      </w:r>
      <w:r>
        <w:rPr>
          <w:rFonts w:hint="eastAsia"/>
        </w:rPr>
        <w:t>　　　　二、客户对老年经济品牌的首要认知渠道</w:t>
      </w:r>
      <w:r>
        <w:rPr>
          <w:rFonts w:hint="eastAsia"/>
        </w:rPr>
        <w:br/>
      </w:r>
      <w:r>
        <w:rPr>
          <w:rFonts w:hint="eastAsia"/>
        </w:rPr>
        <w:t>　　　　三、老年经济品牌忠诚度调查</w:t>
      </w:r>
      <w:r>
        <w:rPr>
          <w:rFonts w:hint="eastAsia"/>
        </w:rPr>
        <w:br/>
      </w:r>
      <w:r>
        <w:rPr>
          <w:rFonts w:hint="eastAsia"/>
        </w:rPr>
        <w:t>　　　　四、老年经济行业客户消费理念调研</w:t>
      </w:r>
      <w:r>
        <w:rPr>
          <w:rFonts w:hint="eastAsia"/>
        </w:rPr>
        <w:br/>
      </w:r>
      <w:r>
        <w:rPr>
          <w:rFonts w:hint="eastAsia"/>
        </w:rPr>
        <w:br/>
      </w:r>
      <w:r>
        <w:rPr>
          <w:rFonts w:hint="eastAsia"/>
        </w:rPr>
        <w:t>第九章 中国老年经济行业重点企业发展调研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中国老年经济行业竞争格局分析</w:t>
      </w:r>
      <w:r>
        <w:rPr>
          <w:rFonts w:hint="eastAsia"/>
        </w:rPr>
        <w:br/>
      </w:r>
      <w:r>
        <w:rPr>
          <w:rFonts w:hint="eastAsia"/>
        </w:rPr>
        <w:t>　　第一节 2024-2025年老年经济行业集中度分析</w:t>
      </w:r>
      <w:r>
        <w:rPr>
          <w:rFonts w:hint="eastAsia"/>
        </w:rPr>
        <w:br/>
      </w:r>
      <w:r>
        <w:rPr>
          <w:rFonts w:hint="eastAsia"/>
        </w:rPr>
        <w:t>　　　　一、老年经济市场集中度分析</w:t>
      </w:r>
      <w:r>
        <w:rPr>
          <w:rFonts w:hint="eastAsia"/>
        </w:rPr>
        <w:br/>
      </w:r>
      <w:r>
        <w:rPr>
          <w:rFonts w:hint="eastAsia"/>
        </w:rPr>
        <w:t>　　　　二、老年经济企业集中度分析</w:t>
      </w:r>
      <w:r>
        <w:rPr>
          <w:rFonts w:hint="eastAsia"/>
        </w:rPr>
        <w:br/>
      </w:r>
      <w:r>
        <w:rPr>
          <w:rFonts w:hint="eastAsia"/>
        </w:rPr>
        <w:t>　　第二节 2025年老年经济行业竞争格局分析</w:t>
      </w:r>
      <w:r>
        <w:rPr>
          <w:rFonts w:hint="eastAsia"/>
        </w:rPr>
        <w:br/>
      </w:r>
      <w:r>
        <w:rPr>
          <w:rFonts w:hint="eastAsia"/>
        </w:rPr>
        <w:t>　　　　一、老年经济行业竞争策略分析</w:t>
      </w:r>
      <w:r>
        <w:rPr>
          <w:rFonts w:hint="eastAsia"/>
        </w:rPr>
        <w:br/>
      </w:r>
      <w:r>
        <w:rPr>
          <w:rFonts w:hint="eastAsia"/>
        </w:rPr>
        <w:t>　　　　二、老年经济行业竞争格局展望</w:t>
      </w:r>
      <w:r>
        <w:rPr>
          <w:rFonts w:hint="eastAsia"/>
        </w:rPr>
        <w:br/>
      </w:r>
      <w:r>
        <w:rPr>
          <w:rFonts w:hint="eastAsia"/>
        </w:rPr>
        <w:t>　　　　三、我国老年经济市场竞争趋势</w:t>
      </w:r>
      <w:r>
        <w:rPr>
          <w:rFonts w:hint="eastAsia"/>
        </w:rPr>
        <w:br/>
      </w:r>
      <w:r>
        <w:rPr>
          <w:rFonts w:hint="eastAsia"/>
        </w:rPr>
        <w:t>　　第三节 老年经济行业兼并与重组整合分析</w:t>
      </w:r>
      <w:r>
        <w:rPr>
          <w:rFonts w:hint="eastAsia"/>
        </w:rPr>
        <w:br/>
      </w:r>
      <w:r>
        <w:rPr>
          <w:rFonts w:hint="eastAsia"/>
        </w:rPr>
        <w:t>　　　　一、老年经济行业兼并与重组整合动态</w:t>
      </w:r>
      <w:r>
        <w:rPr>
          <w:rFonts w:hint="eastAsia"/>
        </w:rPr>
        <w:br/>
      </w:r>
      <w:r>
        <w:rPr>
          <w:rFonts w:hint="eastAsia"/>
        </w:rPr>
        <w:t>　　　　二、老年经济行业兼并与重组整合发展趋势预测分析</w:t>
      </w:r>
      <w:r>
        <w:rPr>
          <w:rFonts w:hint="eastAsia"/>
        </w:rPr>
        <w:br/>
      </w:r>
      <w:r>
        <w:rPr>
          <w:rFonts w:hint="eastAsia"/>
        </w:rPr>
        <w:br/>
      </w:r>
      <w:r>
        <w:rPr>
          <w:rFonts w:hint="eastAsia"/>
        </w:rPr>
        <w:t>第十一章 老年经济行业投资风险及应对策略</w:t>
      </w:r>
      <w:r>
        <w:rPr>
          <w:rFonts w:hint="eastAsia"/>
        </w:rPr>
        <w:br/>
      </w:r>
      <w:r>
        <w:rPr>
          <w:rFonts w:hint="eastAsia"/>
        </w:rPr>
        <w:t>　　第一节 老年经济行业SWOT模型分析</w:t>
      </w:r>
      <w:r>
        <w:rPr>
          <w:rFonts w:hint="eastAsia"/>
        </w:rPr>
        <w:br/>
      </w:r>
      <w:r>
        <w:rPr>
          <w:rFonts w:hint="eastAsia"/>
        </w:rPr>
        <w:t>　　　　一、老年经济行业优势分析</w:t>
      </w:r>
      <w:r>
        <w:rPr>
          <w:rFonts w:hint="eastAsia"/>
        </w:rPr>
        <w:br/>
      </w:r>
      <w:r>
        <w:rPr>
          <w:rFonts w:hint="eastAsia"/>
        </w:rPr>
        <w:t>　　　　二、老年经济行业劣势分析</w:t>
      </w:r>
      <w:r>
        <w:rPr>
          <w:rFonts w:hint="eastAsia"/>
        </w:rPr>
        <w:br/>
      </w:r>
      <w:r>
        <w:rPr>
          <w:rFonts w:hint="eastAsia"/>
        </w:rPr>
        <w:t>　　　　三、老年经济行业机会分析</w:t>
      </w:r>
      <w:r>
        <w:rPr>
          <w:rFonts w:hint="eastAsia"/>
        </w:rPr>
        <w:br/>
      </w:r>
      <w:r>
        <w:rPr>
          <w:rFonts w:hint="eastAsia"/>
        </w:rPr>
        <w:t>　　　　四、老年经济行业风险分析</w:t>
      </w:r>
      <w:r>
        <w:rPr>
          <w:rFonts w:hint="eastAsia"/>
        </w:rPr>
        <w:br/>
      </w:r>
      <w:r>
        <w:rPr>
          <w:rFonts w:hint="eastAsia"/>
        </w:rPr>
        <w:t>　　第二节 老年经济行业投资风险及控制策略分析</w:t>
      </w:r>
      <w:r>
        <w:rPr>
          <w:rFonts w:hint="eastAsia"/>
        </w:rPr>
        <w:br/>
      </w:r>
      <w:r>
        <w:rPr>
          <w:rFonts w:hint="eastAsia"/>
        </w:rPr>
        <w:t>　　　　一、老年经济市场风险及控制策略</w:t>
      </w:r>
      <w:r>
        <w:rPr>
          <w:rFonts w:hint="eastAsia"/>
        </w:rPr>
        <w:br/>
      </w:r>
      <w:r>
        <w:rPr>
          <w:rFonts w:hint="eastAsia"/>
        </w:rPr>
        <w:t>　　　　二、老年经济行业政策风险及控制策略</w:t>
      </w:r>
      <w:r>
        <w:rPr>
          <w:rFonts w:hint="eastAsia"/>
        </w:rPr>
        <w:br/>
      </w:r>
      <w:r>
        <w:rPr>
          <w:rFonts w:hint="eastAsia"/>
        </w:rPr>
        <w:t>　　　　三、老年经济行业经营风险及控制策略</w:t>
      </w:r>
      <w:r>
        <w:rPr>
          <w:rFonts w:hint="eastAsia"/>
        </w:rPr>
        <w:br/>
      </w:r>
      <w:r>
        <w:rPr>
          <w:rFonts w:hint="eastAsia"/>
        </w:rPr>
        <w:t>　　　　四、老年经济同业竞争风险及控制策略</w:t>
      </w:r>
      <w:r>
        <w:rPr>
          <w:rFonts w:hint="eastAsia"/>
        </w:rPr>
        <w:br/>
      </w:r>
      <w:r>
        <w:rPr>
          <w:rFonts w:hint="eastAsia"/>
        </w:rPr>
        <w:t>　　　　五、老年经济行业其他风险及控制策略</w:t>
      </w:r>
      <w:r>
        <w:rPr>
          <w:rFonts w:hint="eastAsia"/>
        </w:rPr>
        <w:br/>
      </w:r>
      <w:r>
        <w:rPr>
          <w:rFonts w:hint="eastAsia"/>
        </w:rPr>
        <w:br/>
      </w:r>
      <w:r>
        <w:rPr>
          <w:rFonts w:hint="eastAsia"/>
        </w:rPr>
        <w:t>第十二章 2025-2031年中国老年经济市场预测及发展建议</w:t>
      </w:r>
      <w:r>
        <w:rPr>
          <w:rFonts w:hint="eastAsia"/>
        </w:rPr>
        <w:br/>
      </w:r>
      <w:r>
        <w:rPr>
          <w:rFonts w:hint="eastAsia"/>
        </w:rPr>
        <w:t>　　第一节 2025-2031年中国老年经济市场预测分析</w:t>
      </w:r>
      <w:r>
        <w:rPr>
          <w:rFonts w:hint="eastAsia"/>
        </w:rPr>
        <w:br/>
      </w:r>
      <w:r>
        <w:rPr>
          <w:rFonts w:hint="eastAsia"/>
        </w:rPr>
        <w:t>　　　　一、中国老年经济市场前景分析</w:t>
      </w:r>
      <w:r>
        <w:rPr>
          <w:rFonts w:hint="eastAsia"/>
        </w:rPr>
        <w:br/>
      </w:r>
      <w:r>
        <w:rPr>
          <w:rFonts w:hint="eastAsia"/>
        </w:rPr>
        <w:t>　　　　二、中国老年经济发展趋势预测</w:t>
      </w:r>
      <w:r>
        <w:rPr>
          <w:rFonts w:hint="eastAsia"/>
        </w:rPr>
        <w:br/>
      </w:r>
      <w:r>
        <w:rPr>
          <w:rFonts w:hint="eastAsia"/>
        </w:rPr>
        <w:t>　　第二节 2025-2031年中国老年经济企业发展策略建议</w:t>
      </w:r>
      <w:r>
        <w:rPr>
          <w:rFonts w:hint="eastAsia"/>
        </w:rPr>
        <w:br/>
      </w:r>
      <w:r>
        <w:rPr>
          <w:rFonts w:hint="eastAsia"/>
        </w:rPr>
        <w:t>　　　　一、老年经济企业融资策略</w:t>
      </w:r>
      <w:r>
        <w:rPr>
          <w:rFonts w:hint="eastAsia"/>
        </w:rPr>
        <w:br/>
      </w:r>
      <w:r>
        <w:rPr>
          <w:rFonts w:hint="eastAsia"/>
        </w:rPr>
        <w:t>　　　　二、老年经济企业人才策略</w:t>
      </w:r>
      <w:r>
        <w:rPr>
          <w:rFonts w:hint="eastAsia"/>
        </w:rPr>
        <w:br/>
      </w:r>
      <w:r>
        <w:rPr>
          <w:rFonts w:hint="eastAsia"/>
        </w:rPr>
        <w:t>　　第三节 2025-2031年中国老年经济企业营销策略建议</w:t>
      </w:r>
      <w:r>
        <w:rPr>
          <w:rFonts w:hint="eastAsia"/>
        </w:rPr>
        <w:br/>
      </w:r>
      <w:r>
        <w:rPr>
          <w:rFonts w:hint="eastAsia"/>
        </w:rPr>
        <w:t>　　　　一、老年经济企业定位策略</w:t>
      </w:r>
      <w:r>
        <w:rPr>
          <w:rFonts w:hint="eastAsia"/>
        </w:rPr>
        <w:br/>
      </w:r>
      <w:r>
        <w:rPr>
          <w:rFonts w:hint="eastAsia"/>
        </w:rPr>
        <w:t>　　　　二、老年经济企业价格策略</w:t>
      </w:r>
      <w:r>
        <w:rPr>
          <w:rFonts w:hint="eastAsia"/>
        </w:rPr>
        <w:br/>
      </w:r>
      <w:r>
        <w:rPr>
          <w:rFonts w:hint="eastAsia"/>
        </w:rPr>
        <w:t>　　　　三、老年经济企业促销策略</w:t>
      </w:r>
      <w:r>
        <w:rPr>
          <w:rFonts w:hint="eastAsia"/>
        </w:rPr>
        <w:br/>
      </w:r>
      <w:r>
        <w:rPr>
          <w:rFonts w:hint="eastAsia"/>
        </w:rPr>
        <w:t>　　第四节 [中^智^林^]老年经济行业研究结论</w:t>
      </w:r>
      <w:r>
        <w:rPr>
          <w:rFonts w:hint="eastAsia"/>
        </w:rPr>
        <w:br/>
      </w:r>
      <w:r>
        <w:rPr>
          <w:rFonts w:hint="eastAsia"/>
        </w:rPr>
        <w:br/>
      </w:r>
      <w:r>
        <w:rPr>
          <w:rFonts w:hint="eastAsia"/>
        </w:rPr>
        <w:t>图表目录</w:t>
      </w:r>
      <w:r>
        <w:rPr>
          <w:rFonts w:hint="eastAsia"/>
        </w:rPr>
        <w:br/>
      </w:r>
      <w:r>
        <w:rPr>
          <w:rFonts w:hint="eastAsia"/>
        </w:rPr>
        <w:t>　　图表 老年经济行业历程</w:t>
      </w:r>
      <w:r>
        <w:rPr>
          <w:rFonts w:hint="eastAsia"/>
        </w:rPr>
        <w:br/>
      </w:r>
      <w:r>
        <w:rPr>
          <w:rFonts w:hint="eastAsia"/>
        </w:rPr>
        <w:t>　　图表 老年经济行业生命周期</w:t>
      </w:r>
      <w:r>
        <w:rPr>
          <w:rFonts w:hint="eastAsia"/>
        </w:rPr>
        <w:br/>
      </w:r>
      <w:r>
        <w:rPr>
          <w:rFonts w:hint="eastAsia"/>
        </w:rPr>
        <w:t>　　图表 老年经济行业产业链分析</w:t>
      </w:r>
      <w:r>
        <w:rPr>
          <w:rFonts w:hint="eastAsia"/>
        </w:rPr>
        <w:br/>
      </w:r>
      <w:r>
        <w:rPr>
          <w:rFonts w:hint="eastAsia"/>
        </w:rPr>
        <w:t>　　……</w:t>
      </w:r>
      <w:r>
        <w:rPr>
          <w:rFonts w:hint="eastAsia"/>
        </w:rPr>
        <w:br/>
      </w:r>
      <w:r>
        <w:rPr>
          <w:rFonts w:hint="eastAsia"/>
        </w:rPr>
        <w:t>　　图表 2019-2024年老年经济行业市场容量统计</w:t>
      </w:r>
      <w:r>
        <w:rPr>
          <w:rFonts w:hint="eastAsia"/>
        </w:rPr>
        <w:br/>
      </w:r>
      <w:r>
        <w:rPr>
          <w:rFonts w:hint="eastAsia"/>
        </w:rPr>
        <w:t>　　图表 2019-2024年中国老年经济行业市场规模及增长情况</w:t>
      </w:r>
      <w:r>
        <w:rPr>
          <w:rFonts w:hint="eastAsia"/>
        </w:rPr>
        <w:br/>
      </w:r>
      <w:r>
        <w:rPr>
          <w:rFonts w:hint="eastAsia"/>
        </w:rPr>
        <w:t>　　……</w:t>
      </w:r>
      <w:r>
        <w:rPr>
          <w:rFonts w:hint="eastAsia"/>
        </w:rPr>
        <w:br/>
      </w:r>
      <w:r>
        <w:rPr>
          <w:rFonts w:hint="eastAsia"/>
        </w:rPr>
        <w:t>　　图表 2019-2024年中国老年经济行业销售收入分析 单位：亿元</w:t>
      </w:r>
      <w:r>
        <w:rPr>
          <w:rFonts w:hint="eastAsia"/>
        </w:rPr>
        <w:br/>
      </w:r>
      <w:r>
        <w:rPr>
          <w:rFonts w:hint="eastAsia"/>
        </w:rPr>
        <w:t>　　图表 2019-2024年中国老年经济行业盈利情况 单位：亿元</w:t>
      </w:r>
      <w:r>
        <w:rPr>
          <w:rFonts w:hint="eastAsia"/>
        </w:rPr>
        <w:br/>
      </w:r>
      <w:r>
        <w:rPr>
          <w:rFonts w:hint="eastAsia"/>
        </w:rPr>
        <w:t>　　图表 2019-2024年中国老年经济行业利润总额分析 单位：亿元</w:t>
      </w:r>
      <w:r>
        <w:rPr>
          <w:rFonts w:hint="eastAsia"/>
        </w:rPr>
        <w:br/>
      </w:r>
      <w:r>
        <w:rPr>
          <w:rFonts w:hint="eastAsia"/>
        </w:rPr>
        <w:t>　　……</w:t>
      </w:r>
      <w:r>
        <w:rPr>
          <w:rFonts w:hint="eastAsia"/>
        </w:rPr>
        <w:br/>
      </w:r>
      <w:r>
        <w:rPr>
          <w:rFonts w:hint="eastAsia"/>
        </w:rPr>
        <w:t>　　图表 2019-2024年中国老年经济行业企业数量情况 单位：家</w:t>
      </w:r>
      <w:r>
        <w:rPr>
          <w:rFonts w:hint="eastAsia"/>
        </w:rPr>
        <w:br/>
      </w:r>
      <w:r>
        <w:rPr>
          <w:rFonts w:hint="eastAsia"/>
        </w:rPr>
        <w:t>　　图表 2019-2024年中国老年经济行业企业平均规模情况 单位：万元/家</w:t>
      </w:r>
      <w:r>
        <w:rPr>
          <w:rFonts w:hint="eastAsia"/>
        </w:rPr>
        <w:br/>
      </w:r>
      <w:r>
        <w:rPr>
          <w:rFonts w:hint="eastAsia"/>
        </w:rPr>
        <w:t>　　图表 2019-2024年中国老年经济行业竞争力分析</w:t>
      </w:r>
      <w:r>
        <w:rPr>
          <w:rFonts w:hint="eastAsia"/>
        </w:rPr>
        <w:br/>
      </w:r>
      <w:r>
        <w:rPr>
          <w:rFonts w:hint="eastAsia"/>
        </w:rPr>
        <w:t>　　……</w:t>
      </w:r>
      <w:r>
        <w:rPr>
          <w:rFonts w:hint="eastAsia"/>
        </w:rPr>
        <w:br/>
      </w:r>
      <w:r>
        <w:rPr>
          <w:rFonts w:hint="eastAsia"/>
        </w:rPr>
        <w:t>　　图表 2019-2024年中国老年经济行业盈利能力分析</w:t>
      </w:r>
      <w:r>
        <w:rPr>
          <w:rFonts w:hint="eastAsia"/>
        </w:rPr>
        <w:br/>
      </w:r>
      <w:r>
        <w:rPr>
          <w:rFonts w:hint="eastAsia"/>
        </w:rPr>
        <w:t>　　图表 2019-2024年中国老年经济行业运营能力分析</w:t>
      </w:r>
      <w:r>
        <w:rPr>
          <w:rFonts w:hint="eastAsia"/>
        </w:rPr>
        <w:br/>
      </w:r>
      <w:r>
        <w:rPr>
          <w:rFonts w:hint="eastAsia"/>
        </w:rPr>
        <w:t>　　图表 2019-2024年中国老年经济行业偿债能力分析</w:t>
      </w:r>
      <w:r>
        <w:rPr>
          <w:rFonts w:hint="eastAsia"/>
        </w:rPr>
        <w:br/>
      </w:r>
      <w:r>
        <w:rPr>
          <w:rFonts w:hint="eastAsia"/>
        </w:rPr>
        <w:t>　　图表 2019-2024年中国老年经济行业发展能力分析</w:t>
      </w:r>
      <w:r>
        <w:rPr>
          <w:rFonts w:hint="eastAsia"/>
        </w:rPr>
        <w:br/>
      </w:r>
      <w:r>
        <w:rPr>
          <w:rFonts w:hint="eastAsia"/>
        </w:rPr>
        <w:t>　　图表 2019-2024年中国老年经济行业经营效益分析</w:t>
      </w:r>
      <w:r>
        <w:rPr>
          <w:rFonts w:hint="eastAsia"/>
        </w:rPr>
        <w:br/>
      </w:r>
      <w:r>
        <w:rPr>
          <w:rFonts w:hint="eastAsia"/>
        </w:rPr>
        <w:t>　　……</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w:t>
      </w:r>
      <w:r>
        <w:rPr>
          <w:rFonts w:hint="eastAsia"/>
        </w:rPr>
        <w:br/>
      </w:r>
      <w:r>
        <w:rPr>
          <w:rFonts w:hint="eastAsia"/>
        </w:rPr>
        <w:t>　　图表 老年经济重点企业（一）基本信息</w:t>
      </w:r>
      <w:r>
        <w:rPr>
          <w:rFonts w:hint="eastAsia"/>
        </w:rPr>
        <w:br/>
      </w:r>
      <w:r>
        <w:rPr>
          <w:rFonts w:hint="eastAsia"/>
        </w:rPr>
        <w:t>　　图表 老年经济重点企业（一）经营情况分析</w:t>
      </w:r>
      <w:r>
        <w:rPr>
          <w:rFonts w:hint="eastAsia"/>
        </w:rPr>
        <w:br/>
      </w:r>
      <w:r>
        <w:rPr>
          <w:rFonts w:hint="eastAsia"/>
        </w:rPr>
        <w:t>　　图表 老年经济重点企业（一）盈利能力情况</w:t>
      </w:r>
      <w:r>
        <w:rPr>
          <w:rFonts w:hint="eastAsia"/>
        </w:rPr>
        <w:br/>
      </w:r>
      <w:r>
        <w:rPr>
          <w:rFonts w:hint="eastAsia"/>
        </w:rPr>
        <w:t>　　图表 老年经济重点企业（一）偿债能力情况</w:t>
      </w:r>
      <w:r>
        <w:rPr>
          <w:rFonts w:hint="eastAsia"/>
        </w:rPr>
        <w:br/>
      </w:r>
      <w:r>
        <w:rPr>
          <w:rFonts w:hint="eastAsia"/>
        </w:rPr>
        <w:t>　　图表 老年经济重点企业（一）运营能力情况</w:t>
      </w:r>
      <w:r>
        <w:rPr>
          <w:rFonts w:hint="eastAsia"/>
        </w:rPr>
        <w:br/>
      </w:r>
      <w:r>
        <w:rPr>
          <w:rFonts w:hint="eastAsia"/>
        </w:rPr>
        <w:t>　　图表 老年经济重点企业（一）成长能力情况</w:t>
      </w:r>
      <w:r>
        <w:rPr>
          <w:rFonts w:hint="eastAsia"/>
        </w:rPr>
        <w:br/>
      </w:r>
      <w:r>
        <w:rPr>
          <w:rFonts w:hint="eastAsia"/>
        </w:rPr>
        <w:t>　　图表 老年经济重点企业（二）基本信息</w:t>
      </w:r>
      <w:r>
        <w:rPr>
          <w:rFonts w:hint="eastAsia"/>
        </w:rPr>
        <w:br/>
      </w:r>
      <w:r>
        <w:rPr>
          <w:rFonts w:hint="eastAsia"/>
        </w:rPr>
        <w:t>　　图表 老年经济重点企业（二）经营情况分析</w:t>
      </w:r>
      <w:r>
        <w:rPr>
          <w:rFonts w:hint="eastAsia"/>
        </w:rPr>
        <w:br/>
      </w:r>
      <w:r>
        <w:rPr>
          <w:rFonts w:hint="eastAsia"/>
        </w:rPr>
        <w:t>　　图表 老年经济重点企业（二）盈利能力情况</w:t>
      </w:r>
      <w:r>
        <w:rPr>
          <w:rFonts w:hint="eastAsia"/>
        </w:rPr>
        <w:br/>
      </w:r>
      <w:r>
        <w:rPr>
          <w:rFonts w:hint="eastAsia"/>
        </w:rPr>
        <w:t>　　图表 老年经济重点企业（二）偿债能力情况</w:t>
      </w:r>
      <w:r>
        <w:rPr>
          <w:rFonts w:hint="eastAsia"/>
        </w:rPr>
        <w:br/>
      </w:r>
      <w:r>
        <w:rPr>
          <w:rFonts w:hint="eastAsia"/>
        </w:rPr>
        <w:t>　　图表 老年经济重点企业（二）运营能力情况</w:t>
      </w:r>
      <w:r>
        <w:rPr>
          <w:rFonts w:hint="eastAsia"/>
        </w:rPr>
        <w:br/>
      </w:r>
      <w:r>
        <w:rPr>
          <w:rFonts w:hint="eastAsia"/>
        </w:rPr>
        <w:t>　　图表 老年经济重点企业（二）成长能力情况</w:t>
      </w:r>
      <w:r>
        <w:rPr>
          <w:rFonts w:hint="eastAsia"/>
        </w:rPr>
        <w:br/>
      </w:r>
      <w:r>
        <w:rPr>
          <w:rFonts w:hint="eastAsia"/>
        </w:rPr>
        <w:t>　　……</w:t>
      </w:r>
      <w:r>
        <w:rPr>
          <w:rFonts w:hint="eastAsia"/>
        </w:rPr>
        <w:br/>
      </w:r>
      <w:r>
        <w:rPr>
          <w:rFonts w:hint="eastAsia"/>
        </w:rPr>
        <w:t>　　图表 2025-2031年中国老年经济行业市场容量预测</w:t>
      </w:r>
      <w:r>
        <w:rPr>
          <w:rFonts w:hint="eastAsia"/>
        </w:rPr>
        <w:br/>
      </w:r>
      <w:r>
        <w:rPr>
          <w:rFonts w:hint="eastAsia"/>
        </w:rPr>
        <w:t>　　图表 2025-2031年中国老年经济行业市场规模预测</w:t>
      </w:r>
      <w:r>
        <w:rPr>
          <w:rFonts w:hint="eastAsia"/>
        </w:rPr>
        <w:br/>
      </w:r>
      <w:r>
        <w:rPr>
          <w:rFonts w:hint="eastAsia"/>
        </w:rPr>
        <w:t>　　图表 2025-2031年中国老年经济市场前景分析</w:t>
      </w:r>
      <w:r>
        <w:rPr>
          <w:rFonts w:hint="eastAsia"/>
        </w:rPr>
        <w:br/>
      </w:r>
      <w:r>
        <w:rPr>
          <w:rFonts w:hint="eastAsia"/>
        </w:rPr>
        <w:t>　　图表 2025-2031年中国老年经济行业发展趋势预测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2985ce62444d" w:history="1">
        <w:r>
          <w:rPr>
            <w:rStyle w:val="Hyperlink"/>
          </w:rPr>
          <w:t>2025-2031年中国老年经济行业现状分析与趋势预测报告</w:t>
        </w:r>
      </w:hyperlink>
      <w:r>
        <w:rPr>
          <w:color w:val="C00000"/>
        </w:rPr>
        <w:t>》，报告编号：</w:t>
      </w:r>
      <w:r>
        <w:rPr>
          <w:rFonts w:hint="eastAsia"/>
          <w:color w:val="C00000"/>
        </w:rPr>
        <w:t>3335001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a2985ce62444d" w:history="1">
        <w:r>
          <w:rPr>
            <w:rStyle w:val="Hyperlink"/>
          </w:rPr>
          <w:t>https://www.20087.com/1/00/LaoNianJingJiHangYeQuShi.html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行业有哪些项目能做、老年经济产业有哪些、老年经济产业有哪些、老年经济学和老龄经济学的区别与联系、老年人行业有什么好项目、老年经济发展现状、挣老人钱的偏门生意、老年经济学、开一家老年生活馆大约投资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7608e6f454778" w:history="1">
      <w:r>
        <w:rPr>
          <w:rStyle w:val="Hyperlink"/>
        </w:rPr>
        <w:t>2025-2031年中国老年经济行业现状分析与趋势预测报告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aoNianJingJiHangYeQuShi.html" TargetMode="External" Id="R888a2985ce62444d" /></Relationships>
</file>

<file path=word/_rels/header2.xml.rels>&#65279;<?xml version="1.0" encoding="utf-8"?><Relationships xmlns="http://schemas.openxmlformats.org/package/2006/relationships"><Relationship Type="http://schemas.openxmlformats.org/officeDocument/2006/relationships/hyperlink" Target="https://www.20087.com/1/00/LaoNianJingJiHangYeQuShi.html" TargetMode="External" Id="R6b97608e6f45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2024-12-31T08:06:00Z</dcterms:created>
  <dcterms:modified xsi:type="dcterms:W3CDTF">2024-12-31T09:06:00Z</dcterms:modified>
  <dc:subject>2025-2031年中国老年经济行业现状分析与趋势预测报告</dc:subject>
  <dc:title>2025-2031年中国老年经济行业现状分析与趋势预测报告</dc:title>
  <cp:keywords>2025-2031年中国老年经济行业现状分析与趋势预测报告</cp:keywords>
  <dc:description>2025-2031年中国老年经济行业现状分析与趋势预测报告</dc:description>
</cp:coreProperties>
</file>