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2a309c5ce4ec5" w:history="1">
              <w:r>
                <w:rPr>
                  <w:rStyle w:val="Hyperlink"/>
                </w:rPr>
                <w:t>2025-2031年中国超薄镜片行业发展研究与行业前景分析报告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2a309c5ce4ec5" w:history="1">
              <w:r>
                <w:rPr>
                  <w:rStyle w:val="Hyperlink"/>
                </w:rPr>
                <w:t>2025-2031年中国超薄镜片行业发展研究与行业前景分析报告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2a309c5ce4ec5" w:history="1">
                <w:r>
                  <w:rPr>
                    <w:rStyle w:val="Hyperlink"/>
                  </w:rPr>
                  <w:t>https://www.20087.com/7/00/ChaoBoJingPianDeXianZhuangYuQianJing.html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镜片是用于矫正视力或防护眼部的光学产品，具有厚度更小、重量更轻、外观更美观等特点，适用于高度近视、远视、散光等屈光不正人群。目前，主流产品以树脂材质为主，具备抗蓝光、防反射、变色、防紫外线等功能，并通过多层镀膜、非球面设计等方式提升光学清晰度与佩戴舒适性。随着消费者对眼镜轻便性与美观度要求提升，超薄镜片在高端眼镜市场中占比持续上升。然而，行业内仍存在部分产品透光率不足、耐磨性差、镀膜易脱落等问题，影响实际使用体验与产品质量。</w:t>
      </w:r>
      <w:r>
        <w:rPr>
          <w:rFonts w:hint="eastAsia"/>
        </w:rPr>
        <w:br/>
      </w:r>
      <w:r>
        <w:rPr>
          <w:rFonts w:hint="eastAsia"/>
        </w:rPr>
        <w:t>　　未来，超薄镜片将朝着智能化、功能性扩展、个性化定制方向发展。结合AR/VR显示的智能镜片、具备健康监测功能的可穿戴光学组件将成为新兴研发热点。纳米涂层、自修复材料、光致变色微胶囊等新材料的应用将进一步提升其耐用性与适用范围。同时，3D眼底扫描与AI光学建模技术的融合将推动个性化定制服务的发展，满足不同用户的眼部参数与用眼习惯。绿色环保理念也将在原材料选择与生产工艺中得到体现，如生物基树脂、低能耗固化工艺等，助力行业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2a309c5ce4ec5" w:history="1">
        <w:r>
          <w:rPr>
            <w:rStyle w:val="Hyperlink"/>
          </w:rPr>
          <w:t>2025-2031年中国超薄镜片行业发展研究与行业前景分析报告</w:t>
        </w:r>
      </w:hyperlink>
      <w:r>
        <w:rPr>
          <w:rFonts w:hint="eastAsia"/>
        </w:rPr>
        <w:t>》从市场规模、需求变化及价格动态等维度，系统解析了超薄镜片行业的现状与发展趋势。报告深入分析了超薄镜片产业链各环节，科学预测了市场前景与技术发展方向，同时聚焦超薄镜片细分市场特点及重点企业的经营表现，揭示了超薄镜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超薄镜片行业概述</w:t>
      </w:r>
      <w:r>
        <w:rPr>
          <w:rFonts w:hint="eastAsia"/>
        </w:rPr>
        <w:br/>
      </w:r>
      <w:r>
        <w:rPr>
          <w:rFonts w:hint="eastAsia"/>
        </w:rPr>
        <w:t>　　第一节 超薄镜片定义与分类</w:t>
      </w:r>
      <w:r>
        <w:rPr>
          <w:rFonts w:hint="eastAsia"/>
        </w:rPr>
        <w:br/>
      </w:r>
      <w:r>
        <w:rPr>
          <w:rFonts w:hint="eastAsia"/>
        </w:rPr>
        <w:t>　　第二节 超薄镜片应用领域</w:t>
      </w:r>
      <w:r>
        <w:rPr>
          <w:rFonts w:hint="eastAsia"/>
        </w:rPr>
        <w:br/>
      </w:r>
      <w:r>
        <w:rPr>
          <w:rFonts w:hint="eastAsia"/>
        </w:rPr>
        <w:t>　　第三节 超薄镜片行业经济指标分析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超薄镜片产业链及经营模式分析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三、超薄镜片销售模式及销售渠道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全球超薄镜片市场发展综述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2019-2024年全球超薄镜片市场规模与趋势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主要国家与地区超薄镜片市场分析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2025-2031年全球超薄镜片行业发展趋势与前景预测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2024-2025年超薄镜片产能与投资动态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一、国内超薄镜片产能及利用情况</w:t>
      </w:r>
      <w:r>
        <w:rPr>
          <w:rFonts w:hint="eastAsia"/>
        </w:rPr>
        <w:br/>
      </w:r>
      <w:r>
        <w:rPr>
          <w:rFonts w:hint="eastAsia"/>
        </w:rPr>
        <w:t>　　　　二、超薄镜片产能扩张与投资动态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2025-2031年超薄镜片行业产量统计与趋势预测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一、2019-2024年超薄镜片行业产量数据统计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1、2019-2024年超薄镜片产量及增长趋势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2、2019-2024年超薄镜片细分产品产量及份额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二、影响超薄镜片产量的关键因素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三、2025-2031年超薄镜片产量预测</w:t>
      </w:r>
      <w:r>
        <w:rPr>
          <w:rFonts w:hint="eastAsia"/>
        </w:rPr>
        <w:br/>
      </w:r>
      <w:r>
        <w:rPr>
          <w:rFonts w:hint="eastAsia"/>
        </w:rPr>
        <w:t>　　第三节 2025-2031年超薄镜片市场需求与销售分析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一、2024-2025年超薄镜片行业需求现状</w:t>
      </w:r>
      <w:r>
        <w:rPr>
          <w:rFonts w:hint="eastAsia"/>
        </w:rPr>
        <w:br/>
      </w:r>
      <w:r>
        <w:rPr>
          <w:rFonts w:hint="eastAsia"/>
        </w:rPr>
        <w:t>　　　　二、超薄镜片客户群体与需求特点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三、2019-2024年超薄镜片行业销售规模分析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四、2025-2031年超薄镜片市场增长潜力与规模预测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中国超薄镜片细分市场与下游应用领域分析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超薄镜片细分市场分析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一、2024-2025年超薄镜片主要细分产品市场现状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超薄镜片下游应用与客户群体分析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一、2024-2025年超薄镜片各应用领域市场现状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2024-2025年超薄镜片行业技术发展现状及趋势分析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一、2019-2024年超薄镜片市场价格走势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超薄镜片定价策略与方法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2025-2031年超薄镜片价格竞争态势与趋势预测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2024-2025年重点区域超薄镜片市场发展概况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2019-2024年中国超薄镜片行业进出口情况分析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超薄镜片行业进口情况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一、2019-2024年超薄镜片进口规模及增长情况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二、超薄镜片主要进口来源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超薄镜片行业出口情况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一、2019-2024年超薄镜片出口规模及增长情况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二、超薄镜片主要出口目的地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2019-2024年中国超薄镜片行业总体发展与财务状况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2019-2024年中国超薄镜片行业规模情况</w:t>
      </w:r>
      <w:r>
        <w:rPr>
          <w:rFonts w:hint="eastAsia"/>
        </w:rPr>
        <w:br/>
      </w:r>
      <w:r>
        <w:rPr>
          <w:rFonts w:hint="eastAsia"/>
        </w:rPr>
        <w:t>　　　　一、超薄镜片行业企业数量规模</w:t>
      </w:r>
      <w:r>
        <w:rPr>
          <w:rFonts w:hint="eastAsia"/>
        </w:rPr>
        <w:br/>
      </w:r>
      <w:r>
        <w:rPr>
          <w:rFonts w:hint="eastAsia"/>
        </w:rPr>
        <w:t>　　　　二、超薄镜片行业从业人员规模</w:t>
      </w:r>
      <w:r>
        <w:rPr>
          <w:rFonts w:hint="eastAsia"/>
        </w:rPr>
        <w:br/>
      </w:r>
      <w:r>
        <w:rPr>
          <w:rFonts w:hint="eastAsia"/>
        </w:rPr>
        <w:t>　　　　三、超薄镜片行业市场敏感性分析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2019-2024年中国超薄镜片行业财务能力分析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一、超薄镜片行业盈利能力</w:t>
      </w:r>
      <w:r>
        <w:rPr>
          <w:rFonts w:hint="eastAsia"/>
        </w:rPr>
        <w:br/>
      </w:r>
      <w:r>
        <w:rPr>
          <w:rFonts w:hint="eastAsia"/>
        </w:rPr>
        <w:t>　　　　二、超薄镜片行业偿债能力</w:t>
      </w:r>
      <w:r>
        <w:rPr>
          <w:rFonts w:hint="eastAsia"/>
        </w:rPr>
        <w:br/>
      </w:r>
      <w:r>
        <w:rPr>
          <w:rFonts w:hint="eastAsia"/>
        </w:rPr>
        <w:t>　　　　三、超薄镜片行业营运能力</w:t>
      </w:r>
      <w:r>
        <w:rPr>
          <w:rFonts w:hint="eastAsia"/>
        </w:rPr>
        <w:br/>
      </w:r>
      <w:r>
        <w:rPr>
          <w:rFonts w:hint="eastAsia"/>
        </w:rPr>
        <w:t>　　　　四、超薄镜片行业发展能力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超薄镜片行业重点企业调研分析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中国超薄镜片行业竞争格局分析</w:t>
      </w:r>
      <w:r>
        <w:rPr>
          <w:rFonts w:hint="eastAsia"/>
        </w:rPr>
        <w:br/>
      </w:r>
      <w:r>
        <w:rPr>
          <w:rFonts w:hint="eastAsia"/>
        </w:rPr>
        <w:t>　　第一节 超薄镜片行业竞争格局总览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2024-2025年超薄镜片行业竞争力分析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2019-2024年超薄镜片行业企业并购活动分析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2024-2025年超薄镜片行业会展与招投标活动分析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2025年中国超薄镜片企业发展企业发展策略与建议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超薄镜片销售模式与渠道策略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超薄镜片品牌与市场推广策略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超薄镜片研发投入与技术创新能力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超薄镜片合作联盟与资源整合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中国超薄镜片行业风险与对策</w:t>
      </w:r>
      <w:r>
        <w:rPr>
          <w:rFonts w:hint="eastAsia"/>
        </w:rPr>
        <w:br/>
      </w:r>
      <w:r>
        <w:rPr>
          <w:rFonts w:hint="eastAsia"/>
        </w:rPr>
        <w:t>　　第一节 超薄镜片行业SWOT分析</w:t>
      </w:r>
      <w:r>
        <w:rPr>
          <w:rFonts w:hint="eastAsia"/>
        </w:rPr>
        <w:br/>
      </w:r>
      <w:r>
        <w:rPr>
          <w:rFonts w:hint="eastAsia"/>
        </w:rPr>
        <w:t>　　　　一、超薄镜片行业优势</w:t>
      </w:r>
      <w:r>
        <w:rPr>
          <w:rFonts w:hint="eastAsia"/>
        </w:rPr>
        <w:br/>
      </w:r>
      <w:r>
        <w:rPr>
          <w:rFonts w:hint="eastAsia"/>
        </w:rPr>
        <w:t>　　　　二、超薄镜片行业劣势</w:t>
      </w:r>
      <w:r>
        <w:rPr>
          <w:rFonts w:hint="eastAsia"/>
        </w:rPr>
        <w:br/>
      </w:r>
      <w:r>
        <w:rPr>
          <w:rFonts w:hint="eastAsia"/>
        </w:rPr>
        <w:t>　　　　三、超薄镜片市场机会</w:t>
      </w:r>
      <w:r>
        <w:rPr>
          <w:rFonts w:hint="eastAsia"/>
        </w:rPr>
        <w:br/>
      </w:r>
      <w:r>
        <w:rPr>
          <w:rFonts w:hint="eastAsia"/>
        </w:rPr>
        <w:t>　　　　四、超薄镜片市场威胁</w:t>
      </w:r>
      <w:r>
        <w:rPr>
          <w:rFonts w:hint="eastAsia"/>
        </w:rPr>
        <w:br/>
      </w:r>
      <w:r>
        <w:rPr>
          <w:rFonts w:hint="eastAsia"/>
        </w:rPr>
        <w:t>　　第二节 超薄镜片行业风险及对策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2025-2031年中国超薄镜片行业前景与发展趋势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2024-2025年超薄镜片行业发展环境分析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一、超薄镜片行业主管部门与监管体制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二、超薄镜片行业主要法律法规及政策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三、超薄镜片行业标准与质量监管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2025-2031年超薄镜片行业发展趋势与方向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2025-2031年超薄镜片行业发展潜力与机遇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中智^林^超薄镜片行业发展建议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超薄镜片行业历程</w:t>
      </w:r>
      <w:r>
        <w:rPr>
          <w:rFonts w:hint="eastAsia"/>
        </w:rPr>
        <w:br/>
      </w:r>
      <w:r>
        <w:rPr>
          <w:rFonts w:hint="eastAsia"/>
        </w:rPr>
        <w:t>　　图表 超薄镜片行业生命周期</w:t>
      </w:r>
      <w:r>
        <w:rPr>
          <w:rFonts w:hint="eastAsia"/>
        </w:rPr>
        <w:br/>
      </w:r>
      <w:r>
        <w:rPr>
          <w:rFonts w:hint="eastAsia"/>
        </w:rPr>
        <w:t>　　图表 超薄镜片行业产业链分析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2019-2024年超薄镜片行业市场容量分析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2019-2024年中国超薄镜片市场需求量及增速统计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2024年中国超薄镜片行业需求领域分布格局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2019-2024年中国超薄镜片出口数量分析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2024年中国超薄镜片进口国家及地区分析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2024年中国超薄镜片出口国家及地区分析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2019-2024年中国超薄镜片行业企业平均规模情况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2025-2031年中国超薄镜片行业供需平衡预测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2025-2031年中国超薄镜片行业市场规模预测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2025-2031年中国超薄镜片市场前景分析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2025-2031年中国超薄镜片行业发展趋势预测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2a309c5ce4ec5" w:history="1">
        <w:r>
          <w:rPr>
            <w:rStyle w:val="Hyperlink"/>
          </w:rPr>
          <w:t>2025-2031年中国超薄镜片行业发展研究与行业前景分析报告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2a309c5ce4ec5" w:history="1">
        <w:r>
          <w:rPr>
            <w:rStyle w:val="Hyperlink"/>
          </w:rPr>
          <w:t>https://www.20087.com/7/00/ChaoBoJingPianDeXianZhuangYuQianJing.html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镜片一般多少钱、超薄镜片的1.67与1.74有什么区别、1200度近视眼镜最薄是多少、超薄镜片有哪几种、800度选1.74还是1.67、超薄镜片900度有多薄、800度近视174镜片多薄、超薄镜片和防蓝光镜片区别、近视手术后19年后瞎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a4b7d636f4589" w:history="1">
      <w:r>
        <w:rPr>
          <w:rStyle w:val="Hyperlink"/>
        </w:rPr>
        <w:t>2025-2031年中国超薄镜片行业发展研究与行业前景分析报告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ChaoBoJingPianDeXianZhuangYuQianJing.html" TargetMode="External" Id="R9492a309c5ce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ChaoBoJingPianDeXianZhuangYuQianJing.html" TargetMode="External" Id="Rfdba4b7d636f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2025-06-10T04:56:30Z</dcterms:created>
  <dcterms:modified xsi:type="dcterms:W3CDTF">2025-06-10T05:56:30Z</dcterms:modified>
  <dc:subject>2025-2031年中国超薄镜片行业发展研究与行业前景分析报告</dc:subject>
  <dc:title>2025-2031年中国超薄镜片行业发展研究与行业前景分析报告</dc:title>
  <cp:keywords>2025-2031年中国超薄镜片行业发展研究与行业前景分析报告</cp:keywords>
  <dc:description>2025-2031年中国超薄镜片行业发展研究与行业前景分析报告</dc:description>
</cp:coreProperties>
</file>