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25bc6a5934687" w:history="1">
              <w:r>
                <w:rPr>
                  <w:rStyle w:val="Hyperlink"/>
                </w:rPr>
                <w:t>2025年版中国办公楼市场现状调研与发展前景趋势分析报告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25bc6a5934687" w:history="1">
              <w:r>
                <w:rPr>
                  <w:rStyle w:val="Hyperlink"/>
                </w:rPr>
                <w:t>2025年版中国办公楼市场现状调研与发展前景趋势分析报告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25bc6a5934687" w:history="1">
                <w:r>
                  <w:rPr>
                    <w:rStyle w:val="Hyperlink"/>
                  </w:rPr>
                  <w:t>https://www.20087.com/M_QiTa/01/BanGongLouWeiLaiFaZhanQuShiYuCe.html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市场在过去的几十年里经历了显著的变化，随着全球经济一体化和技术的快速发展，办公空间的需求和设计发生了根本性的转变。现代办公楼不仅追求高效的空间利用和现代化的设施，还强调可持续性和员工福祉。绿色建筑标准的普及，如LEED和BREEAM认证，促进了办公楼在能效、水资源管理和室内空气质量等方面的改进。同时，灵活办公空间和共享经济的兴起，如WeWork的崛起，改变了传统租赁模式，满足了初创企业和自由职业者的需求。</w:t>
      </w:r>
      <w:r>
        <w:rPr>
          <w:rFonts w:hint="eastAsia"/>
        </w:rPr>
        <w:br/>
      </w:r>
      <w:r>
        <w:rPr>
          <w:rFonts w:hint="eastAsia"/>
        </w:rPr>
        <w:t>　　未来，办公楼市场将更加注重健康、灵活性和科技融合。健康方面，将强调办公环境对员工健康和福祉的影响，通过引入更多自然光线、绿色植被和优质通风系统，创造有利于身心健康的办公空间。灵活性方面，混合工作模式的常态化将推动办公楼向更灵活、可重构的空间设计发展，以适应不同的工作模式和团队需求。科技融合方面，智能建筑技术的集成，如物联网、人工智能和自动化系统，将提升办公空间的智能化水平，实现能源管理、安全监控和设施预订的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25bc6a5934687" w:history="1">
        <w:r>
          <w:rPr>
            <w:rStyle w:val="Hyperlink"/>
          </w:rPr>
          <w:t>2025年版中国办公楼市场现状调研与发展前景趋势分析报告</w:t>
        </w:r>
      </w:hyperlink>
      <w:r>
        <w:rPr>
          <w:rFonts w:hint="eastAsia"/>
        </w:rPr>
        <w:t>》通过对办公楼行业的全面调研，系统分析了办公楼市场规模、技术现状及未来发展方向，揭示了行业竞争格局的演变趋势与潜在问题。同时，报告评估了办公楼行业投资价值与效益，识别了发展中的主要挑战与机遇，并结合SWOT分析为投资者和企业提供了科学的战略建议。此外，报告重点聚焦办公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商业地产的相关介绍</w:t>
      </w:r>
      <w:r>
        <w:rPr>
          <w:rFonts w:hint="eastAsia"/>
        </w:rPr>
        <w:br/>
      </w:r>
      <w:r>
        <w:rPr>
          <w:rFonts w:hint="eastAsia"/>
        </w:rPr>
        <w:t>　　　　一、商业地产内涵</w:t>
      </w:r>
      <w:r>
        <w:rPr>
          <w:rFonts w:hint="eastAsia"/>
        </w:rPr>
        <w:br/>
      </w:r>
      <w:r>
        <w:rPr>
          <w:rFonts w:hint="eastAsia"/>
        </w:rPr>
        <w:t>　　　　二、商业地产的主要特征</w:t>
      </w:r>
      <w:r>
        <w:rPr>
          <w:rFonts w:hint="eastAsia"/>
        </w:rPr>
        <w:br/>
      </w:r>
      <w:r>
        <w:rPr>
          <w:rFonts w:hint="eastAsia"/>
        </w:rPr>
        <w:t>　　　　三、商业地产的分类</w:t>
      </w:r>
      <w:r>
        <w:rPr>
          <w:rFonts w:hint="eastAsia"/>
        </w:rPr>
        <w:br/>
      </w:r>
      <w:r>
        <w:rPr>
          <w:rFonts w:hint="eastAsia"/>
        </w:rPr>
        <w:t>　　　　四、商业地产发展规模分级</w:t>
      </w:r>
      <w:r>
        <w:rPr>
          <w:rFonts w:hint="eastAsia"/>
        </w:rPr>
        <w:br/>
      </w:r>
      <w:r>
        <w:rPr>
          <w:rFonts w:hint="eastAsia"/>
        </w:rPr>
        <w:t>　　　　五、商业地产的业态分类</w:t>
      </w:r>
      <w:r>
        <w:rPr>
          <w:rFonts w:hint="eastAsia"/>
        </w:rPr>
        <w:br/>
      </w:r>
      <w:r>
        <w:rPr>
          <w:rFonts w:hint="eastAsia"/>
        </w:rPr>
        <w:t>　　第二节 办公楼相关阐述</w:t>
      </w:r>
      <w:r>
        <w:rPr>
          <w:rFonts w:hint="eastAsia"/>
        </w:rPr>
        <w:br/>
      </w:r>
      <w:r>
        <w:rPr>
          <w:rFonts w:hint="eastAsia"/>
        </w:rPr>
        <w:t>　　　　一、办公楼类型划分</w:t>
      </w:r>
      <w:r>
        <w:rPr>
          <w:rFonts w:hint="eastAsia"/>
        </w:rPr>
        <w:br/>
      </w:r>
      <w:r>
        <w:rPr>
          <w:rFonts w:hint="eastAsia"/>
        </w:rPr>
        <w:t>　　　　二、办公楼管理制度</w:t>
      </w:r>
      <w:r>
        <w:rPr>
          <w:rFonts w:hint="eastAsia"/>
        </w:rPr>
        <w:br/>
      </w:r>
      <w:r>
        <w:rPr>
          <w:rFonts w:hint="eastAsia"/>
        </w:rPr>
        <w:t>　　　　　　（一）高档办公楼物业管理体制</w:t>
      </w:r>
      <w:r>
        <w:rPr>
          <w:rFonts w:hint="eastAsia"/>
        </w:rPr>
        <w:br/>
      </w:r>
      <w:r>
        <w:rPr>
          <w:rFonts w:hint="eastAsia"/>
        </w:rPr>
        <w:t>　　　　　　（二）物业管理的主要职责</w:t>
      </w:r>
      <w:r>
        <w:rPr>
          <w:rFonts w:hint="eastAsia"/>
        </w:rPr>
        <w:br/>
      </w:r>
      <w:r>
        <w:rPr>
          <w:rFonts w:hint="eastAsia"/>
        </w:rPr>
        <w:t>　　　　三、办公楼布局结构</w:t>
      </w:r>
      <w:r>
        <w:rPr>
          <w:rFonts w:hint="eastAsia"/>
        </w:rPr>
        <w:br/>
      </w:r>
      <w:r>
        <w:rPr>
          <w:rFonts w:hint="eastAsia"/>
        </w:rPr>
        <w:t>　　　　四、办公楼规模组成</w:t>
      </w:r>
      <w:r>
        <w:rPr>
          <w:rFonts w:hint="eastAsia"/>
        </w:rPr>
        <w:br/>
      </w:r>
      <w:r>
        <w:rPr>
          <w:rFonts w:hint="eastAsia"/>
        </w:rPr>
        <w:t>　　　　五、办公楼设计要点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全球房地产业运行动态分析</w:t>
      </w:r>
      <w:r>
        <w:rPr>
          <w:rFonts w:hint="eastAsia"/>
        </w:rPr>
        <w:br/>
      </w:r>
      <w:r>
        <w:rPr>
          <w:rFonts w:hint="eastAsia"/>
        </w:rPr>
        <w:t>　　第一节 全球房地产发展现状分析</w:t>
      </w:r>
      <w:r>
        <w:rPr>
          <w:rFonts w:hint="eastAsia"/>
        </w:rPr>
        <w:br/>
      </w:r>
      <w:r>
        <w:rPr>
          <w:rFonts w:hint="eastAsia"/>
        </w:rPr>
        <w:t>　　　　一、全球房地产市场发展概况</w:t>
      </w:r>
      <w:r>
        <w:rPr>
          <w:rFonts w:hint="eastAsia"/>
        </w:rPr>
        <w:br/>
      </w:r>
      <w:r>
        <w:rPr>
          <w:rFonts w:hint="eastAsia"/>
        </w:rPr>
        <w:t>　　　　二、全球房产市场热点聚焦</w:t>
      </w:r>
      <w:r>
        <w:rPr>
          <w:rFonts w:hint="eastAsia"/>
        </w:rPr>
        <w:br/>
      </w:r>
      <w:r>
        <w:rPr>
          <w:rFonts w:hint="eastAsia"/>
        </w:rPr>
        <w:t>　　　　三、全球房产投资情况分析</w:t>
      </w:r>
      <w:r>
        <w:rPr>
          <w:rFonts w:hint="eastAsia"/>
        </w:rPr>
        <w:br/>
      </w:r>
      <w:r>
        <w:rPr>
          <w:rFonts w:hint="eastAsia"/>
        </w:rPr>
        <w:t>　　　　四、全球商业地产市场已趋稳定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世界部分国家房地产发展情况分析</w:t>
      </w:r>
      <w:r>
        <w:rPr>
          <w:rFonts w:hint="eastAsia"/>
        </w:rPr>
        <w:br/>
      </w:r>
      <w:r>
        <w:rPr>
          <w:rFonts w:hint="eastAsia"/>
        </w:rPr>
        <w:t>　　　　一、美国房地产市场发展分析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三、德国房地产市场发展分析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四、法国房地产市场发展分析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五、英国房地产市场发展分析</w:t>
      </w:r>
      <w:r>
        <w:rPr>
          <w:rFonts w:hint="eastAsia"/>
        </w:rPr>
        <w:br/>
      </w:r>
      <w:r>
        <w:rPr>
          <w:rFonts w:hint="eastAsia"/>
        </w:rPr>
        <w:t>　　　　六、日本房地产市场发展分析</w:t>
      </w:r>
      <w:r>
        <w:rPr>
          <w:rFonts w:hint="eastAsia"/>
        </w:rPr>
        <w:br/>
      </w:r>
      <w:r>
        <w:rPr>
          <w:rFonts w:hint="eastAsia"/>
        </w:rPr>
        <w:t>　　　　七、澳大利亚房地产投资环境分析</w:t>
      </w:r>
      <w:r>
        <w:rPr>
          <w:rFonts w:hint="eastAsia"/>
        </w:rPr>
        <w:br/>
      </w:r>
      <w:r>
        <w:rPr>
          <w:rFonts w:hint="eastAsia"/>
        </w:rPr>
        <w:t>　　　　八、泰国房地产交易现状</w:t>
      </w:r>
      <w:r>
        <w:rPr>
          <w:rFonts w:hint="eastAsia"/>
        </w:rPr>
        <w:br/>
      </w:r>
      <w:r>
        <w:rPr>
          <w:rFonts w:hint="eastAsia"/>
        </w:rPr>
        <w:t>　　第三节 港台地区房地产市场发展状况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三、中国台湾公司有望直接投资大陆房地产</w:t>
      </w:r>
      <w:r>
        <w:rPr>
          <w:rFonts w:hint="eastAsia"/>
        </w:rPr>
        <w:br/>
      </w:r>
      <w:r>
        <w:rPr>
          <w:rFonts w:hint="eastAsia"/>
        </w:rPr>
        <w:t>　　第四节 世界房地产泡沫及其影响分析</w:t>
      </w:r>
      <w:r>
        <w:rPr>
          <w:rFonts w:hint="eastAsia"/>
        </w:rPr>
        <w:br/>
      </w:r>
      <w:r>
        <w:rPr>
          <w:rFonts w:hint="eastAsia"/>
        </w:rPr>
        <w:t>　　　　一、世界房地产泡沫概述</w:t>
      </w:r>
      <w:r>
        <w:rPr>
          <w:rFonts w:hint="eastAsia"/>
        </w:rPr>
        <w:br/>
      </w:r>
      <w:r>
        <w:rPr>
          <w:rFonts w:hint="eastAsia"/>
        </w:rPr>
        <w:t>　　　　二、房地产泡沫特征分析</w:t>
      </w:r>
      <w:r>
        <w:rPr>
          <w:rFonts w:hint="eastAsia"/>
        </w:rPr>
        <w:br/>
      </w:r>
      <w:r>
        <w:rPr>
          <w:rFonts w:hint="eastAsia"/>
        </w:rPr>
        <w:t>　　　　三、房地产泡沫的影响</w:t>
      </w:r>
      <w:r>
        <w:rPr>
          <w:rFonts w:hint="eastAsia"/>
        </w:rPr>
        <w:br/>
      </w:r>
      <w:r>
        <w:rPr>
          <w:rFonts w:hint="eastAsia"/>
        </w:rPr>
        <w:t>　　第五节 全球房地产业发展前景预测分析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国际办公楼市场运行状况分析</w:t>
      </w:r>
      <w:r>
        <w:rPr>
          <w:rFonts w:hint="eastAsia"/>
        </w:rPr>
        <w:br/>
      </w:r>
      <w:r>
        <w:rPr>
          <w:rFonts w:hint="eastAsia"/>
        </w:rPr>
        <w:t>　　第一节 国际办公楼市场运行环境分析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三、殴债危机对全球经济的影响</w:t>
      </w:r>
      <w:r>
        <w:rPr>
          <w:rFonts w:hint="eastAsia"/>
        </w:rPr>
        <w:br/>
      </w:r>
      <w:r>
        <w:rPr>
          <w:rFonts w:hint="eastAsia"/>
        </w:rPr>
        <w:t>　　第二节 国际办公楼市场动态分析</w:t>
      </w:r>
      <w:r>
        <w:rPr>
          <w:rFonts w:hint="eastAsia"/>
        </w:rPr>
        <w:br/>
      </w:r>
      <w:r>
        <w:rPr>
          <w:rFonts w:hint="eastAsia"/>
        </w:rPr>
        <w:t>　　　　一、苹果将建全球最好办公楼</w:t>
      </w:r>
      <w:r>
        <w:rPr>
          <w:rFonts w:hint="eastAsia"/>
        </w:rPr>
        <w:br/>
      </w:r>
      <w:r>
        <w:rPr>
          <w:rFonts w:hint="eastAsia"/>
        </w:rPr>
        <w:t>　　　　二、全球最具看点办公楼</w:t>
      </w:r>
      <w:r>
        <w:rPr>
          <w:rFonts w:hint="eastAsia"/>
        </w:rPr>
        <w:br/>
      </w:r>
      <w:r>
        <w:rPr>
          <w:rFonts w:hint="eastAsia"/>
        </w:rPr>
        <w:t>　　　　三、世界十大著名写字楼之简述</w:t>
      </w:r>
      <w:r>
        <w:rPr>
          <w:rFonts w:hint="eastAsia"/>
        </w:rPr>
        <w:br/>
      </w:r>
      <w:r>
        <w:rPr>
          <w:rFonts w:hint="eastAsia"/>
        </w:rPr>
        <w:t>　　第三节 国际办公楼国际市场运行分析</w:t>
      </w:r>
      <w:r>
        <w:rPr>
          <w:rFonts w:hint="eastAsia"/>
        </w:rPr>
        <w:br/>
      </w:r>
      <w:r>
        <w:rPr>
          <w:rFonts w:hint="eastAsia"/>
        </w:rPr>
        <w:t>　　　　一、办公楼国际供需分析</w:t>
      </w:r>
      <w:r>
        <w:rPr>
          <w:rFonts w:hint="eastAsia"/>
        </w:rPr>
        <w:br/>
      </w:r>
      <w:r>
        <w:rPr>
          <w:rFonts w:hint="eastAsia"/>
        </w:rPr>
        <w:t>　　　　二、办公楼国际市场价格行情</w:t>
      </w:r>
      <w:r>
        <w:rPr>
          <w:rFonts w:hint="eastAsia"/>
        </w:rPr>
        <w:br/>
      </w:r>
      <w:r>
        <w:rPr>
          <w:rFonts w:hint="eastAsia"/>
        </w:rPr>
        <w:t>　　　　三、亚洲办公楼引领全球办公楼市场复苏</w:t>
      </w:r>
      <w:r>
        <w:rPr>
          <w:rFonts w:hint="eastAsia"/>
        </w:rPr>
        <w:br/>
      </w:r>
      <w:r>
        <w:rPr>
          <w:rFonts w:hint="eastAsia"/>
        </w:rPr>
        <w:t>　　第四节 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2025年中国办公楼产业运行环境解析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八、存款准备金率调整情况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中国办公楼产业政策解读</w:t>
      </w:r>
      <w:r>
        <w:rPr>
          <w:rFonts w:hint="eastAsia"/>
        </w:rPr>
        <w:br/>
      </w:r>
      <w:r>
        <w:rPr>
          <w:rFonts w:hint="eastAsia"/>
        </w:rPr>
        <w:t>　　　　一、房地产行业基本政策分析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（一）《关于土地增值税清算有关问题的通知》</w:t>
      </w:r>
      <w:r>
        <w:rPr>
          <w:rFonts w:hint="eastAsia"/>
        </w:rPr>
        <w:br/>
      </w:r>
      <w:r>
        <w:rPr>
          <w:rFonts w:hint="eastAsia"/>
        </w:rPr>
        <w:t>　　　　　　（二）国土资源部加大闲置土地清理力度</w:t>
      </w:r>
      <w:r>
        <w:rPr>
          <w:rFonts w:hint="eastAsia"/>
        </w:rPr>
        <w:br/>
      </w:r>
      <w:r>
        <w:rPr>
          <w:rFonts w:hint="eastAsia"/>
        </w:rPr>
        <w:t>　　　　　　（三）《2015年全国住房用地供应计划公告》</w:t>
      </w:r>
      <w:r>
        <w:rPr>
          <w:rFonts w:hint="eastAsia"/>
        </w:rPr>
        <w:br/>
      </w:r>
      <w:r>
        <w:rPr>
          <w:rFonts w:hint="eastAsia"/>
        </w:rPr>
        <w:t>　　　　二、房地产市场调控政策解读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（五）新“国五条”房地调控政策</w:t>
      </w:r>
      <w:r>
        <w:rPr>
          <w:rFonts w:hint="eastAsia"/>
        </w:rPr>
        <w:br/>
      </w:r>
      <w:r>
        <w:rPr>
          <w:rFonts w:hint="eastAsia"/>
        </w:rPr>
        <w:t>　　　　三、中国房地产政策环境分析</w:t>
      </w:r>
      <w:r>
        <w:rPr>
          <w:rFonts w:hint="eastAsia"/>
        </w:rPr>
        <w:br/>
      </w:r>
      <w:r>
        <w:rPr>
          <w:rFonts w:hint="eastAsia"/>
        </w:rPr>
        <w:t>　　　　　　（一）坚持调控不放松促房价合理回归</w:t>
      </w:r>
      <w:r>
        <w:rPr>
          <w:rFonts w:hint="eastAsia"/>
        </w:rPr>
        <w:br/>
      </w:r>
      <w:r>
        <w:rPr>
          <w:rFonts w:hint="eastAsia"/>
        </w:rPr>
        <w:t>　　　　　　（二）保障性住房继续成政府工作重点</w:t>
      </w:r>
      <w:r>
        <w:rPr>
          <w:rFonts w:hint="eastAsia"/>
        </w:rPr>
        <w:br/>
      </w:r>
      <w:r>
        <w:rPr>
          <w:rFonts w:hint="eastAsia"/>
        </w:rPr>
        <w:t>　　　　　　（三）进一步加强住房公积金监管工作</w:t>
      </w:r>
      <w:r>
        <w:rPr>
          <w:rFonts w:hint="eastAsia"/>
        </w:rPr>
        <w:br/>
      </w:r>
      <w:r>
        <w:rPr>
          <w:rFonts w:hint="eastAsia"/>
        </w:rPr>
        <w:t>　　　　　　（四）《闲置土地处置办法（修订草案）》</w:t>
      </w:r>
      <w:r>
        <w:rPr>
          <w:rFonts w:hint="eastAsia"/>
        </w:rPr>
        <w:br/>
      </w:r>
      <w:r>
        <w:rPr>
          <w:rFonts w:hint="eastAsia"/>
        </w:rPr>
        <w:t>　　第三节 中国办公楼产业社会环境分析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一、中国中小企业发展</w:t>
      </w:r>
      <w:r>
        <w:rPr>
          <w:rFonts w:hint="eastAsia"/>
        </w:rPr>
        <w:br/>
      </w:r>
      <w:r>
        <w:rPr>
          <w:rFonts w:hint="eastAsia"/>
        </w:rPr>
        <w:t>　　　　二、城市化人口规模扩大</w:t>
      </w:r>
      <w:r>
        <w:rPr>
          <w:rFonts w:hint="eastAsia"/>
        </w:rPr>
        <w:br/>
      </w:r>
      <w:r>
        <w:rPr>
          <w:rFonts w:hint="eastAsia"/>
        </w:rPr>
        <w:t>　　第四节 国家宏观政策对中国办公楼市场的影响</w:t>
      </w:r>
      <w:r>
        <w:rPr>
          <w:rFonts w:hint="eastAsia"/>
        </w:rPr>
        <w:br/>
      </w:r>
      <w:r>
        <w:rPr>
          <w:rFonts w:hint="eastAsia"/>
        </w:rPr>
        <w:t>　　　　二、金融政策</w:t>
      </w:r>
      <w:r>
        <w:rPr>
          <w:rFonts w:hint="eastAsia"/>
        </w:rPr>
        <w:br/>
      </w:r>
      <w:r>
        <w:rPr>
          <w:rFonts w:hint="eastAsia"/>
        </w:rPr>
        <w:t>　　　　三、交易环节限制政策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一、中国房地产土地市场发展情况</w:t>
      </w:r>
      <w:r>
        <w:rPr>
          <w:rFonts w:hint="eastAsia"/>
        </w:rPr>
        <w:br/>
      </w:r>
      <w:r>
        <w:rPr>
          <w:rFonts w:hint="eastAsia"/>
        </w:rPr>
        <w:t>　　　　二、中国房地产商品房建筑面积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三、中国房地产商品房销售情况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四、中国主要城市房屋销售情况</w:t>
      </w:r>
      <w:r>
        <w:rPr>
          <w:rFonts w:hint="eastAsia"/>
        </w:rPr>
        <w:br/>
      </w:r>
      <w:r>
        <w:rPr>
          <w:rFonts w:hint="eastAsia"/>
        </w:rPr>
        <w:t>　　　　五、中国房地产开发资金来源</w:t>
      </w:r>
      <w:r>
        <w:rPr>
          <w:rFonts w:hint="eastAsia"/>
        </w:rPr>
        <w:br/>
      </w:r>
      <w:r>
        <w:rPr>
          <w:rFonts w:hint="eastAsia"/>
        </w:rPr>
        <w:t>　　第二节 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一、中国房地产发展现状分析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三、中国房地产开发投资情况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四、中国房地产企业发展分析</w:t>
      </w:r>
      <w:r>
        <w:rPr>
          <w:rFonts w:hint="eastAsia"/>
        </w:rPr>
        <w:br/>
      </w:r>
      <w:r>
        <w:rPr>
          <w:rFonts w:hint="eastAsia"/>
        </w:rPr>
        <w:t>　　第四节 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t>　　第五节 中国房地产发展趋势及预测分析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二、购房者心理预期分析</w:t>
      </w:r>
      <w:r>
        <w:rPr>
          <w:rFonts w:hint="eastAsia"/>
        </w:rPr>
        <w:br/>
      </w:r>
      <w:r>
        <w:rPr>
          <w:rFonts w:hint="eastAsia"/>
        </w:rPr>
        <w:t>　　　　三、房地产细分市场走势分析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中国办公楼市场运行新形势分析</w:t>
      </w:r>
      <w:r>
        <w:rPr>
          <w:rFonts w:hint="eastAsia"/>
        </w:rPr>
        <w:br/>
      </w:r>
      <w:r>
        <w:rPr>
          <w:rFonts w:hint="eastAsia"/>
        </w:rPr>
        <w:t>　　第一节 中国办公楼市场运行综述分析</w:t>
      </w:r>
      <w:r>
        <w:rPr>
          <w:rFonts w:hint="eastAsia"/>
        </w:rPr>
        <w:br/>
      </w:r>
      <w:r>
        <w:rPr>
          <w:rFonts w:hint="eastAsia"/>
        </w:rPr>
        <w:t>　　　　一、办公楼市场特征分析</w:t>
      </w:r>
      <w:r>
        <w:rPr>
          <w:rFonts w:hint="eastAsia"/>
        </w:rPr>
        <w:br/>
      </w:r>
      <w:r>
        <w:rPr>
          <w:rFonts w:hint="eastAsia"/>
        </w:rPr>
        <w:t>　　　　二、办公楼投资情况分析</w:t>
      </w:r>
      <w:r>
        <w:rPr>
          <w:rFonts w:hint="eastAsia"/>
        </w:rPr>
        <w:br/>
      </w:r>
      <w:r>
        <w:rPr>
          <w:rFonts w:hint="eastAsia"/>
        </w:rPr>
        <w:t>　　　　三、办公楼市场建设规模</w:t>
      </w:r>
      <w:r>
        <w:rPr>
          <w:rFonts w:hint="eastAsia"/>
        </w:rPr>
        <w:br/>
      </w:r>
      <w:r>
        <w:rPr>
          <w:rFonts w:hint="eastAsia"/>
        </w:rPr>
        <w:t>　　　　四、办公楼市场销售情况</w:t>
      </w:r>
      <w:r>
        <w:rPr>
          <w:rFonts w:hint="eastAsia"/>
        </w:rPr>
        <w:br/>
      </w:r>
      <w:r>
        <w:rPr>
          <w:rFonts w:hint="eastAsia"/>
        </w:rPr>
        <w:t>　　第二节 中国办公楼市场需求分析</w:t>
      </w:r>
      <w:r>
        <w:rPr>
          <w:rFonts w:hint="eastAsia"/>
        </w:rPr>
        <w:br/>
      </w:r>
      <w:r>
        <w:rPr>
          <w:rFonts w:hint="eastAsia"/>
        </w:rPr>
        <w:t>　　　　一、办公楼供给情况分析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中国办公楼价格走势分析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第四节 中国办公楼品牌市场结构分析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一、中国办公楼开发企业强研究</w:t>
      </w:r>
      <w:r>
        <w:rPr>
          <w:rFonts w:hint="eastAsia"/>
        </w:rPr>
        <w:br/>
      </w:r>
      <w:r>
        <w:rPr>
          <w:rFonts w:hint="eastAsia"/>
        </w:rPr>
        <w:t>　　　　二、中国房地产上市公司top研究结果及分析</w:t>
      </w:r>
      <w:r>
        <w:rPr>
          <w:rFonts w:hint="eastAsia"/>
        </w:rPr>
        <w:br/>
      </w:r>
      <w:r>
        <w:rPr>
          <w:rFonts w:hint="eastAsia"/>
        </w:rPr>
        <w:t>　　　　三、沪深房地产上市公司top研究</w:t>
      </w:r>
      <w:r>
        <w:rPr>
          <w:rFonts w:hint="eastAsia"/>
        </w:rPr>
        <w:br/>
      </w:r>
      <w:r>
        <w:rPr>
          <w:rFonts w:hint="eastAsia"/>
        </w:rPr>
        <w:t>　　　　四、中国大陆在港上市房地产公司top研究</w:t>
      </w:r>
      <w:r>
        <w:rPr>
          <w:rFonts w:hint="eastAsia"/>
        </w:rPr>
        <w:br/>
      </w:r>
      <w:r>
        <w:rPr>
          <w:rFonts w:hint="eastAsia"/>
        </w:rPr>
        <w:t>　　　　五、中国房地产财务稳健性上市公司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七、中国房地产百强企业研究分析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2025年中国办公楼重点区域市场运行分析</w:t>
      </w:r>
      <w:r>
        <w:rPr>
          <w:rFonts w:hint="eastAsia"/>
        </w:rPr>
        <w:br/>
      </w:r>
      <w:r>
        <w:rPr>
          <w:rFonts w:hint="eastAsia"/>
        </w:rPr>
        <w:t>　　第一节 中国办公楼区域市场分析</w:t>
      </w:r>
      <w:r>
        <w:rPr>
          <w:rFonts w:hint="eastAsia"/>
        </w:rPr>
        <w:br/>
      </w:r>
      <w:r>
        <w:rPr>
          <w:rFonts w:hint="eastAsia"/>
        </w:rPr>
        <w:t>　　　　一、华南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四、东北部</w:t>
      </w:r>
      <w:r>
        <w:rPr>
          <w:rFonts w:hint="eastAsia"/>
        </w:rPr>
        <w:br/>
      </w:r>
      <w:r>
        <w:rPr>
          <w:rFonts w:hint="eastAsia"/>
        </w:rPr>
        <w:t>　　　　五、中西部</w:t>
      </w:r>
      <w:r>
        <w:rPr>
          <w:rFonts w:hint="eastAsia"/>
        </w:rPr>
        <w:br/>
      </w:r>
      <w:r>
        <w:rPr>
          <w:rFonts w:hint="eastAsia"/>
        </w:rPr>
        <w:t>　　第二节 中国办公楼重点省市场运行分析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三、西安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七、广州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　　九、南京</w:t>
      </w:r>
      <w:r>
        <w:rPr>
          <w:rFonts w:hint="eastAsia"/>
        </w:rPr>
        <w:br/>
      </w:r>
      <w:r>
        <w:rPr>
          <w:rFonts w:hint="eastAsia"/>
        </w:rPr>
        <w:t>　　　　十、青岛</w:t>
      </w:r>
      <w:r>
        <w:rPr>
          <w:rFonts w:hint="eastAsia"/>
        </w:rPr>
        <w:br/>
      </w:r>
      <w:r>
        <w:rPr>
          <w:rFonts w:hint="eastAsia"/>
        </w:rPr>
        <w:t>　　　　十一、武汉</w:t>
      </w:r>
      <w:r>
        <w:rPr>
          <w:rFonts w:hint="eastAsia"/>
        </w:rPr>
        <w:br/>
      </w:r>
      <w:r>
        <w:rPr>
          <w:rFonts w:hint="eastAsia"/>
        </w:rPr>
        <w:t>　　　　十二、长沙</w:t>
      </w:r>
      <w:r>
        <w:rPr>
          <w:rFonts w:hint="eastAsia"/>
        </w:rPr>
        <w:br/>
      </w:r>
      <w:r>
        <w:rPr>
          <w:rFonts w:hint="eastAsia"/>
        </w:rPr>
        <w:t>　　　　十三、呼和浩特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中国办公楼物业管理探析</w:t>
      </w:r>
      <w:r>
        <w:rPr>
          <w:rFonts w:hint="eastAsia"/>
        </w:rPr>
        <w:br/>
      </w:r>
      <w:r>
        <w:rPr>
          <w:rFonts w:hint="eastAsia"/>
        </w:rPr>
        <w:t>　　第一节 办公楼物业管理相关概述</w:t>
      </w:r>
      <w:r>
        <w:rPr>
          <w:rFonts w:hint="eastAsia"/>
        </w:rPr>
        <w:br/>
      </w:r>
      <w:r>
        <w:rPr>
          <w:rFonts w:hint="eastAsia"/>
        </w:rPr>
        <w:t>　　　　一、办公楼物业特点</w:t>
      </w:r>
      <w:r>
        <w:rPr>
          <w:rFonts w:hint="eastAsia"/>
        </w:rPr>
        <w:br/>
      </w:r>
      <w:r>
        <w:rPr>
          <w:rFonts w:hint="eastAsia"/>
        </w:rPr>
        <w:t>　　　　二、办公楼物业管理的特征</w:t>
      </w:r>
      <w:r>
        <w:rPr>
          <w:rFonts w:hint="eastAsia"/>
        </w:rPr>
        <w:br/>
      </w:r>
      <w:r>
        <w:rPr>
          <w:rFonts w:hint="eastAsia"/>
        </w:rPr>
        <w:t>　　　　三、办公楼物业管理的内容</w:t>
      </w:r>
      <w:r>
        <w:rPr>
          <w:rFonts w:hint="eastAsia"/>
        </w:rPr>
        <w:br/>
      </w:r>
      <w:r>
        <w:rPr>
          <w:rFonts w:hint="eastAsia"/>
        </w:rPr>
        <w:t>　　　　四、办公楼物业管理的要求</w:t>
      </w:r>
      <w:r>
        <w:rPr>
          <w:rFonts w:hint="eastAsia"/>
        </w:rPr>
        <w:br/>
      </w:r>
      <w:r>
        <w:rPr>
          <w:rFonts w:hint="eastAsia"/>
        </w:rPr>
        <w:t>　　　　五、办公楼物业管理标准</w:t>
      </w:r>
      <w:r>
        <w:rPr>
          <w:rFonts w:hint="eastAsia"/>
        </w:rPr>
        <w:br/>
      </w:r>
      <w:r>
        <w:rPr>
          <w:rFonts w:hint="eastAsia"/>
        </w:rPr>
        <w:t>　　　　六、办公楼物业管理收费情况</w:t>
      </w:r>
      <w:r>
        <w:rPr>
          <w:rFonts w:hint="eastAsia"/>
        </w:rPr>
        <w:br/>
      </w:r>
      <w:r>
        <w:rPr>
          <w:rFonts w:hint="eastAsia"/>
        </w:rPr>
        <w:t>　　第二节 中国物业管理发展的概况</w:t>
      </w:r>
      <w:r>
        <w:rPr>
          <w:rFonts w:hint="eastAsia"/>
        </w:rPr>
        <w:br/>
      </w:r>
      <w:r>
        <w:rPr>
          <w:rFonts w:hint="eastAsia"/>
        </w:rPr>
        <w:t>　　　　一、中国物业管理发展状况综述</w:t>
      </w:r>
      <w:r>
        <w:rPr>
          <w:rFonts w:hint="eastAsia"/>
        </w:rPr>
        <w:br/>
      </w:r>
      <w:r>
        <w:rPr>
          <w:rFonts w:hint="eastAsia"/>
        </w:rPr>
        <w:t>　　　　三、中国物业管理行业结构简析</w:t>
      </w:r>
      <w:r>
        <w:rPr>
          <w:rFonts w:hint="eastAsia"/>
        </w:rPr>
        <w:br/>
      </w:r>
      <w:r>
        <w:rPr>
          <w:rFonts w:hint="eastAsia"/>
        </w:rPr>
        <w:t>　　　　四、物业管理行业发展特点</w:t>
      </w:r>
      <w:r>
        <w:rPr>
          <w:rFonts w:hint="eastAsia"/>
        </w:rPr>
        <w:br/>
      </w:r>
      <w:r>
        <w:rPr>
          <w:rFonts w:hint="eastAsia"/>
        </w:rPr>
        <w:t>　　　　五、物业管理发展推动因素</w:t>
      </w:r>
      <w:r>
        <w:rPr>
          <w:rFonts w:hint="eastAsia"/>
        </w:rPr>
        <w:br/>
      </w:r>
      <w:r>
        <w:rPr>
          <w:rFonts w:hint="eastAsia"/>
        </w:rPr>
        <w:t>　　第三节 办公楼物业管理成本的精益控制分析</w:t>
      </w:r>
      <w:r>
        <w:rPr>
          <w:rFonts w:hint="eastAsia"/>
        </w:rPr>
        <w:br/>
      </w:r>
      <w:r>
        <w:rPr>
          <w:rFonts w:hint="eastAsia"/>
        </w:rPr>
        <w:t>　　　　一、办公楼物业管理企业成本构成</w:t>
      </w:r>
      <w:r>
        <w:rPr>
          <w:rFonts w:hint="eastAsia"/>
        </w:rPr>
        <w:br/>
      </w:r>
      <w:r>
        <w:rPr>
          <w:rFonts w:hint="eastAsia"/>
        </w:rPr>
        <w:t>　　　　二、成本临界点控制</w:t>
      </w:r>
      <w:r>
        <w:rPr>
          <w:rFonts w:hint="eastAsia"/>
        </w:rPr>
        <w:br/>
      </w:r>
      <w:r>
        <w:rPr>
          <w:rFonts w:hint="eastAsia"/>
        </w:rPr>
        <w:t>　　　　三、能源成本的精益控制</w:t>
      </w:r>
      <w:r>
        <w:rPr>
          <w:rFonts w:hint="eastAsia"/>
        </w:rPr>
        <w:br/>
      </w:r>
      <w:r>
        <w:rPr>
          <w:rFonts w:hint="eastAsia"/>
        </w:rPr>
        <w:t>　　　　四、人力成本的精益控制</w:t>
      </w:r>
      <w:r>
        <w:rPr>
          <w:rFonts w:hint="eastAsia"/>
        </w:rPr>
        <w:br/>
      </w:r>
      <w:r>
        <w:rPr>
          <w:rFonts w:hint="eastAsia"/>
        </w:rPr>
        <w:t>　　第四节 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一、办公楼物业管理水平提升的对策</w:t>
      </w:r>
      <w:r>
        <w:rPr>
          <w:rFonts w:hint="eastAsia"/>
        </w:rPr>
        <w:br/>
      </w:r>
      <w:r>
        <w:rPr>
          <w:rFonts w:hint="eastAsia"/>
        </w:rPr>
        <w:t>　　　　二、办公楼物业管理服务可持续发展的有效途径</w:t>
      </w:r>
      <w:r>
        <w:rPr>
          <w:rFonts w:hint="eastAsia"/>
        </w:rPr>
        <w:br/>
      </w:r>
      <w:r>
        <w:rPr>
          <w:rFonts w:hint="eastAsia"/>
        </w:rPr>
        <w:t>　　　　三、办公楼物业管理服务的核心价值</w:t>
      </w:r>
      <w:r>
        <w:rPr>
          <w:rFonts w:hint="eastAsia"/>
        </w:rPr>
        <w:br/>
      </w:r>
      <w:r>
        <w:rPr>
          <w:rFonts w:hint="eastAsia"/>
        </w:rPr>
        <w:t>　　　　四、办公楼物业管理的品牌化战略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中国办公楼市场竞争新格局透析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中国房地产市场竞争分析</w:t>
      </w:r>
      <w:r>
        <w:rPr>
          <w:rFonts w:hint="eastAsia"/>
        </w:rPr>
        <w:br/>
      </w:r>
      <w:r>
        <w:rPr>
          <w:rFonts w:hint="eastAsia"/>
        </w:rPr>
        <w:t>　　　　一、房地产企业竞争格局分析</w:t>
      </w:r>
      <w:r>
        <w:rPr>
          <w:rFonts w:hint="eastAsia"/>
        </w:rPr>
        <w:br/>
      </w:r>
      <w:r>
        <w:rPr>
          <w:rFonts w:hint="eastAsia"/>
        </w:rPr>
        <w:t>　　　　二、房地产上市公司总体状况</w:t>
      </w:r>
      <w:r>
        <w:rPr>
          <w:rFonts w:hint="eastAsia"/>
        </w:rPr>
        <w:br/>
      </w:r>
      <w:r>
        <w:rPr>
          <w:rFonts w:hint="eastAsia"/>
        </w:rPr>
        <w:t>　　　　三、房地产企业竞争策略分析</w:t>
      </w:r>
      <w:r>
        <w:rPr>
          <w:rFonts w:hint="eastAsia"/>
        </w:rPr>
        <w:br/>
      </w:r>
      <w:r>
        <w:rPr>
          <w:rFonts w:hint="eastAsia"/>
        </w:rPr>
        <w:t>　　第二节 中国办公楼市场竞争综述</w:t>
      </w:r>
      <w:r>
        <w:rPr>
          <w:rFonts w:hint="eastAsia"/>
        </w:rPr>
        <w:br/>
      </w:r>
      <w:r>
        <w:rPr>
          <w:rFonts w:hint="eastAsia"/>
        </w:rPr>
        <w:t>　　　　一、办公楼错位竞争分析</w:t>
      </w:r>
      <w:r>
        <w:rPr>
          <w:rFonts w:hint="eastAsia"/>
        </w:rPr>
        <w:br/>
      </w:r>
      <w:r>
        <w:rPr>
          <w:rFonts w:hint="eastAsia"/>
        </w:rPr>
        <w:t>　　　　二、甲级办公楼竞争分析</w:t>
      </w:r>
      <w:r>
        <w:rPr>
          <w:rFonts w:hint="eastAsia"/>
        </w:rPr>
        <w:br/>
      </w:r>
      <w:r>
        <w:rPr>
          <w:rFonts w:hint="eastAsia"/>
        </w:rPr>
        <w:t>　　　　三、上海办公楼竞争白热化</w:t>
      </w:r>
      <w:r>
        <w:rPr>
          <w:rFonts w:hint="eastAsia"/>
        </w:rPr>
        <w:br/>
      </w:r>
      <w:r>
        <w:rPr>
          <w:rFonts w:hint="eastAsia"/>
        </w:rPr>
        <w:t>　　　　四、经济危机冲击办公楼市场</w:t>
      </w:r>
      <w:r>
        <w:rPr>
          <w:rFonts w:hint="eastAsia"/>
        </w:rPr>
        <w:br/>
      </w:r>
      <w:r>
        <w:rPr>
          <w:rFonts w:hint="eastAsia"/>
        </w:rPr>
        <w:t>　　第三节 中国办公楼产业集中度分析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中国办公楼产业竞争趋势分析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中国办公楼相关企业运行指标分析</w:t>
      </w:r>
      <w:r>
        <w:rPr>
          <w:rFonts w:hint="eastAsia"/>
        </w:rPr>
        <w:br/>
      </w:r>
      <w:r>
        <w:rPr>
          <w:rFonts w:hint="eastAsia"/>
        </w:rPr>
        <w:t>　　第一节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世茂集团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北京绵世投资集团股份有限公司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北京市大龙伟业房地产开发股份有限公司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京能置业股份有限公司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中房置业股份有限公司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其企业运行分析</w:t>
      </w:r>
      <w:r>
        <w:rPr>
          <w:rFonts w:hint="eastAsia"/>
        </w:rPr>
        <w:br/>
      </w:r>
      <w:r>
        <w:rPr>
          <w:rFonts w:hint="eastAsia"/>
        </w:rPr>
        <w:t>　　　　一、中国海外发展有限公司</w:t>
      </w:r>
      <w:r>
        <w:rPr>
          <w:rFonts w:hint="eastAsia"/>
        </w:rPr>
        <w:br/>
      </w:r>
      <w:r>
        <w:rPr>
          <w:rFonts w:hint="eastAsia"/>
        </w:rPr>
        <w:t>　　　　二、soho中国有限公司</w:t>
      </w:r>
      <w:r>
        <w:rPr>
          <w:rFonts w:hint="eastAsia"/>
        </w:rPr>
        <w:br/>
      </w:r>
      <w:r>
        <w:rPr>
          <w:rFonts w:hint="eastAsia"/>
        </w:rPr>
        <w:t>　　　　三、中国香港新世界发展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2025-2031年中国办公楼行业前景预测分析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一、中国商业地产市场前景展望</w:t>
      </w:r>
      <w:r>
        <w:rPr>
          <w:rFonts w:hint="eastAsia"/>
        </w:rPr>
        <w:br/>
      </w:r>
      <w:r>
        <w:rPr>
          <w:rFonts w:hint="eastAsia"/>
        </w:rPr>
        <w:t>　　　　二、中国商业地产市场区域前景</w:t>
      </w:r>
      <w:r>
        <w:rPr>
          <w:rFonts w:hint="eastAsia"/>
        </w:rPr>
        <w:br/>
      </w:r>
      <w:r>
        <w:rPr>
          <w:rFonts w:hint="eastAsia"/>
        </w:rPr>
        <w:t>　　　　三、中国商业地产行业将迎来新一轮发展黄金期</w:t>
      </w:r>
      <w:r>
        <w:rPr>
          <w:rFonts w:hint="eastAsia"/>
        </w:rPr>
        <w:br/>
      </w:r>
      <w:r>
        <w:rPr>
          <w:rFonts w:hint="eastAsia"/>
        </w:rPr>
        <w:t>　　　　四、中小城市商业地产市场前景广阔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2025-2031年中国办公楼发展趋势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三、绿色和可持续将进一步发展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　　五、个性化办公楼将成为未来市场的趋势</w:t>
      </w:r>
      <w:r>
        <w:rPr>
          <w:rFonts w:hint="eastAsia"/>
        </w:rPr>
        <w:br/>
      </w:r>
      <w:r>
        <w:rPr>
          <w:rFonts w:hint="eastAsia"/>
        </w:rPr>
        <w:t>　　　　六、生态办公需求将成为办公楼发展的新趋势</w:t>
      </w:r>
      <w:r>
        <w:rPr>
          <w:rFonts w:hint="eastAsia"/>
        </w:rPr>
        <w:br/>
      </w:r>
      <w:r>
        <w:rPr>
          <w:rFonts w:hint="eastAsia"/>
        </w:rPr>
        <w:t>　　第三节 2025-2031年中国办公楼市场规模预测</w:t>
      </w:r>
      <w:r>
        <w:rPr>
          <w:rFonts w:hint="eastAsia"/>
        </w:rPr>
        <w:br/>
      </w:r>
      <w:r>
        <w:rPr>
          <w:rFonts w:hint="eastAsia"/>
        </w:rPr>
        <w:t>　　　　一、办公楼市场需求规模分析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二、办公楼的供给状况分析</w:t>
      </w:r>
      <w:r>
        <w:rPr>
          <w:rFonts w:hint="eastAsia"/>
        </w:rPr>
        <w:br/>
      </w:r>
      <w:r>
        <w:rPr>
          <w:rFonts w:hint="eastAsia"/>
        </w:rPr>
        <w:t>　　　　三、办公楼市场结构预测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2025-2031年中国办公楼行业投资战略分析</w:t>
      </w:r>
      <w:r>
        <w:rPr>
          <w:rFonts w:hint="eastAsia"/>
        </w:rPr>
        <w:br/>
      </w:r>
      <w:r>
        <w:rPr>
          <w:rFonts w:hint="eastAsia"/>
        </w:rPr>
        <w:t>　　第一节 中国办公楼产业投资概况</w:t>
      </w:r>
      <w:r>
        <w:rPr>
          <w:rFonts w:hint="eastAsia"/>
        </w:rPr>
        <w:br/>
      </w:r>
      <w:r>
        <w:rPr>
          <w:rFonts w:hint="eastAsia"/>
        </w:rPr>
        <w:t>　　　　一、办公楼投资特性</w:t>
      </w:r>
      <w:r>
        <w:rPr>
          <w:rFonts w:hint="eastAsia"/>
        </w:rPr>
        <w:br/>
      </w:r>
      <w:r>
        <w:rPr>
          <w:rFonts w:hint="eastAsia"/>
        </w:rPr>
        <w:t>　　　　二、办公楼投资政策解读</w:t>
      </w:r>
      <w:r>
        <w:rPr>
          <w:rFonts w:hint="eastAsia"/>
        </w:rPr>
        <w:br/>
      </w:r>
      <w:r>
        <w:rPr>
          <w:rFonts w:hint="eastAsia"/>
        </w:rPr>
        <w:t>　　　　三、办公楼投资在建项目分析</w:t>
      </w:r>
      <w:r>
        <w:rPr>
          <w:rFonts w:hint="eastAsia"/>
        </w:rPr>
        <w:br/>
      </w:r>
      <w:r>
        <w:rPr>
          <w:rFonts w:hint="eastAsia"/>
        </w:rPr>
        <w:t>　　　　四、办公楼投资已成为房地产投资的金矿</w:t>
      </w:r>
      <w:r>
        <w:rPr>
          <w:rFonts w:hint="eastAsia"/>
        </w:rPr>
        <w:br/>
      </w:r>
      <w:r>
        <w:rPr>
          <w:rFonts w:hint="eastAsia"/>
        </w:rPr>
        <w:t>　　　　五、新型办公楼产品日渐受投资市场青睐</w:t>
      </w:r>
      <w:r>
        <w:rPr>
          <w:rFonts w:hint="eastAsia"/>
        </w:rPr>
        <w:br/>
      </w:r>
      <w:r>
        <w:rPr>
          <w:rFonts w:hint="eastAsia"/>
        </w:rPr>
        <w:t>　　第二节 2025-2031年中国办公楼行业投资机会与建议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四、办公楼价值被低估</w:t>
      </w:r>
      <w:r>
        <w:rPr>
          <w:rFonts w:hint="eastAsia"/>
        </w:rPr>
        <w:br/>
      </w:r>
      <w:r>
        <w:rPr>
          <w:rFonts w:hint="eastAsia"/>
        </w:rPr>
        <w:t>　　　　五、价值低估带来的投资机会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六、数字背后的升值空间</w:t>
      </w:r>
      <w:r>
        <w:rPr>
          <w:rFonts w:hint="eastAsia"/>
        </w:rPr>
        <w:br/>
      </w:r>
      <w:r>
        <w:rPr>
          <w:rFonts w:hint="eastAsia"/>
        </w:rPr>
        <w:t>　　　　七、甲级写字楼投资成本收益分析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八、投资者投资写字楼四法则</w:t>
      </w:r>
      <w:r>
        <w:rPr>
          <w:rFonts w:hint="eastAsia"/>
        </w:rPr>
        <w:br/>
      </w:r>
      <w:r>
        <w:rPr>
          <w:rFonts w:hint="eastAsia"/>
        </w:rPr>
        <w:t>　　　　九、未来办公楼仍是外资投资房地产的主要领域</w:t>
      </w:r>
      <w:r>
        <w:rPr>
          <w:rFonts w:hint="eastAsia"/>
        </w:rPr>
        <w:br/>
      </w:r>
      <w:r>
        <w:rPr>
          <w:rFonts w:hint="eastAsia"/>
        </w:rPr>
        <w:t>　　第三节 2025-2031年中国办公楼行业风险评价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2025-2031年中国办公楼投资策略分析</w:t>
      </w:r>
      <w:r>
        <w:rPr>
          <w:rFonts w:hint="eastAsia"/>
        </w:rPr>
        <w:br/>
      </w:r>
      <w:r>
        <w:rPr>
          <w:rFonts w:hint="eastAsia"/>
        </w:rPr>
        <w:t>　　　　一、办公楼投资的六大要点分析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三、中小投资者投资写字楼切忌盲目</w:t>
      </w:r>
      <w:r>
        <w:rPr>
          <w:rFonts w:hint="eastAsia"/>
        </w:rPr>
        <w:br/>
      </w:r>
      <w:r>
        <w:rPr>
          <w:rFonts w:hint="eastAsia"/>
        </w:rPr>
        <w:t>　　　　四、个人投资办公楼的八个要点</w:t>
      </w:r>
      <w:r>
        <w:rPr>
          <w:rFonts w:hint="eastAsia"/>
        </w:rPr>
        <w:br/>
      </w:r>
      <w:r>
        <w:rPr>
          <w:rFonts w:hint="eastAsia"/>
        </w:rPr>
        <w:t>　　　　五、三大因素决定投资办公楼前景好于住宅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2025-2031年中国办公楼行业发展战略</w:t>
      </w:r>
      <w:r>
        <w:rPr>
          <w:rFonts w:hint="eastAsia"/>
        </w:rPr>
        <w:br/>
      </w:r>
      <w:r>
        <w:rPr>
          <w:rFonts w:hint="eastAsia"/>
        </w:rPr>
        <w:t>　　第一节 办公楼行业渠道发展策略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第二节 办公楼行业销售策略分析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五、办公楼整栋销售探秘</w:t>
      </w:r>
      <w:r>
        <w:rPr>
          <w:rFonts w:hint="eastAsia"/>
        </w:rPr>
        <w:br/>
      </w:r>
      <w:r>
        <w:rPr>
          <w:rFonts w:hint="eastAsia"/>
        </w:rPr>
        <w:t>　　第三节 中.智.林.：办公楼策划与销售推广策略</w:t>
      </w:r>
      <w:r>
        <w:rPr>
          <w:rFonts w:hint="eastAsia"/>
        </w:rPr>
        <w:br/>
      </w:r>
      <w:r>
        <w:rPr>
          <w:rFonts w:hint="eastAsia"/>
        </w:rPr>
        <w:t>　　　　一、办字楼销售的一般阶段</w:t>
      </w:r>
      <w:r>
        <w:rPr>
          <w:rFonts w:hint="eastAsia"/>
        </w:rPr>
        <w:br/>
      </w:r>
      <w:r>
        <w:rPr>
          <w:rFonts w:hint="eastAsia"/>
        </w:rPr>
        <w:t>　　　　二、办字楼一般销售方式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2020-2025年全球房地产商直接投资额变化趋势图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2020-2025年全球主要城市房地产投机情况</w:t>
      </w:r>
      <w:r>
        <w:rPr>
          <w:rFonts w:hint="eastAsia"/>
        </w:rPr>
        <w:br/>
      </w:r>
      <w:r>
        <w:rPr>
          <w:rFonts w:hint="eastAsia"/>
        </w:rPr>
        <w:t>　　图表 3 2020-2025年美国新房及二手房销售库存情况</w:t>
      </w:r>
      <w:r>
        <w:rPr>
          <w:rFonts w:hint="eastAsia"/>
        </w:rPr>
        <w:br/>
      </w:r>
      <w:r>
        <w:rPr>
          <w:rFonts w:hint="eastAsia"/>
        </w:rPr>
        <w:t>　　图表 4 美国历次房地产下行周期的房屋开工数量变动</w:t>
      </w:r>
      <w:r>
        <w:rPr>
          <w:rFonts w:hint="eastAsia"/>
        </w:rPr>
        <w:br/>
      </w:r>
      <w:r>
        <w:rPr>
          <w:rFonts w:hint="eastAsia"/>
        </w:rPr>
        <w:t>　　图表 5 美国房地产投资于经济周期</w:t>
      </w:r>
      <w:r>
        <w:rPr>
          <w:rFonts w:hint="eastAsia"/>
        </w:rPr>
        <w:br/>
      </w:r>
      <w:r>
        <w:rPr>
          <w:rFonts w:hint="eastAsia"/>
        </w:rPr>
        <w:t>　　图表 7 2020-2025年法国房地产市场情况</w:t>
      </w:r>
      <w:r>
        <w:rPr>
          <w:rFonts w:hint="eastAsia"/>
        </w:rPr>
        <w:br/>
      </w:r>
      <w:r>
        <w:rPr>
          <w:rFonts w:hint="eastAsia"/>
        </w:rPr>
        <w:t>　　图表 9 英国房价年度增长预测</w:t>
      </w:r>
      <w:r>
        <w:rPr>
          <w:rFonts w:hint="eastAsia"/>
        </w:rPr>
        <w:br/>
      </w:r>
      <w:r>
        <w:rPr>
          <w:rFonts w:hint="eastAsia"/>
        </w:rPr>
        <w:t>　　图表 10 2020-2025年日本房地产市场情况</w:t>
      </w:r>
      <w:r>
        <w:rPr>
          <w:rFonts w:hint="eastAsia"/>
        </w:rPr>
        <w:br/>
      </w:r>
      <w:r>
        <w:rPr>
          <w:rFonts w:hint="eastAsia"/>
        </w:rPr>
        <w:t>　　图表 11 2020-2025年中国香港房地产成交量</w:t>
      </w:r>
      <w:r>
        <w:rPr>
          <w:rFonts w:hint="eastAsia"/>
        </w:rPr>
        <w:br/>
      </w:r>
      <w:r>
        <w:rPr>
          <w:rFonts w:hint="eastAsia"/>
        </w:rPr>
        <w:t>　　图表 12 2020-2025年中国香港住房成交均价情况</w:t>
      </w:r>
      <w:r>
        <w:rPr>
          <w:rFonts w:hint="eastAsia"/>
        </w:rPr>
        <w:br/>
      </w:r>
      <w:r>
        <w:rPr>
          <w:rFonts w:hint="eastAsia"/>
        </w:rPr>
        <w:t>　　图表 16 2025年世界各国及地区现行货币政策（利率）统计表</w:t>
      </w:r>
      <w:r>
        <w:rPr>
          <w:rFonts w:hint="eastAsia"/>
        </w:rPr>
        <w:br/>
      </w:r>
      <w:r>
        <w:rPr>
          <w:rFonts w:hint="eastAsia"/>
        </w:rPr>
        <w:t>　　图表 17 全球最贵办公楼市场分析</w:t>
      </w:r>
      <w:r>
        <w:rPr>
          <w:rFonts w:hint="eastAsia"/>
        </w:rPr>
        <w:br/>
      </w:r>
      <w:r>
        <w:rPr>
          <w:rFonts w:hint="eastAsia"/>
        </w:rPr>
        <w:t>　　图表 18 全球主要城市办公楼租金排行榜</w:t>
      </w:r>
      <w:r>
        <w:rPr>
          <w:rFonts w:hint="eastAsia"/>
        </w:rPr>
        <w:br/>
      </w:r>
      <w:r>
        <w:rPr>
          <w:rFonts w:hint="eastAsia"/>
        </w:rPr>
        <w:t>　　图表 19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22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23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2020-2025年中国金融机构人民币存贷基准利率调整情况</w:t>
      </w:r>
      <w:r>
        <w:rPr>
          <w:rFonts w:hint="eastAsia"/>
        </w:rPr>
        <w:br/>
      </w:r>
      <w:r>
        <w:rPr>
          <w:rFonts w:hint="eastAsia"/>
        </w:rPr>
        <w:t>　　图表 32 2020-2025年金融机构存款准备金率调整情况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33 《关于加强土地增值税征管工作的通知》的主要内容</w:t>
      </w:r>
      <w:r>
        <w:rPr>
          <w:rFonts w:hint="eastAsia"/>
        </w:rPr>
        <w:br/>
      </w:r>
      <w:r>
        <w:rPr>
          <w:rFonts w:hint="eastAsia"/>
        </w:rPr>
        <w:t>　　图表 34 房地产用地调控政策要点及主要内容</w:t>
      </w:r>
      <w:r>
        <w:rPr>
          <w:rFonts w:hint="eastAsia"/>
        </w:rPr>
        <w:br/>
      </w:r>
      <w:r>
        <w:rPr>
          <w:rFonts w:hint="eastAsia"/>
        </w:rPr>
        <w:t>　　图表 35 2025年各省保障房建设目标</w:t>
      </w:r>
      <w:r>
        <w:rPr>
          <w:rFonts w:hint="eastAsia"/>
        </w:rPr>
        <w:br/>
      </w:r>
      <w:r>
        <w:rPr>
          <w:rFonts w:hint="eastAsia"/>
        </w:rPr>
        <w:t>　　图表 36 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37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38 2025年“新国八条”主要内容</w:t>
      </w:r>
      <w:r>
        <w:rPr>
          <w:rFonts w:hint="eastAsia"/>
        </w:rPr>
        <w:br/>
      </w:r>
      <w:r>
        <w:rPr>
          <w:rFonts w:hint="eastAsia"/>
        </w:rPr>
        <w:t>　　图表 39 2025年主要房地产政策</w:t>
      </w:r>
      <w:r>
        <w:rPr>
          <w:rFonts w:hint="eastAsia"/>
        </w:rPr>
        <w:br/>
      </w:r>
      <w:r>
        <w:rPr>
          <w:rFonts w:hint="eastAsia"/>
        </w:rPr>
        <w:t>　　图表 40 2025年关于房地产调控政策不放松的相关内容</w:t>
      </w:r>
      <w:r>
        <w:rPr>
          <w:rFonts w:hint="eastAsia"/>
        </w:rPr>
        <w:br/>
      </w:r>
      <w:r>
        <w:rPr>
          <w:rFonts w:hint="eastAsia"/>
        </w:rPr>
        <w:t>　　图表 41 加快推进保障性住房建设相关政策</w:t>
      </w:r>
      <w:r>
        <w:rPr>
          <w:rFonts w:hint="eastAsia"/>
        </w:rPr>
        <w:br/>
      </w:r>
      <w:r>
        <w:rPr>
          <w:rFonts w:hint="eastAsia"/>
        </w:rPr>
        <w:t>　　图表 42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44 2025年“新国八条”主要内容</w:t>
      </w:r>
      <w:r>
        <w:rPr>
          <w:rFonts w:hint="eastAsia"/>
        </w:rPr>
        <w:br/>
      </w:r>
      <w:r>
        <w:rPr>
          <w:rFonts w:hint="eastAsia"/>
        </w:rPr>
        <w:t>　　图表 47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56 中国房地产开发企业地地购置面积增长情况</w:t>
      </w:r>
      <w:r>
        <w:rPr>
          <w:rFonts w:hint="eastAsia"/>
        </w:rPr>
        <w:br/>
      </w:r>
      <w:r>
        <w:rPr>
          <w:rFonts w:hint="eastAsia"/>
        </w:rPr>
        <w:t>　　图表 60 中国部分非a股上市房企信托融资情况</w:t>
      </w:r>
      <w:r>
        <w:rPr>
          <w:rFonts w:hint="eastAsia"/>
        </w:rPr>
        <w:br/>
      </w:r>
      <w:r>
        <w:rPr>
          <w:rFonts w:hint="eastAsia"/>
        </w:rPr>
        <w:t>　　图表 70 2025年中国房地产企业销售额排行榜</w:t>
      </w:r>
      <w:r>
        <w:rPr>
          <w:rFonts w:hint="eastAsia"/>
        </w:rPr>
        <w:br/>
      </w:r>
      <w:r>
        <w:rPr>
          <w:rFonts w:hint="eastAsia"/>
        </w:rPr>
        <w:t>　　图表 71 2025年中国房地产企业销售面积排行榜</w:t>
      </w:r>
      <w:r>
        <w:rPr>
          <w:rFonts w:hint="eastAsia"/>
        </w:rPr>
        <w:br/>
      </w:r>
      <w:r>
        <w:rPr>
          <w:rFonts w:hint="eastAsia"/>
        </w:rPr>
        <w:t>　　图表 72 2025年中国房地产百强企业排名</w:t>
      </w:r>
      <w:r>
        <w:rPr>
          <w:rFonts w:hint="eastAsia"/>
        </w:rPr>
        <w:br/>
      </w:r>
      <w:r>
        <w:rPr>
          <w:rFonts w:hint="eastAsia"/>
        </w:rPr>
        <w:t>　　图表 73 2020-2025年中国华南地区房屋开发规模</w:t>
      </w:r>
      <w:r>
        <w:rPr>
          <w:rFonts w:hint="eastAsia"/>
        </w:rPr>
        <w:br/>
      </w:r>
      <w:r>
        <w:rPr>
          <w:rFonts w:hint="eastAsia"/>
        </w:rPr>
        <w:t>　　图表 74 2020-2025年中国华南地区办公楼销售面积统计</w:t>
      </w:r>
      <w:r>
        <w:rPr>
          <w:rFonts w:hint="eastAsia"/>
        </w:rPr>
        <w:br/>
      </w:r>
      <w:r>
        <w:rPr>
          <w:rFonts w:hint="eastAsia"/>
        </w:rPr>
        <w:t>　　图表 77 2020-2025年中国华北地区办公楼销售面积统计</w:t>
      </w:r>
      <w:r>
        <w:rPr>
          <w:rFonts w:hint="eastAsia"/>
        </w:rPr>
        <w:br/>
      </w:r>
      <w:r>
        <w:rPr>
          <w:rFonts w:hint="eastAsia"/>
        </w:rPr>
        <w:t>　　图表 79 2020-2025年中国华东地区房屋开发规模</w:t>
      </w:r>
      <w:r>
        <w:rPr>
          <w:rFonts w:hint="eastAsia"/>
        </w:rPr>
        <w:br/>
      </w:r>
      <w:r>
        <w:rPr>
          <w:rFonts w:hint="eastAsia"/>
        </w:rPr>
        <w:t>　　图表 90 2020-2025年北京市办公楼销售规模统计</w:t>
      </w:r>
      <w:r>
        <w:rPr>
          <w:rFonts w:hint="eastAsia"/>
        </w:rPr>
        <w:br/>
      </w:r>
      <w:r>
        <w:rPr>
          <w:rFonts w:hint="eastAsia"/>
        </w:rPr>
        <w:t>　　图表 91 2020-2025年北京市办公楼成交量统计</w:t>
      </w:r>
      <w:r>
        <w:rPr>
          <w:rFonts w:hint="eastAsia"/>
        </w:rPr>
        <w:br/>
      </w:r>
      <w:r>
        <w:rPr>
          <w:rFonts w:hint="eastAsia"/>
        </w:rPr>
        <w:t>　　图表 92 2020-2025年上海市房屋完成投资额情况</w:t>
      </w:r>
      <w:r>
        <w:rPr>
          <w:rFonts w:hint="eastAsia"/>
        </w:rPr>
        <w:br/>
      </w:r>
      <w:r>
        <w:rPr>
          <w:rFonts w:hint="eastAsia"/>
        </w:rPr>
        <w:t>　　图表 93 2020-2025年上海市房屋各指标统计</w:t>
      </w:r>
      <w:r>
        <w:rPr>
          <w:rFonts w:hint="eastAsia"/>
        </w:rPr>
        <w:br/>
      </w:r>
      <w:r>
        <w:rPr>
          <w:rFonts w:hint="eastAsia"/>
        </w:rPr>
        <w:t>　　图表 94 2020-2025年上海市办公楼销售规模统计</w:t>
      </w:r>
      <w:r>
        <w:rPr>
          <w:rFonts w:hint="eastAsia"/>
        </w:rPr>
        <w:br/>
      </w:r>
      <w:r>
        <w:rPr>
          <w:rFonts w:hint="eastAsia"/>
        </w:rPr>
        <w:t>　　图表 97 2020-2025年西安市办公楼成交量统计</w:t>
      </w:r>
      <w:r>
        <w:rPr>
          <w:rFonts w:hint="eastAsia"/>
        </w:rPr>
        <w:br/>
      </w:r>
      <w:r>
        <w:rPr>
          <w:rFonts w:hint="eastAsia"/>
        </w:rPr>
        <w:t>　　图表 99 2020-2025年重庆房屋指标统计</w:t>
      </w:r>
      <w:r>
        <w:rPr>
          <w:rFonts w:hint="eastAsia"/>
        </w:rPr>
        <w:br/>
      </w:r>
      <w:r>
        <w:rPr>
          <w:rFonts w:hint="eastAsia"/>
        </w:rPr>
        <w:t>　　图表 100 2020-2025年重庆市市办公楼销售规模统计</w:t>
      </w:r>
      <w:r>
        <w:rPr>
          <w:rFonts w:hint="eastAsia"/>
        </w:rPr>
        <w:br/>
      </w:r>
      <w:r>
        <w:rPr>
          <w:rFonts w:hint="eastAsia"/>
        </w:rPr>
        <w:t>　　图表 101 2020-2025年重庆市办公楼成交量统计</w:t>
      </w:r>
      <w:r>
        <w:rPr>
          <w:rFonts w:hint="eastAsia"/>
        </w:rPr>
        <w:br/>
      </w:r>
      <w:r>
        <w:rPr>
          <w:rFonts w:hint="eastAsia"/>
        </w:rPr>
        <w:t>　　图表 102 2020-2025年大连市房屋完成投资额情况</w:t>
      </w:r>
      <w:r>
        <w:rPr>
          <w:rFonts w:hint="eastAsia"/>
        </w:rPr>
        <w:br/>
      </w:r>
      <w:r>
        <w:rPr>
          <w:rFonts w:hint="eastAsia"/>
        </w:rPr>
        <w:t>　　图表 103 2020-2025年大连市办公楼成交量统计</w:t>
      </w:r>
      <w:r>
        <w:rPr>
          <w:rFonts w:hint="eastAsia"/>
        </w:rPr>
        <w:br/>
      </w:r>
      <w:r>
        <w:rPr>
          <w:rFonts w:hint="eastAsia"/>
        </w:rPr>
        <w:t>　　图表 104 2020-2025年深圳市房屋完成投资额情况</w:t>
      </w:r>
      <w:r>
        <w:rPr>
          <w:rFonts w:hint="eastAsia"/>
        </w:rPr>
        <w:br/>
      </w:r>
      <w:r>
        <w:rPr>
          <w:rFonts w:hint="eastAsia"/>
        </w:rPr>
        <w:t>　　图表 107 2020-2025年广州市办公楼成交量统计</w:t>
      </w:r>
      <w:r>
        <w:rPr>
          <w:rFonts w:hint="eastAsia"/>
        </w:rPr>
        <w:br/>
      </w:r>
      <w:r>
        <w:rPr>
          <w:rFonts w:hint="eastAsia"/>
        </w:rPr>
        <w:t>　　图表 109 2020-2025年天津市办公楼成交量统计</w:t>
      </w:r>
      <w:r>
        <w:rPr>
          <w:rFonts w:hint="eastAsia"/>
        </w:rPr>
        <w:br/>
      </w:r>
      <w:r>
        <w:rPr>
          <w:rFonts w:hint="eastAsia"/>
        </w:rPr>
        <w:t>　　图表 110 2020-2025年南京市房屋完成投资额情况</w:t>
      </w:r>
      <w:r>
        <w:rPr>
          <w:rFonts w:hint="eastAsia"/>
        </w:rPr>
        <w:br/>
      </w:r>
      <w:r>
        <w:rPr>
          <w:rFonts w:hint="eastAsia"/>
        </w:rPr>
        <w:t>　　图表 111 2020-2025年南京市办公楼成交量统计</w:t>
      </w:r>
      <w:r>
        <w:rPr>
          <w:rFonts w:hint="eastAsia"/>
        </w:rPr>
        <w:br/>
      </w:r>
      <w:r>
        <w:rPr>
          <w:rFonts w:hint="eastAsia"/>
        </w:rPr>
        <w:t>　　图表 112 2020-2025年青岛市房屋完成投资额情况</w:t>
      </w:r>
      <w:r>
        <w:rPr>
          <w:rFonts w:hint="eastAsia"/>
        </w:rPr>
        <w:br/>
      </w:r>
      <w:r>
        <w:rPr>
          <w:rFonts w:hint="eastAsia"/>
        </w:rPr>
        <w:t>　　图表 119 2020-2025年呼和浩特市办公楼成交量统计</w:t>
      </w:r>
      <w:r>
        <w:rPr>
          <w:rFonts w:hint="eastAsia"/>
        </w:rPr>
        <w:br/>
      </w:r>
      <w:r>
        <w:rPr>
          <w:rFonts w:hint="eastAsia"/>
        </w:rPr>
        <w:t>　　图表 120 如共用部位日常保养、维修服务要求</w:t>
      </w:r>
      <w:r>
        <w:rPr>
          <w:rFonts w:hint="eastAsia"/>
        </w:rPr>
        <w:br/>
      </w:r>
      <w:r>
        <w:rPr>
          <w:rFonts w:hint="eastAsia"/>
        </w:rPr>
        <w:t>　　图表 121 主要材质清洁质量要求</w:t>
      </w:r>
      <w:r>
        <w:rPr>
          <w:rFonts w:hint="eastAsia"/>
        </w:rPr>
        <w:br/>
      </w:r>
      <w:r>
        <w:rPr>
          <w:rFonts w:hint="eastAsia"/>
        </w:rPr>
        <w:t>　　图表 122 办公楼不同部位的环境卫生服务要求</w:t>
      </w:r>
      <w:r>
        <w:rPr>
          <w:rFonts w:hint="eastAsia"/>
        </w:rPr>
        <w:br/>
      </w:r>
      <w:r>
        <w:rPr>
          <w:rFonts w:hint="eastAsia"/>
        </w:rPr>
        <w:t>　　图表 123 2025年中国房地产企业销售业绩格局表</w:t>
      </w:r>
      <w:r>
        <w:rPr>
          <w:rFonts w:hint="eastAsia"/>
        </w:rPr>
        <w:br/>
      </w:r>
      <w:r>
        <w:rPr>
          <w:rFonts w:hint="eastAsia"/>
        </w:rPr>
        <w:t>　　图表 124 高周转企业2025年销售金额和销售面积表现</w:t>
      </w:r>
      <w:r>
        <w:rPr>
          <w:rFonts w:hint="eastAsia"/>
        </w:rPr>
        <w:br/>
      </w:r>
      <w:r>
        <w:rPr>
          <w:rFonts w:hint="eastAsia"/>
        </w:rPr>
        <w:t>　　图表 126 2025年我国办公楼市场分区域情况</w:t>
      </w:r>
      <w:r>
        <w:rPr>
          <w:rFonts w:hint="eastAsia"/>
        </w:rPr>
        <w:br/>
      </w:r>
      <w:r>
        <w:rPr>
          <w:rFonts w:hint="eastAsia"/>
        </w:rPr>
        <w:t>　　图表 127 2025年我国办公楼市场销售额区域结构图</w:t>
      </w:r>
      <w:r>
        <w:rPr>
          <w:rFonts w:hint="eastAsia"/>
        </w:rPr>
        <w:br/>
      </w:r>
      <w:r>
        <w:rPr>
          <w:rFonts w:hint="eastAsia"/>
        </w:rPr>
        <w:t>　　图表 128 2025年北京中关村科技发展（控股）股份有限公司分行业情况表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129 2025年北京中关村科技发展（控股）股份有限公司业务结构情况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130 2025年北京中关村科技发展（控股）股份有限公司分地区情况表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2025年北京中关村科技发展（控股）股份有限公司成本费用结构图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138 2025年北京首都开发股份有限公司分产品情况表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139 2025年北京首都开发股份有限公司业务结构情况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140 2025年北京首都开发股份有限公司分地区情况表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2025年北京首都开发股份有限公司成本费用结构图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148 2025年上海世茂股份有限公司分行业、产品情况表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149 2025年上海世茂股份有限公司业务结构情况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175 2025年大龙伟业房地产开发股份有限公司分产品情况表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176 2025年大龙伟业房地产开发股份有限公司分地区情况表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2025年中房置业股份有限公司分地区情况表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2020-2025年中房置业股份有限公司收入与利润统计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2020-2025年中房置业股份有限公司资产与负债统计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2020-2025年中房置业股份有限公司盈利能力情况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2020-2025年中房置业股份有限公司偿债能力情况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2025年万科企业股份有限公司分产品情况表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198 2025年万科企业股份有限公司业务结构情况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199 2025年万科企业股份有限公司分地区情况表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200 2020-2025年万科企业股份有限公司收入与利润统计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201 2020-2025年万科企业股份有限公司资产与负债统计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 2020-2025年万科企业股份有限公司盈利能力情况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203 2020-2025年万科企业股份有限公司偿债能力情况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204 2020-2025年万科企业股份有限公司运营能力情况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206 2025年万科企业股份有限公司成本费用结构图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207 2025年招商局地产控股股份有限公司分产品情况表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208 2025年招商局地产控股股份有限公司业务结构情况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 2020-2025年招商局地产控股股份有限公司收入与利润统计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210 2020-2025年招商局地产控股股份有限公司资产与负债统计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211 2020-2025年招商局地产控股股份有限公司盈利能力情况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212 2020-2025年招商局地产控股股份有限公司偿债能力情况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2025年招商局地产控股股份有限公司成本费用结构图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216 2025年金地（集团）股份有限公司分地区情况表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219 2020-2025年金地（集团）股份有限公司盈利能力情况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220 2020-2025年金地（集团）股份有限公司偿债能力情况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2020-2025年金地（集团）股份有限公司运营能力情况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222 2020-2025年金地（集团）股份有限公司成本费用统计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2025年深圳市长城投资控股股份有限公司分产品情况表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224 2025年深圳市长城投资控股股份有限公司业务结构情况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225 2025年深圳市长城投资控股股份有限公司分地区情况表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2020-2025年深圳市长城投资控股股份有限公司资产与负债统计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2020-2025年深圳市长城投资控股股份有限公司偿债能力情况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230 2020-2025年深圳市长城投资控股股份有限公司运营能力情况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231 2020-2025年深圳市长城投资控股股份有限公司成本费用统计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232 2025年深圳市长城投资控股股份有限公司成本费用结构图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233 2025年深圳华侨城控股股份有限公司分产品情况表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234 2025年深圳华侨城控股股份有限公司业务结构情况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237 2020-2025年深圳华侨城控股股份有限公司盈利能力情况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239 2020-2025年深圳华侨城控股股份有限公司运营能力情况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2020-2025年深圳华侨城控股股份有限公司成本费用统计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241 2025年深圳华侨城控股股份有限公司成本费用结构图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242 2025-2031年中国办公楼销售额增长趋势图</w:t>
      </w:r>
      <w:r>
        <w:rPr>
          <w:rFonts w:hint="eastAsia"/>
        </w:rPr>
        <w:br/>
      </w:r>
      <w:r>
        <w:rPr>
          <w:rFonts w:hint="eastAsia"/>
        </w:rPr>
        <w:t>　　图表 243 2025-2031年中国办公楼投资完成额增长趋势图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25bc6a5934687" w:history="1">
        <w:r>
          <w:rPr>
            <w:rStyle w:val="Hyperlink"/>
          </w:rPr>
          <w:t>2025年版中国办公楼市场现状调研与发展前景趋势分析报告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25bc6a5934687" w:history="1">
        <w:r>
          <w:rPr>
            <w:rStyle w:val="Hyperlink"/>
          </w:rPr>
          <w:t>https://www.20087.com/M_QiTa/01/BanGongLouWeiLaiFaZhanQuShiYuCe.html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热点：办公室设计、办公楼装修设计、办公楼平面图、天津写字楼出租价格、办公楼设计、政府办公楼、办公楼外观设计效果图、办公楼装修、办公楼的主要功能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794147ac4829" w:history="1">
      <w:r>
        <w:rPr>
          <w:rStyle w:val="Hyperlink"/>
        </w:rPr>
        <w:t>2025年版中国办公楼市场现状调研与发展前景趋势分析报告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BanGongLouWeiLaiFaZhanQuShiYuCe.html" TargetMode="External" Id="R76825bc6a59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BanGongLouWeiLaiFaZhanQuShiYuCe.html" TargetMode="External" Id="Rff6d794147a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2025-04-19T07:24:00Z</dcterms:created>
  <dcterms:modified xsi:type="dcterms:W3CDTF">2025-04-19T08:24:00Z</dcterms:modified>
  <dc:subject>2025年版中国办公楼市场现状调研与发展前景趋势分析报告</dc:subject>
  <dc:title>2025年版中国办公楼市场现状调研与发展前景趋势分析报告</dc:title>
  <cp:keywords>2025年版中国办公楼市场现状调研与发展前景趋势分析报告</cp:keywords>
  <dc:description>2025年版中国办公楼市场现状调研与发展前景趋势分析报告</dc:description>
</cp:coreProperties>
</file>