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ce672c795465e" w:history="1">
              <w:r>
                <w:rPr>
                  <w:rStyle w:val="Hyperlink"/>
                </w:rPr>
                <w:t>2023-2024年中国印刷市场调研与行业前景预测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ce672c795465e" w:history="1">
              <w:r>
                <w:rPr>
                  <w:rStyle w:val="Hyperlink"/>
                </w:rPr>
                <w:t>2023-2024年中国印刷市场调研与行业前景预测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ce672c795465e" w:history="1">
                <w:r>
                  <w:rPr>
                    <w:rStyle w:val="Hyperlink"/>
                  </w:rPr>
                  <w:t>https://www.20087.com/1/70/YinShuaShiChangQianJingFenXi.html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行业随着数字媒体的兴起，经历了从传统印刷到数字印刷的转型。数字印刷技术的普及，使得短版印刷、按需印刷成为可能，降低了成本，提高了效率。然而，行业仍然面临纸张成本上升、环保压力增大以及与数字媒体竞争等挑战。</w:t>
      </w:r>
      <w:r>
        <w:rPr>
          <w:rFonts w:hint="eastAsia"/>
        </w:rPr>
        <w:br/>
      </w:r>
      <w:r>
        <w:rPr>
          <w:rFonts w:hint="eastAsia"/>
        </w:rPr>
        <w:t>　　未来，印刷行业将朝着数字化、个性化和环保化的方向发展。一方面，通过云计算、物联网技术，实现远程设计、在线订购和快速交付，满足客户对个性化印刷品的需求。另一方面，开发环保印刷材料，如水性油墨、可降解纸张，减少对环境的影响。同时，加强与数字媒体的融合，如增强现实（AR）技术的应用，提升印刷品的互动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ce672c795465e" w:history="1">
        <w:r>
          <w:rPr>
            <w:rStyle w:val="Hyperlink"/>
          </w:rPr>
          <w:t>2023-2024年中国印刷市场调研与行业前景预测</w:t>
        </w:r>
      </w:hyperlink>
      <w:r>
        <w:rPr>
          <w:rFonts w:hint="eastAsia"/>
        </w:rPr>
        <w:t>》具有很强专业性、实用性和实效性，主要分析了印刷行业的市场规模、印刷市场供需状况、印刷市场竞争状况和印刷主要企业经营情况，同时对印刷行业的未来发展做出科学的预测。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2ce672c795465e" w:history="1">
        <w:r>
          <w:rPr>
            <w:rStyle w:val="Hyperlink"/>
          </w:rPr>
          <w:t>2023-2024年中国印刷市场调研与行业前景预测</w:t>
        </w:r>
      </w:hyperlink>
      <w:r>
        <w:rPr>
          <w:rFonts w:hint="eastAsia"/>
        </w:rPr>
        <w:t>》可以帮助投资者准确把握印刷行业的市场现状，为投资者进行投资作出印刷行业前景预判，挖掘印刷行业投资价值，同时提出印刷行业投资策略、营销策略等方面的建议。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印刷产业概述</w:t>
      </w:r>
      <w:r>
        <w:rPr>
          <w:rFonts w:hint="eastAsia"/>
        </w:rPr>
        <w:br/>
      </w:r>
      <w:r>
        <w:rPr>
          <w:rFonts w:hint="eastAsia"/>
        </w:rPr>
        <w:t>　　第一节 印刷定义与分类</w:t>
      </w:r>
      <w:r>
        <w:rPr>
          <w:rFonts w:hint="eastAsia"/>
        </w:rPr>
        <w:br/>
      </w:r>
      <w:r>
        <w:rPr>
          <w:rFonts w:hint="eastAsia"/>
        </w:rPr>
        <w:t>　　第二节 印刷产业链结构及关键环节剖析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印刷商业模式与盈利模式解析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印刷经济指标与行业评估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2019-2023年全球印刷市场规模及增长趋势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主要国家与地区印刷市场对比</w:t>
      </w:r>
      <w:r>
        <w:rPr>
          <w:rFonts w:hint="eastAsia"/>
        </w:rPr>
        <w:br/>
      </w:r>
      <w:r>
        <w:rPr>
          <w:rFonts w:hint="eastAsia"/>
        </w:rPr>
        <w:t>　　第三节 2024-2030年全球印刷行业发展趋势与前景预测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国际印刷市场发展趋势及对我国启示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二、对我国印刷市场的借鉴意义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中国印刷行业市场规模分析与预测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印刷市场的总体规模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一、2019-2023年印刷市场规模变化及趋势分析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二、2024年印刷行业市场规模特点</w:t>
      </w:r>
      <w:r>
        <w:rPr>
          <w:rFonts w:hint="eastAsia"/>
        </w:rPr>
        <w:br/>
      </w:r>
      <w:r>
        <w:rPr>
          <w:rFonts w:hint="eastAsia"/>
        </w:rPr>
        <w:t>　　第二节 印刷市场规模的构成</w:t>
      </w:r>
      <w:r>
        <w:rPr>
          <w:rFonts w:hint="eastAsia"/>
        </w:rPr>
        <w:br/>
      </w:r>
      <w:r>
        <w:rPr>
          <w:rFonts w:hint="eastAsia"/>
        </w:rPr>
        <w:t>　　　　一、印刷客户群体特征与偏好分析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二、不同类型印刷市场规模分布</w:t>
      </w:r>
      <w:r>
        <w:rPr>
          <w:rFonts w:hint="eastAsia"/>
        </w:rPr>
        <w:br/>
      </w:r>
      <w:r>
        <w:rPr>
          <w:rFonts w:hint="eastAsia"/>
        </w:rPr>
        <w:t>　　　　三、各地区印刷市场规模差异与特点</w:t>
      </w:r>
      <w:r>
        <w:rPr>
          <w:rFonts w:hint="eastAsia"/>
        </w:rPr>
        <w:br/>
      </w:r>
      <w:r>
        <w:rPr>
          <w:rFonts w:hint="eastAsia"/>
        </w:rPr>
        <w:t>　　第三节 印刷市场规模的预测与展望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一、未来几年印刷市场规模增长预测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2019-2023年中国印刷行业总体发展与财务状况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2019-2023年印刷行业规模情况</w:t>
      </w:r>
      <w:r>
        <w:rPr>
          <w:rFonts w:hint="eastAsia"/>
        </w:rPr>
        <w:br/>
      </w:r>
      <w:r>
        <w:rPr>
          <w:rFonts w:hint="eastAsia"/>
        </w:rPr>
        <w:t>　　　　一、印刷行业企业数量规模</w:t>
      </w:r>
      <w:r>
        <w:rPr>
          <w:rFonts w:hint="eastAsia"/>
        </w:rPr>
        <w:br/>
      </w:r>
      <w:r>
        <w:rPr>
          <w:rFonts w:hint="eastAsia"/>
        </w:rPr>
        <w:t>　　　　二、印刷行业从业人员规模</w:t>
      </w:r>
      <w:r>
        <w:rPr>
          <w:rFonts w:hint="eastAsia"/>
        </w:rPr>
        <w:br/>
      </w:r>
      <w:r>
        <w:rPr>
          <w:rFonts w:hint="eastAsia"/>
        </w:rPr>
        <w:t>　　　　三、印刷行业市场敏感性分析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2019-2023年印刷行业财务能力分析</w:t>
      </w:r>
      <w:r>
        <w:rPr>
          <w:rFonts w:hint="eastAsia"/>
        </w:rPr>
        <w:br/>
      </w:r>
      <w:r>
        <w:rPr>
          <w:rFonts w:hint="eastAsia"/>
        </w:rPr>
        <w:t>　　　　一、印刷行业盈利能力</w:t>
      </w:r>
      <w:r>
        <w:rPr>
          <w:rFonts w:hint="eastAsia"/>
        </w:rPr>
        <w:br/>
      </w:r>
      <w:r>
        <w:rPr>
          <w:rFonts w:hint="eastAsia"/>
        </w:rPr>
        <w:t>　　　　二、印刷行业偿债能力</w:t>
      </w:r>
      <w:r>
        <w:rPr>
          <w:rFonts w:hint="eastAsia"/>
        </w:rPr>
        <w:br/>
      </w:r>
      <w:r>
        <w:rPr>
          <w:rFonts w:hint="eastAsia"/>
        </w:rPr>
        <w:t>　　　　三、印刷行业营运能力</w:t>
      </w:r>
      <w:r>
        <w:rPr>
          <w:rFonts w:hint="eastAsia"/>
        </w:rPr>
        <w:br/>
      </w:r>
      <w:r>
        <w:rPr>
          <w:rFonts w:hint="eastAsia"/>
        </w:rPr>
        <w:t>　　　　四、印刷行业发展能力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中国印刷行业细分市场调研与机会挖掘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印刷细分市场（一）市场调研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印刷细分市场（二）市场调研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中国印刷行业区域市场调研分析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2019-2023年中国印刷行业重点区域调研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一、重点地区（一）印刷市场规模与特点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二、重点地区（二）印刷市场规模及特点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三、重点地区（三）印刷市场规模及特点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四、重点地区（四）印刷市场规模及特点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不同区域印刷市场的对比与启示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二、印刷市场拓展策略与建议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中国印刷行业的营销渠道与客户分析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印刷行业渠道分析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二、各类渠道对印刷行业的影响</w:t>
      </w:r>
      <w:r>
        <w:rPr>
          <w:rFonts w:hint="eastAsia"/>
        </w:rPr>
        <w:br/>
      </w:r>
      <w:r>
        <w:rPr>
          <w:rFonts w:hint="eastAsia"/>
        </w:rPr>
        <w:t>　　　　三、主要印刷企业渠道策略研究</w:t>
      </w:r>
      <w:r>
        <w:rPr>
          <w:rFonts w:hint="eastAsia"/>
        </w:rPr>
        <w:br/>
      </w:r>
      <w:r>
        <w:rPr>
          <w:rFonts w:hint="eastAsia"/>
        </w:rPr>
        <w:t>　　第二节 印刷行业客户分析与定位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中国印刷行业竞争格局及策略选择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印刷行业总体市场竞争状况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一、印刷行业竞争结构分析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二、印刷企业竞争格局与集中度评估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三、印刷行业SWOT分析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印刷企业发展策略分析</w:t>
      </w:r>
      <w:r>
        <w:rPr>
          <w:rFonts w:hint="eastAsia"/>
        </w:rPr>
        <w:br/>
      </w:r>
      <w:r>
        <w:rPr>
          <w:rFonts w:hint="eastAsia"/>
        </w:rPr>
        <w:t>　　第一节 印刷市场与销售策略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印刷品牌战略思考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中国印刷行业发展环境分析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二、印刷行业主管部门、监管体制及相关政策法规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3、印刷行业的主要法律、法规和政策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4、2024年印刷行业法律法规和政策对行业的影响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二、印刷消费者需求分析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一、印刷技术的应用与创新</w:t>
      </w:r>
      <w:r>
        <w:rPr>
          <w:rFonts w:hint="eastAsia"/>
        </w:rPr>
        <w:br/>
      </w:r>
      <w:r>
        <w:rPr>
          <w:rFonts w:hint="eastAsia"/>
        </w:rPr>
        <w:t>　　　　二、印刷行业发展的技术趋势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2024-2030年印刷行业展趋势预测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2024-2030年印刷市场发展前景分析</w:t>
      </w:r>
      <w:r>
        <w:rPr>
          <w:rFonts w:hint="eastAsia"/>
        </w:rPr>
        <w:br/>
      </w:r>
      <w:r>
        <w:rPr>
          <w:rFonts w:hint="eastAsia"/>
        </w:rPr>
        <w:t>　　　　一、印刷市场发展潜力</w:t>
      </w:r>
      <w:r>
        <w:rPr>
          <w:rFonts w:hint="eastAsia"/>
        </w:rPr>
        <w:br/>
      </w:r>
      <w:r>
        <w:rPr>
          <w:rFonts w:hint="eastAsia"/>
        </w:rPr>
        <w:t>　　　　二、印刷市场前景分析</w:t>
      </w:r>
      <w:r>
        <w:rPr>
          <w:rFonts w:hint="eastAsia"/>
        </w:rPr>
        <w:br/>
      </w:r>
      <w:r>
        <w:rPr>
          <w:rFonts w:hint="eastAsia"/>
        </w:rPr>
        <w:t>　　　　三、印刷细分行业发展前景分析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2024-2030年印刷发展趋势预测</w:t>
      </w:r>
      <w:r>
        <w:rPr>
          <w:rFonts w:hint="eastAsia"/>
        </w:rPr>
        <w:br/>
      </w:r>
      <w:r>
        <w:rPr>
          <w:rFonts w:hint="eastAsia"/>
        </w:rPr>
        <w:t>　　　　一、印刷发展趋势预测</w:t>
      </w:r>
      <w:r>
        <w:rPr>
          <w:rFonts w:hint="eastAsia"/>
        </w:rPr>
        <w:br/>
      </w:r>
      <w:r>
        <w:rPr>
          <w:rFonts w:hint="eastAsia"/>
        </w:rPr>
        <w:t>　　　　二、印刷市场规模预测</w:t>
      </w:r>
      <w:r>
        <w:rPr>
          <w:rFonts w:hint="eastAsia"/>
        </w:rPr>
        <w:br/>
      </w:r>
      <w:r>
        <w:rPr>
          <w:rFonts w:hint="eastAsia"/>
        </w:rPr>
        <w:t>　　　　三、印刷细分市场发展趋势预测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未来印刷行业挑战与机遇探讨</w:t>
      </w:r>
      <w:r>
        <w:rPr>
          <w:rFonts w:hint="eastAsia"/>
        </w:rPr>
        <w:br/>
      </w:r>
      <w:r>
        <w:rPr>
          <w:rFonts w:hint="eastAsia"/>
        </w:rPr>
        <w:t>　　　　一、印刷行业挑战</w:t>
      </w:r>
      <w:r>
        <w:rPr>
          <w:rFonts w:hint="eastAsia"/>
        </w:rPr>
        <w:br/>
      </w:r>
      <w:r>
        <w:rPr>
          <w:rFonts w:hint="eastAsia"/>
        </w:rPr>
        <w:t>　　　　二、印刷行业机遇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印刷行业研究结论及建议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对印刷行业发展的建议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(中.智.林)对印刷企业和投资者的建议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印刷行业现状</w:t>
      </w:r>
      <w:r>
        <w:rPr>
          <w:rFonts w:hint="eastAsia"/>
        </w:rPr>
        <w:br/>
      </w:r>
      <w:r>
        <w:rPr>
          <w:rFonts w:hint="eastAsia"/>
        </w:rPr>
        <w:t>　　图表 印刷行业产业链调研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2019-2023年印刷行业市场容量统计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2019-2023年中国印刷行业市场规模情况</w:t>
      </w:r>
      <w:r>
        <w:rPr>
          <w:rFonts w:hint="eastAsia"/>
        </w:rPr>
        <w:br/>
      </w:r>
      <w:r>
        <w:rPr>
          <w:rFonts w:hint="eastAsia"/>
        </w:rPr>
        <w:t>　　图表 印刷行业动态</w:t>
      </w:r>
      <w:r>
        <w:rPr>
          <w:rFonts w:hint="eastAsia"/>
        </w:rPr>
        <w:br/>
      </w:r>
      <w:r>
        <w:rPr>
          <w:rFonts w:hint="eastAsia"/>
        </w:rPr>
        <w:t>　　图表 2019-2023年中国印刷行业销售收入统计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2019-2023年中国印刷行业盈利统计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2019-2023年中国印刷行业利润总额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2019-2023年中国印刷行业企业数量统计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2019-2023年中国印刷行业竞争力分析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2019-2023年中国印刷行业盈利能力分析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2019-2023年中国印刷行业运营能力分析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2019-2023年中国印刷行业偿债能力分析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2019-2023年中国印刷行业发展能力分析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2019-2023年中国印刷行业经营效益分析</w:t>
      </w:r>
      <w:r>
        <w:rPr>
          <w:rFonts w:hint="eastAsia"/>
        </w:rPr>
        <w:br/>
      </w:r>
      <w:r>
        <w:rPr>
          <w:rFonts w:hint="eastAsia"/>
        </w:rPr>
        <w:t>　　图表 印刷行业竞争对手分析</w:t>
      </w:r>
      <w:r>
        <w:rPr>
          <w:rFonts w:hint="eastAsia"/>
        </w:rPr>
        <w:br/>
      </w:r>
      <w:r>
        <w:rPr>
          <w:rFonts w:hint="eastAsia"/>
        </w:rPr>
        <w:t>　　图表 **地区印刷市场规模</w:t>
      </w:r>
      <w:r>
        <w:rPr>
          <w:rFonts w:hint="eastAsia"/>
        </w:rPr>
        <w:br/>
      </w:r>
      <w:r>
        <w:rPr>
          <w:rFonts w:hint="eastAsia"/>
        </w:rPr>
        <w:t>　　图表 **地区印刷行业市场需求</w:t>
      </w:r>
      <w:r>
        <w:rPr>
          <w:rFonts w:hint="eastAsia"/>
        </w:rPr>
        <w:br/>
      </w:r>
      <w:r>
        <w:rPr>
          <w:rFonts w:hint="eastAsia"/>
        </w:rPr>
        <w:t>　　图表 **地区印刷市场调研</w:t>
      </w:r>
      <w:r>
        <w:rPr>
          <w:rFonts w:hint="eastAsia"/>
        </w:rPr>
        <w:br/>
      </w:r>
      <w:r>
        <w:rPr>
          <w:rFonts w:hint="eastAsia"/>
        </w:rPr>
        <w:t>　　图表 **地区印刷行业市场需求分析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**地区印刷市场规模</w:t>
      </w:r>
      <w:r>
        <w:rPr>
          <w:rFonts w:hint="eastAsia"/>
        </w:rPr>
        <w:br/>
      </w:r>
      <w:r>
        <w:rPr>
          <w:rFonts w:hint="eastAsia"/>
        </w:rPr>
        <w:t>　　图表 **地区印刷行业市场需求</w:t>
      </w:r>
      <w:r>
        <w:rPr>
          <w:rFonts w:hint="eastAsia"/>
        </w:rPr>
        <w:br/>
      </w:r>
      <w:r>
        <w:rPr>
          <w:rFonts w:hint="eastAsia"/>
        </w:rPr>
        <w:t>　　图表 **地区印刷市场调研</w:t>
      </w:r>
      <w:r>
        <w:rPr>
          <w:rFonts w:hint="eastAsia"/>
        </w:rPr>
        <w:br/>
      </w:r>
      <w:r>
        <w:rPr>
          <w:rFonts w:hint="eastAsia"/>
        </w:rPr>
        <w:t>　　图表 **地区印刷行业市场需求分析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2024-2030年中国印刷行业市场规模预测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ce672c795465e" w:history="1">
        <w:r>
          <w:rPr>
            <w:rStyle w:val="Hyperlink"/>
          </w:rPr>
          <w:t>2023-2024年中国印刷市场调研与行业前景预测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ce672c795465e" w:history="1">
        <w:r>
          <w:rPr>
            <w:rStyle w:val="Hyperlink"/>
          </w:rPr>
          <w:t>https://www.20087.com/1/70/YinShuaShiChangQianJingFenXi.html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56cd58f3d4d8a" w:history="1">
      <w:r>
        <w:rPr>
          <w:rStyle w:val="Hyperlink"/>
        </w:rPr>
        <w:t>2023-2024年中国印刷市场调研与行业前景预测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nShuaShiChangQianJingFenXi.html" TargetMode="External" Id="R582ce672c79546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nShuaShiChangQianJingFenXi.html" TargetMode="External" Id="R0f156cd58f3d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2024-07-06T09:02:37Z</dcterms:created>
  <dcterms:modified xsi:type="dcterms:W3CDTF">2024-07-06T10:02:37Z</dcterms:modified>
  <dc:subject>2023-2024年中国印刷市场调研与行业前景预测</dc:subject>
  <dc:title>2023-2024年中国印刷市场调研与行业前景预测</dc:title>
  <cp:keywords>2023-2024年中国印刷市场调研与行业前景预测</cp:keywords>
  <dc:description>2023-2024年中国印刷市场调研与行业前景预测</dc:description>
</cp:coreProperties>
</file>