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1af5bbb1f459e" w:history="1">
              <w:r>
                <w:rPr>
                  <w:rStyle w:val="Hyperlink"/>
                </w:rPr>
                <w:t>中国城商行跨区域行业现状调研分析及发展趋势预测报告（2025版）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1af5bbb1f459e" w:history="1">
              <w:r>
                <w:rPr>
                  <w:rStyle w:val="Hyperlink"/>
                </w:rPr>
                <w:t>中国城商行跨区域行业现状调研分析及发展趋势预测报告（2025版）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1af5bbb1f459e" w:history="1">
                <w:r>
                  <w:rPr>
                    <w:rStyle w:val="Hyperlink"/>
                  </w:rPr>
                  <w:t>https://www.20087.com/M_QiTa/01/ChengShangXingKuaQuYuShiChangXingQingFenXiYuQuShiYuCe.html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商行跨区域经营是指城市商业银行突破地域限制，在更大范围内开展银行业务，扩大服务覆盖面。目前，城商行跨区域经营的技术和模式已经相对成熟，能够提供多样化的金融服务。随着金融科技的发展，城商行跨区域经营的服务内容不断丰富，涵盖了从传统存贷款业务到互联网金融等多个领域。此外，随着信息技术的应用，一些城商行还提供了线上服务平台，简化了业务办理流程，提高了服务效率。同时，随着监管政策的不断完善，对于城商行跨区域经营的风险控制要求也在不断提高，推动了银行在合规管理和风险防控方面的投入。</w:t>
      </w:r>
      <w:r>
        <w:rPr>
          <w:rFonts w:hint="eastAsia"/>
        </w:rPr>
        <w:br/>
      </w:r>
      <w:r>
        <w:rPr>
          <w:rFonts w:hint="eastAsia"/>
        </w:rPr>
        <w:t>　　未来，城商行跨区域经营的发展将更加注重服务创新和风险控制。随着金融科技的发展，城商行跨区域经营将集成更多的智能功能，如信用评估系统、智能合同管理等，提高服务的便捷性和安全性。同时，随着金融市场的规范化，城商行将加强风险管理，提高资本运作效率。此外，随着可持续发展理念的推广，城商行跨区域经营将更加注重资源的循环利用，减少资源消耗。随着市场对高质量金融服务的需求增长，城商行跨区域经营将更加注重服务的专业性和功能性，如提供更加灵活的金融产品。随着监管政策的趋严，城商行跨区域经营的运作将更加注重合规性，减少对金融稳定的影响。随着设计美学的发展，城商行跨区域经营将更加注重用户体验，提升服务的人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1af5bbb1f459e" w:history="1">
        <w:r>
          <w:rPr>
            <w:rStyle w:val="Hyperlink"/>
          </w:rPr>
          <w:t>中国城商行跨区域行业现状调研分析及发展趋势预测报告（2025版）</w:t>
        </w:r>
      </w:hyperlink>
      <w:r>
        <w:rPr>
          <w:rFonts w:hint="eastAsia"/>
        </w:rPr>
        <w:t>》依托权威机构及相关协会的数据资料，全面解析了城商行跨区域行业现状、市场需求及市场规模，系统梳理了城商行跨区域产业链结构、价格趋势及各细分市场动态。报告对城商行跨区域市场前景与发展趋势进行了科学预测，重点分析了品牌竞争格局、市场集中度及主要企业的经营表现。同时，通过SWOT分析揭示了城商行跨区域行业面临的机遇与风险，为城商行跨区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城商行跨区域经营步伐受阻</w:t>
      </w:r>
      <w:r>
        <w:rPr>
          <w:rFonts w:hint="eastAsia"/>
        </w:rPr>
        <w:br/>
      </w:r>
      <w:r>
        <w:rPr>
          <w:rFonts w:hint="eastAsia"/>
        </w:rPr>
        <w:t>　　第一节 城商行跨区域经营政策路线图</w:t>
      </w:r>
      <w:r>
        <w:rPr>
          <w:rFonts w:hint="eastAsia"/>
        </w:rPr>
        <w:br/>
      </w:r>
      <w:r>
        <w:rPr>
          <w:rFonts w:hint="eastAsia"/>
        </w:rPr>
        <w:t>　　　　一、成立之初严格限制跨区域经营</w:t>
      </w:r>
      <w:r>
        <w:rPr>
          <w:rFonts w:hint="eastAsia"/>
        </w:rPr>
        <w:br/>
      </w:r>
      <w:r>
        <w:rPr>
          <w:rFonts w:hint="eastAsia"/>
        </w:rPr>
        <w:t>　　　　二、跨区域经营管制开始个别松动</w:t>
      </w:r>
      <w:r>
        <w:rPr>
          <w:rFonts w:hint="eastAsia"/>
        </w:rPr>
        <w:br/>
      </w:r>
      <w:r>
        <w:rPr>
          <w:rFonts w:hint="eastAsia"/>
        </w:rPr>
        <w:t>　　　　三、县域经济发展促进向县城延伸</w:t>
      </w:r>
      <w:r>
        <w:rPr>
          <w:rFonts w:hint="eastAsia"/>
        </w:rPr>
        <w:br/>
      </w:r>
      <w:r>
        <w:rPr>
          <w:rFonts w:hint="eastAsia"/>
        </w:rPr>
        <w:t>　　　　四、跨时代异地机构管理办法出台</w:t>
      </w:r>
      <w:r>
        <w:rPr>
          <w:rFonts w:hint="eastAsia"/>
        </w:rPr>
        <w:br/>
      </w:r>
      <w:r>
        <w:rPr>
          <w:rFonts w:hint="eastAsia"/>
        </w:rPr>
        <w:t>　　　　五、管制放松迎来跨区城发展高潮</w:t>
      </w:r>
      <w:r>
        <w:rPr>
          <w:rFonts w:hint="eastAsia"/>
        </w:rPr>
        <w:br/>
      </w:r>
      <w:r>
        <w:rPr>
          <w:rFonts w:hint="eastAsia"/>
        </w:rPr>
        <w:t>　　　　六、加快培育农村设金融机构步伐</w:t>
      </w:r>
      <w:r>
        <w:rPr>
          <w:rFonts w:hint="eastAsia"/>
        </w:rPr>
        <w:br/>
      </w:r>
      <w:r>
        <w:rPr>
          <w:rFonts w:hint="eastAsia"/>
        </w:rPr>
        <w:t>　　　　七、严守风险底线致扩张审批收紧</w:t>
      </w:r>
      <w:r>
        <w:rPr>
          <w:rFonts w:hint="eastAsia"/>
        </w:rPr>
        <w:br/>
      </w:r>
      <w:r>
        <w:rPr>
          <w:rFonts w:hint="eastAsia"/>
        </w:rPr>
        <w:t>　　第二节 城商行跨区域经营现状</w:t>
      </w:r>
      <w:r>
        <w:rPr>
          <w:rFonts w:hint="eastAsia"/>
        </w:rPr>
        <w:br/>
      </w:r>
      <w:r>
        <w:rPr>
          <w:rFonts w:hint="eastAsia"/>
        </w:rPr>
        <w:t>　　　　一、跨区域发展正蒸蒸日上</w:t>
      </w:r>
      <w:r>
        <w:rPr>
          <w:rFonts w:hint="eastAsia"/>
        </w:rPr>
        <w:br/>
      </w:r>
      <w:r>
        <w:rPr>
          <w:rFonts w:hint="eastAsia"/>
        </w:rPr>
        <w:t>　　　　二、资本消耗急需上市融资</w:t>
      </w:r>
      <w:r>
        <w:rPr>
          <w:rFonts w:hint="eastAsia"/>
        </w:rPr>
        <w:br/>
      </w:r>
      <w:r>
        <w:rPr>
          <w:rFonts w:hint="eastAsia"/>
        </w:rPr>
        <w:t>　　　　三、扩张脉络体现全国布局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2025年中国银行业整体运行态势分析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2025年中国银行业现状综述</w:t>
      </w:r>
      <w:r>
        <w:rPr>
          <w:rFonts w:hint="eastAsia"/>
        </w:rPr>
        <w:br/>
      </w:r>
      <w:r>
        <w:rPr>
          <w:rFonts w:hint="eastAsia"/>
        </w:rPr>
        <w:t>　　　　一、银行业规模与盈利增长分析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二、我国银行业金融机构总资产分析</w:t>
      </w:r>
      <w:r>
        <w:rPr>
          <w:rFonts w:hint="eastAsia"/>
        </w:rPr>
        <w:br/>
      </w:r>
      <w:r>
        <w:rPr>
          <w:rFonts w:hint="eastAsia"/>
        </w:rPr>
        <w:t>　　　　三、银行业净利润分析</w:t>
      </w:r>
      <w:r>
        <w:rPr>
          <w:rFonts w:hint="eastAsia"/>
        </w:rPr>
        <w:br/>
      </w:r>
      <w:r>
        <w:rPr>
          <w:rFonts w:hint="eastAsia"/>
        </w:rPr>
        <w:t>　　　　四、我国银行业金融机构税后净利润分析</w:t>
      </w:r>
      <w:r>
        <w:rPr>
          <w:rFonts w:hint="eastAsia"/>
        </w:rPr>
        <w:br/>
      </w:r>
      <w:r>
        <w:rPr>
          <w:rFonts w:hint="eastAsia"/>
        </w:rPr>
        <w:t>　　　　五、中国银行业资产业务增长情况</w:t>
      </w:r>
      <w:r>
        <w:rPr>
          <w:rFonts w:hint="eastAsia"/>
        </w:rPr>
        <w:br/>
      </w:r>
      <w:r>
        <w:rPr>
          <w:rFonts w:hint="eastAsia"/>
        </w:rPr>
        <w:t>　　　　六、中国银行业面临的机遇与挑战</w:t>
      </w:r>
      <w:r>
        <w:rPr>
          <w:rFonts w:hint="eastAsia"/>
        </w:rPr>
        <w:br/>
      </w:r>
      <w:r>
        <w:rPr>
          <w:rFonts w:hint="eastAsia"/>
        </w:rPr>
        <w:t>　　第二节 2025年中国银行业运行情况分析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一、中国银行业不良贷款率</w:t>
      </w:r>
      <w:r>
        <w:rPr>
          <w:rFonts w:hint="eastAsia"/>
        </w:rPr>
        <w:br/>
      </w:r>
      <w:r>
        <w:rPr>
          <w:rFonts w:hint="eastAsia"/>
        </w:rPr>
        <w:t>　　　　二、信贷扩张后银行业的应对措施</w:t>
      </w:r>
      <w:r>
        <w:rPr>
          <w:rFonts w:hint="eastAsia"/>
        </w:rPr>
        <w:br/>
      </w:r>
      <w:r>
        <w:rPr>
          <w:rFonts w:hint="eastAsia"/>
        </w:rPr>
        <w:t>　　　　三、银行业的赢利目标分析</w:t>
      </w:r>
      <w:r>
        <w:rPr>
          <w:rFonts w:hint="eastAsia"/>
        </w:rPr>
        <w:br/>
      </w:r>
      <w:r>
        <w:rPr>
          <w:rFonts w:hint="eastAsia"/>
        </w:rPr>
        <w:t>　　第三节 金融风暴对银行业发展的影响</w:t>
      </w:r>
      <w:r>
        <w:rPr>
          <w:rFonts w:hint="eastAsia"/>
        </w:rPr>
        <w:br/>
      </w:r>
      <w:r>
        <w:rPr>
          <w:rFonts w:hint="eastAsia"/>
        </w:rPr>
        <w:t>　　　　一、贸易战对国内银行影响分析</w:t>
      </w:r>
      <w:r>
        <w:rPr>
          <w:rFonts w:hint="eastAsia"/>
        </w:rPr>
        <w:br/>
      </w:r>
      <w:r>
        <w:rPr>
          <w:rFonts w:hint="eastAsia"/>
        </w:rPr>
        <w:t>　　　　二、全球性贸易战对我国银行业影响情况</w:t>
      </w:r>
      <w:r>
        <w:rPr>
          <w:rFonts w:hint="eastAsia"/>
        </w:rPr>
        <w:br/>
      </w:r>
      <w:r>
        <w:rPr>
          <w:rFonts w:hint="eastAsia"/>
        </w:rPr>
        <w:t>　　　　三、金融海啸下商业银行投行业务发展策略</w:t>
      </w:r>
      <w:r>
        <w:rPr>
          <w:rFonts w:hint="eastAsia"/>
        </w:rPr>
        <w:br/>
      </w:r>
      <w:r>
        <w:rPr>
          <w:rFonts w:hint="eastAsia"/>
        </w:rPr>
        <w:t>　　　　四、银行业应对金融危机的措施</w:t>
      </w:r>
      <w:r>
        <w:rPr>
          <w:rFonts w:hint="eastAsia"/>
        </w:rPr>
        <w:br/>
      </w:r>
      <w:r>
        <w:rPr>
          <w:rFonts w:hint="eastAsia"/>
        </w:rPr>
        <w:t>　　第四节 2025年中国银行货币运行分析</w:t>
      </w:r>
      <w:r>
        <w:rPr>
          <w:rFonts w:hint="eastAsia"/>
        </w:rPr>
        <w:br/>
      </w:r>
      <w:r>
        <w:rPr>
          <w:rFonts w:hint="eastAsia"/>
        </w:rPr>
        <w:t>　　　　一、银行间债券发行情况</w:t>
      </w:r>
      <w:r>
        <w:rPr>
          <w:rFonts w:hint="eastAsia"/>
        </w:rPr>
        <w:br/>
      </w:r>
      <w:r>
        <w:rPr>
          <w:rFonts w:hint="eastAsia"/>
        </w:rPr>
        <w:t>　　　　二、银行间市场债券发行量分析</w:t>
      </w:r>
      <w:r>
        <w:rPr>
          <w:rFonts w:hint="eastAsia"/>
        </w:rPr>
        <w:br/>
      </w:r>
      <w:r>
        <w:rPr>
          <w:rFonts w:hint="eastAsia"/>
        </w:rPr>
        <w:t>　　　　三、银行拨备能力和中间业务发展预测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2025年中国银行行业市场发展环境分析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2025年中国银行行业政策环境分析</w:t>
      </w:r>
      <w:r>
        <w:rPr>
          <w:rFonts w:hint="eastAsia"/>
        </w:rPr>
        <w:br/>
      </w:r>
      <w:r>
        <w:rPr>
          <w:rFonts w:hint="eastAsia"/>
        </w:rPr>
        <w:t>　　　　一、货币政策</w:t>
      </w:r>
      <w:r>
        <w:rPr>
          <w:rFonts w:hint="eastAsia"/>
        </w:rPr>
        <w:br/>
      </w:r>
      <w:r>
        <w:rPr>
          <w:rFonts w:hint="eastAsia"/>
        </w:rPr>
        <w:t>　　　　二、财政政策</w:t>
      </w:r>
      <w:r>
        <w:rPr>
          <w:rFonts w:hint="eastAsia"/>
        </w:rPr>
        <w:br/>
      </w:r>
      <w:r>
        <w:rPr>
          <w:rFonts w:hint="eastAsia"/>
        </w:rPr>
        <w:t>　　　　三、金融市场政策分析</w:t>
      </w:r>
      <w:r>
        <w:rPr>
          <w:rFonts w:hint="eastAsia"/>
        </w:rPr>
        <w:br/>
      </w:r>
      <w:r>
        <w:rPr>
          <w:rFonts w:hint="eastAsia"/>
        </w:rPr>
        <w:t>　　　　四、中国扩内需保增长政策解析</w:t>
      </w:r>
      <w:r>
        <w:rPr>
          <w:rFonts w:hint="eastAsia"/>
        </w:rPr>
        <w:br/>
      </w:r>
      <w:r>
        <w:rPr>
          <w:rFonts w:hint="eastAsia"/>
        </w:rPr>
        <w:t>　　第三节 2025年中国银行行业社会环境分析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2025年中国银行行业技术环境分析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城商行跨区域经营模式风险对比</w:t>
      </w:r>
      <w:r>
        <w:rPr>
          <w:rFonts w:hint="eastAsia"/>
        </w:rPr>
        <w:br/>
      </w:r>
      <w:r>
        <w:rPr>
          <w:rFonts w:hint="eastAsia"/>
        </w:rPr>
        <w:t>　　第一节 城商行跨区域经营特点</w:t>
      </w:r>
      <w:r>
        <w:rPr>
          <w:rFonts w:hint="eastAsia"/>
        </w:rPr>
        <w:br/>
      </w:r>
      <w:r>
        <w:rPr>
          <w:rFonts w:hint="eastAsia"/>
        </w:rPr>
        <w:t>　　　　一、跨区域发展速度加快</w:t>
      </w:r>
      <w:r>
        <w:rPr>
          <w:rFonts w:hint="eastAsia"/>
        </w:rPr>
        <w:br/>
      </w:r>
      <w:r>
        <w:rPr>
          <w:rFonts w:hint="eastAsia"/>
        </w:rPr>
        <w:t>　　　　二、跨区域发展全面开花</w:t>
      </w:r>
      <w:r>
        <w:rPr>
          <w:rFonts w:hint="eastAsia"/>
        </w:rPr>
        <w:br/>
      </w:r>
      <w:r>
        <w:rPr>
          <w:rFonts w:hint="eastAsia"/>
        </w:rPr>
        <w:t>　　　　三、东部地区、发达城市是城商行跨区域的首选</w:t>
      </w:r>
      <w:r>
        <w:rPr>
          <w:rFonts w:hint="eastAsia"/>
        </w:rPr>
        <w:br/>
      </w:r>
      <w:r>
        <w:rPr>
          <w:rFonts w:hint="eastAsia"/>
        </w:rPr>
        <w:t>　　　　四、东部地区的城商行跨区域发展步伐加快</w:t>
      </w:r>
      <w:r>
        <w:rPr>
          <w:rFonts w:hint="eastAsia"/>
        </w:rPr>
        <w:br/>
      </w:r>
      <w:r>
        <w:rPr>
          <w:rFonts w:hint="eastAsia"/>
        </w:rPr>
        <w:t>　　第二节 城商行跨区域经营模式</w:t>
      </w:r>
      <w:r>
        <w:rPr>
          <w:rFonts w:hint="eastAsia"/>
        </w:rPr>
        <w:br/>
      </w:r>
      <w:r>
        <w:rPr>
          <w:rFonts w:hint="eastAsia"/>
        </w:rPr>
        <w:t>　　　　一、合并重组实现跨区域经营</w:t>
      </w:r>
      <w:r>
        <w:rPr>
          <w:rFonts w:hint="eastAsia"/>
        </w:rPr>
        <w:br/>
      </w:r>
      <w:r>
        <w:rPr>
          <w:rFonts w:hint="eastAsia"/>
        </w:rPr>
        <w:t>　　　　二、异地开设分支机构实现跨区域经营</w:t>
      </w:r>
      <w:r>
        <w:rPr>
          <w:rFonts w:hint="eastAsia"/>
        </w:rPr>
        <w:br/>
      </w:r>
      <w:r>
        <w:rPr>
          <w:rFonts w:hint="eastAsia"/>
        </w:rPr>
        <w:t>　　　　三、参股或并购其它城商行实现跨区域经营</w:t>
      </w:r>
      <w:r>
        <w:rPr>
          <w:rFonts w:hint="eastAsia"/>
        </w:rPr>
        <w:br/>
      </w:r>
      <w:r>
        <w:rPr>
          <w:rFonts w:hint="eastAsia"/>
        </w:rPr>
        <w:t>　　　　四、区域联合实现跨区域经营</w:t>
      </w:r>
      <w:r>
        <w:rPr>
          <w:rFonts w:hint="eastAsia"/>
        </w:rPr>
        <w:br/>
      </w:r>
      <w:r>
        <w:rPr>
          <w:rFonts w:hint="eastAsia"/>
        </w:rPr>
        <w:t>　　　　五、借道村镇银行实现跨区域经营</w:t>
      </w:r>
      <w:r>
        <w:rPr>
          <w:rFonts w:hint="eastAsia"/>
        </w:rPr>
        <w:br/>
      </w:r>
      <w:r>
        <w:rPr>
          <w:rFonts w:hint="eastAsia"/>
        </w:rPr>
        <w:t>　　第三节 不同经营模式下风险对比</w:t>
      </w:r>
      <w:r>
        <w:rPr>
          <w:rFonts w:hint="eastAsia"/>
        </w:rPr>
        <w:br/>
      </w:r>
      <w:r>
        <w:rPr>
          <w:rFonts w:hint="eastAsia"/>
        </w:rPr>
        <w:t>　　　　一、徽商银行模式的弊端</w:t>
      </w:r>
      <w:r>
        <w:rPr>
          <w:rFonts w:hint="eastAsia"/>
        </w:rPr>
        <w:br/>
      </w:r>
      <w:r>
        <w:rPr>
          <w:rFonts w:hint="eastAsia"/>
        </w:rPr>
        <w:t>　　　　二、山东模式存在的不足</w:t>
      </w:r>
      <w:r>
        <w:rPr>
          <w:rFonts w:hint="eastAsia"/>
        </w:rPr>
        <w:br/>
      </w:r>
      <w:r>
        <w:rPr>
          <w:rFonts w:hint="eastAsia"/>
        </w:rPr>
        <w:t>　　　　三、村镇银行设立受监管部门政策摇摆左右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城商行跨区域经营风险挑战</w:t>
      </w:r>
      <w:r>
        <w:rPr>
          <w:rFonts w:hint="eastAsia"/>
        </w:rPr>
        <w:br/>
      </w:r>
      <w:r>
        <w:rPr>
          <w:rFonts w:hint="eastAsia"/>
        </w:rPr>
        <w:t>　　第一节 城商行跨区域经营面临综合问题</w:t>
      </w:r>
      <w:r>
        <w:rPr>
          <w:rFonts w:hint="eastAsia"/>
        </w:rPr>
        <w:br/>
      </w:r>
      <w:r>
        <w:rPr>
          <w:rFonts w:hint="eastAsia"/>
        </w:rPr>
        <w:t>　　　　一、发展战略、路径高度同质化</w:t>
      </w:r>
      <w:r>
        <w:rPr>
          <w:rFonts w:hint="eastAsia"/>
        </w:rPr>
        <w:br/>
      </w:r>
      <w:r>
        <w:rPr>
          <w:rFonts w:hint="eastAsia"/>
        </w:rPr>
        <w:t>　　　　二、扰乱发达地区和城市金融秩序</w:t>
      </w:r>
      <w:r>
        <w:rPr>
          <w:rFonts w:hint="eastAsia"/>
        </w:rPr>
        <w:br/>
      </w:r>
      <w:r>
        <w:rPr>
          <w:rFonts w:hint="eastAsia"/>
        </w:rPr>
        <w:t>　　第二节 城商行跨区域经营本部面临的风险</w:t>
      </w:r>
      <w:r>
        <w:rPr>
          <w:rFonts w:hint="eastAsia"/>
        </w:rPr>
        <w:br/>
      </w:r>
      <w:r>
        <w:rPr>
          <w:rFonts w:hint="eastAsia"/>
        </w:rPr>
        <w:t>　　　　一、科技支撑更加困难</w:t>
      </w:r>
      <w:r>
        <w:rPr>
          <w:rFonts w:hint="eastAsia"/>
        </w:rPr>
        <w:br/>
      </w:r>
      <w:r>
        <w:rPr>
          <w:rFonts w:hint="eastAsia"/>
        </w:rPr>
        <w:t>　　　　二、管理成本大幅增长</w:t>
      </w:r>
      <w:r>
        <w:rPr>
          <w:rFonts w:hint="eastAsia"/>
        </w:rPr>
        <w:br/>
      </w:r>
      <w:r>
        <w:rPr>
          <w:rFonts w:hint="eastAsia"/>
        </w:rPr>
        <w:t>　　　　三、管理能力不强，对异地分行的有效管控缺乏</w:t>
      </w:r>
      <w:r>
        <w:rPr>
          <w:rFonts w:hint="eastAsia"/>
        </w:rPr>
        <w:br/>
      </w:r>
      <w:r>
        <w:rPr>
          <w:rFonts w:hint="eastAsia"/>
        </w:rPr>
        <w:t>　　　　四、管理理念亟待转变，对异地分行的有效支撑不足</w:t>
      </w:r>
      <w:r>
        <w:rPr>
          <w:rFonts w:hint="eastAsia"/>
        </w:rPr>
        <w:br/>
      </w:r>
      <w:r>
        <w:rPr>
          <w:rFonts w:hint="eastAsia"/>
        </w:rPr>
        <w:t>　　第三节 城商行跨区域经营分行面临的风险</w:t>
      </w:r>
      <w:r>
        <w:rPr>
          <w:rFonts w:hint="eastAsia"/>
        </w:rPr>
        <w:br/>
      </w:r>
      <w:r>
        <w:rPr>
          <w:rFonts w:hint="eastAsia"/>
        </w:rPr>
        <w:t>　　　　一、对异地分行的管控模式缺乏，跨区域发展风险加大</w:t>
      </w:r>
      <w:r>
        <w:rPr>
          <w:rFonts w:hint="eastAsia"/>
        </w:rPr>
        <w:br/>
      </w:r>
      <w:r>
        <w:rPr>
          <w:rFonts w:hint="eastAsia"/>
        </w:rPr>
        <w:t>　　　　二、人才储备不足，跨区域发展的可持续性面临挑战</w:t>
      </w:r>
      <w:r>
        <w:rPr>
          <w:rFonts w:hint="eastAsia"/>
        </w:rPr>
        <w:br/>
      </w:r>
      <w:r>
        <w:rPr>
          <w:rFonts w:hint="eastAsia"/>
        </w:rPr>
        <w:t>　　　　三、网点优势基本丧失</w:t>
      </w:r>
      <w:r>
        <w:rPr>
          <w:rFonts w:hint="eastAsia"/>
        </w:rPr>
        <w:br/>
      </w:r>
      <w:r>
        <w:rPr>
          <w:rFonts w:hint="eastAsia"/>
        </w:rPr>
        <w:t>　　　　四、异地政府协调困难</w:t>
      </w:r>
      <w:r>
        <w:rPr>
          <w:rFonts w:hint="eastAsia"/>
        </w:rPr>
        <w:br/>
      </w:r>
      <w:r>
        <w:rPr>
          <w:rFonts w:hint="eastAsia"/>
        </w:rPr>
        <w:t>　　　　五、贷款集中现象明显</w:t>
      </w:r>
      <w:r>
        <w:rPr>
          <w:rFonts w:hint="eastAsia"/>
        </w:rPr>
        <w:br/>
      </w:r>
      <w:r>
        <w:rPr>
          <w:rFonts w:hint="eastAsia"/>
        </w:rPr>
        <w:t>　　　　六、风险控制更加严峻</w:t>
      </w:r>
      <w:r>
        <w:rPr>
          <w:rFonts w:hint="eastAsia"/>
        </w:rPr>
        <w:br/>
      </w:r>
      <w:r>
        <w:rPr>
          <w:rFonts w:hint="eastAsia"/>
        </w:rPr>
        <w:t>　　第四节 其他金融机构面临的风险与挑战</w:t>
      </w:r>
      <w:r>
        <w:rPr>
          <w:rFonts w:hint="eastAsia"/>
        </w:rPr>
        <w:br/>
      </w:r>
      <w:r>
        <w:rPr>
          <w:rFonts w:hint="eastAsia"/>
        </w:rPr>
        <w:t>　　　　一、分流</w:t>
      </w:r>
      <w:r>
        <w:rPr>
          <w:rFonts w:hint="eastAsia"/>
        </w:rPr>
        <w:br/>
      </w:r>
      <w:r>
        <w:rPr>
          <w:rFonts w:hint="eastAsia"/>
        </w:rPr>
        <w:t>　　　　二、竞争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城商行跨区域经营风险管理</w:t>
      </w:r>
      <w:r>
        <w:rPr>
          <w:rFonts w:hint="eastAsia"/>
        </w:rPr>
        <w:br/>
      </w:r>
      <w:r>
        <w:rPr>
          <w:rFonts w:hint="eastAsia"/>
        </w:rPr>
        <w:t>　　第一节 城商行跨区域经营风险管理总体理念</w:t>
      </w:r>
      <w:r>
        <w:rPr>
          <w:rFonts w:hint="eastAsia"/>
        </w:rPr>
        <w:br/>
      </w:r>
      <w:r>
        <w:rPr>
          <w:rFonts w:hint="eastAsia"/>
        </w:rPr>
        <w:t>　　　　一、跨区域经营的条件应审慎掌握</w:t>
      </w:r>
      <w:r>
        <w:rPr>
          <w:rFonts w:hint="eastAsia"/>
        </w:rPr>
        <w:br/>
      </w:r>
      <w:r>
        <w:rPr>
          <w:rFonts w:hint="eastAsia"/>
        </w:rPr>
        <w:t>　　　　二、跨区域经营的范围应因行而异</w:t>
      </w:r>
      <w:r>
        <w:rPr>
          <w:rFonts w:hint="eastAsia"/>
        </w:rPr>
        <w:br/>
      </w:r>
      <w:r>
        <w:rPr>
          <w:rFonts w:hint="eastAsia"/>
        </w:rPr>
        <w:t>　　第二节 城商行跨区域经营风险管理体系建设</w:t>
      </w:r>
      <w:r>
        <w:rPr>
          <w:rFonts w:hint="eastAsia"/>
        </w:rPr>
        <w:br/>
      </w:r>
      <w:r>
        <w:rPr>
          <w:rFonts w:hint="eastAsia"/>
        </w:rPr>
        <w:t>　　　　一、有所为有所不为构建多层银行体系</w:t>
      </w:r>
      <w:r>
        <w:rPr>
          <w:rFonts w:hint="eastAsia"/>
        </w:rPr>
        <w:br/>
      </w:r>
      <w:r>
        <w:rPr>
          <w:rFonts w:hint="eastAsia"/>
        </w:rPr>
        <w:t>　　　　二、制定清晰的跨区域发展战略</w:t>
      </w:r>
      <w:r>
        <w:rPr>
          <w:rFonts w:hint="eastAsia"/>
        </w:rPr>
        <w:br/>
      </w:r>
      <w:r>
        <w:rPr>
          <w:rFonts w:hint="eastAsia"/>
        </w:rPr>
        <w:t>　　　　三、完善总分行管控模式，着力强化风险控制能力</w:t>
      </w:r>
      <w:r>
        <w:rPr>
          <w:rFonts w:hint="eastAsia"/>
        </w:rPr>
        <w:br/>
      </w:r>
      <w:r>
        <w:rPr>
          <w:rFonts w:hint="eastAsia"/>
        </w:rPr>
        <w:t>　　第三节 城商行跨区域经营风险管理实务操作</w:t>
      </w:r>
      <w:r>
        <w:rPr>
          <w:rFonts w:hint="eastAsia"/>
        </w:rPr>
        <w:br/>
      </w:r>
      <w:r>
        <w:rPr>
          <w:rFonts w:hint="eastAsia"/>
        </w:rPr>
        <w:t>　　　　一、完善公司治理结构</w:t>
      </w:r>
      <w:r>
        <w:rPr>
          <w:rFonts w:hint="eastAsia"/>
        </w:rPr>
        <w:br/>
      </w:r>
      <w:r>
        <w:rPr>
          <w:rFonts w:hint="eastAsia"/>
        </w:rPr>
        <w:t>　　　　二、操作风险的管理</w:t>
      </w:r>
      <w:r>
        <w:rPr>
          <w:rFonts w:hint="eastAsia"/>
        </w:rPr>
        <w:br/>
      </w:r>
      <w:r>
        <w:rPr>
          <w:rFonts w:hint="eastAsia"/>
        </w:rPr>
        <w:t>　　　　三、经营成本的管理</w:t>
      </w:r>
      <w:r>
        <w:rPr>
          <w:rFonts w:hint="eastAsia"/>
        </w:rPr>
        <w:br/>
      </w:r>
      <w:r>
        <w:rPr>
          <w:rFonts w:hint="eastAsia"/>
        </w:rPr>
        <w:t>　　　　四、各种风险的管理</w:t>
      </w:r>
      <w:r>
        <w:rPr>
          <w:rFonts w:hint="eastAsia"/>
        </w:rPr>
        <w:br/>
      </w:r>
      <w:r>
        <w:rPr>
          <w:rFonts w:hint="eastAsia"/>
        </w:rPr>
        <w:t>　　　　五、人脉关系的管理</w:t>
      </w:r>
      <w:r>
        <w:rPr>
          <w:rFonts w:hint="eastAsia"/>
        </w:rPr>
        <w:br/>
      </w:r>
      <w:r>
        <w:rPr>
          <w:rFonts w:hint="eastAsia"/>
        </w:rPr>
        <w:t>　　　　六、客户对象的管理</w:t>
      </w:r>
      <w:r>
        <w:rPr>
          <w:rFonts w:hint="eastAsia"/>
        </w:rPr>
        <w:br/>
      </w:r>
      <w:r>
        <w:rPr>
          <w:rFonts w:hint="eastAsia"/>
        </w:rPr>
        <w:t>　　　　七、人才储备的管理</w:t>
      </w:r>
      <w:r>
        <w:rPr>
          <w:rFonts w:hint="eastAsia"/>
        </w:rPr>
        <w:br/>
      </w:r>
      <w:r>
        <w:rPr>
          <w:rFonts w:hint="eastAsia"/>
        </w:rPr>
        <w:t>　　　　八、科技支撑的管理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2025年中国主体商业银行运行分析</w:t>
      </w:r>
      <w:r>
        <w:rPr>
          <w:rFonts w:hint="eastAsia"/>
        </w:rPr>
        <w:br/>
      </w:r>
      <w:r>
        <w:rPr>
          <w:rFonts w:hint="eastAsia"/>
        </w:rPr>
        <w:t>　　第一节 四大国有商业银行分析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第二节 股份制商业银行分析</w:t>
      </w:r>
      <w:r>
        <w:rPr>
          <w:rFonts w:hint="eastAsia"/>
        </w:rPr>
        <w:br/>
      </w:r>
      <w:r>
        <w:rPr>
          <w:rFonts w:hint="eastAsia"/>
        </w:rPr>
        <w:t>　　　　一、招商银行</w:t>
      </w:r>
      <w:r>
        <w:rPr>
          <w:rFonts w:hint="eastAsia"/>
        </w:rPr>
        <w:br/>
      </w:r>
      <w:r>
        <w:rPr>
          <w:rFonts w:hint="eastAsia"/>
        </w:rPr>
        <w:t>　　　　二、深圳发展银行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四、民生银行</w:t>
      </w:r>
      <w:r>
        <w:rPr>
          <w:rFonts w:hint="eastAsia"/>
        </w:rPr>
        <w:br/>
      </w:r>
      <w:r>
        <w:rPr>
          <w:rFonts w:hint="eastAsia"/>
        </w:rPr>
        <w:t>　　　　五、光大银行</w:t>
      </w:r>
      <w:r>
        <w:rPr>
          <w:rFonts w:hint="eastAsia"/>
        </w:rPr>
        <w:br/>
      </w:r>
      <w:r>
        <w:rPr>
          <w:rFonts w:hint="eastAsia"/>
        </w:rPr>
        <w:t>　　　　六、交通银行</w:t>
      </w:r>
      <w:r>
        <w:rPr>
          <w:rFonts w:hint="eastAsia"/>
        </w:rPr>
        <w:br/>
      </w:r>
      <w:r>
        <w:rPr>
          <w:rFonts w:hint="eastAsia"/>
        </w:rPr>
        <w:t>　　　　七、中信银行</w:t>
      </w:r>
      <w:r>
        <w:rPr>
          <w:rFonts w:hint="eastAsia"/>
        </w:rPr>
        <w:br/>
      </w:r>
      <w:r>
        <w:rPr>
          <w:rFonts w:hint="eastAsia"/>
        </w:rPr>
        <w:t>　　　　八、兴业银行</w:t>
      </w:r>
      <w:r>
        <w:rPr>
          <w:rFonts w:hint="eastAsia"/>
        </w:rPr>
        <w:br/>
      </w:r>
      <w:r>
        <w:rPr>
          <w:rFonts w:hint="eastAsia"/>
        </w:rPr>
        <w:t>　　　　九、广东发展银行</w:t>
      </w:r>
      <w:r>
        <w:rPr>
          <w:rFonts w:hint="eastAsia"/>
        </w:rPr>
        <w:br/>
      </w:r>
      <w:r>
        <w:rPr>
          <w:rFonts w:hint="eastAsia"/>
        </w:rPr>
        <w:t>　　　　十、华夏银行</w:t>
      </w:r>
      <w:r>
        <w:rPr>
          <w:rFonts w:hint="eastAsia"/>
        </w:rPr>
        <w:br/>
      </w:r>
      <w:r>
        <w:rPr>
          <w:rFonts w:hint="eastAsia"/>
        </w:rPr>
        <w:t>　　第三节 城市商业银行分析</w:t>
      </w:r>
      <w:r>
        <w:rPr>
          <w:rFonts w:hint="eastAsia"/>
        </w:rPr>
        <w:br/>
      </w:r>
      <w:r>
        <w:rPr>
          <w:rFonts w:hint="eastAsia"/>
        </w:rPr>
        <w:t>　　　　一、上海银行</w:t>
      </w:r>
      <w:r>
        <w:rPr>
          <w:rFonts w:hint="eastAsia"/>
        </w:rPr>
        <w:br/>
      </w:r>
      <w:r>
        <w:rPr>
          <w:rFonts w:hint="eastAsia"/>
        </w:rPr>
        <w:t>　　　　二、北京银行</w:t>
      </w:r>
      <w:r>
        <w:rPr>
          <w:rFonts w:hint="eastAsia"/>
        </w:rPr>
        <w:br/>
      </w:r>
      <w:r>
        <w:rPr>
          <w:rFonts w:hint="eastAsia"/>
        </w:rPr>
        <w:t>　　　　三、宁波市商业银行</w:t>
      </w:r>
      <w:r>
        <w:rPr>
          <w:rFonts w:hint="eastAsia"/>
        </w:rPr>
        <w:br/>
      </w:r>
      <w:r>
        <w:rPr>
          <w:rFonts w:hint="eastAsia"/>
        </w:rPr>
        <w:t>　　　　四、南京市商业银行</w:t>
      </w:r>
      <w:r>
        <w:rPr>
          <w:rFonts w:hint="eastAsia"/>
        </w:rPr>
        <w:br/>
      </w:r>
      <w:r>
        <w:rPr>
          <w:rFonts w:hint="eastAsia"/>
        </w:rPr>
        <w:t>　　　　五、其他城市商业银行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2025-2031年中国商业银行发展策略分析</w:t>
      </w:r>
      <w:r>
        <w:rPr>
          <w:rFonts w:hint="eastAsia"/>
        </w:rPr>
        <w:br/>
      </w:r>
      <w:r>
        <w:rPr>
          <w:rFonts w:hint="eastAsia"/>
        </w:rPr>
        <w:t>　　第一节 未来国内商业银行未来发展影响因素分析</w:t>
      </w:r>
      <w:r>
        <w:rPr>
          <w:rFonts w:hint="eastAsia"/>
        </w:rPr>
        <w:br/>
      </w:r>
      <w:r>
        <w:rPr>
          <w:rFonts w:hint="eastAsia"/>
        </w:rPr>
        <w:t>　　第二节 混业经营制度下国有商业银行产品创新战略研究</w:t>
      </w:r>
      <w:r>
        <w:rPr>
          <w:rFonts w:hint="eastAsia"/>
        </w:rPr>
        <w:br/>
      </w:r>
      <w:r>
        <w:rPr>
          <w:rFonts w:hint="eastAsia"/>
        </w:rPr>
        <w:t>　　　　一、混业经营的主要模式及其优势</w:t>
      </w:r>
      <w:r>
        <w:rPr>
          <w:rFonts w:hint="eastAsia"/>
        </w:rPr>
        <w:br/>
      </w:r>
      <w:r>
        <w:rPr>
          <w:rFonts w:hint="eastAsia"/>
        </w:rPr>
        <w:t>　　　　二、国内分业经营制度下产品创新的现状及原因</w:t>
      </w:r>
      <w:r>
        <w:rPr>
          <w:rFonts w:hint="eastAsia"/>
        </w:rPr>
        <w:br/>
      </w:r>
      <w:r>
        <w:rPr>
          <w:rFonts w:hint="eastAsia"/>
        </w:rPr>
        <w:t>　　　　三、国有商业银行混业经营和产品创新战略</w:t>
      </w:r>
      <w:r>
        <w:rPr>
          <w:rFonts w:hint="eastAsia"/>
        </w:rPr>
        <w:br/>
      </w:r>
      <w:r>
        <w:rPr>
          <w:rFonts w:hint="eastAsia"/>
        </w:rPr>
        <w:t>　　　　四、国有商业银行金融产品创新策略</w:t>
      </w:r>
      <w:r>
        <w:rPr>
          <w:rFonts w:hint="eastAsia"/>
        </w:rPr>
        <w:br/>
      </w:r>
      <w:r>
        <w:rPr>
          <w:rFonts w:hint="eastAsia"/>
        </w:rPr>
        <w:t>　　第三节 我国商业银行的现状与治理对策</w:t>
      </w:r>
      <w:r>
        <w:rPr>
          <w:rFonts w:hint="eastAsia"/>
        </w:rPr>
        <w:br/>
      </w:r>
      <w:r>
        <w:rPr>
          <w:rFonts w:hint="eastAsia"/>
        </w:rPr>
        <w:t>　　　　一、至2025年我国商业银行的现状</w:t>
      </w:r>
      <w:r>
        <w:rPr>
          <w:rFonts w:hint="eastAsia"/>
        </w:rPr>
        <w:br/>
      </w:r>
      <w:r>
        <w:rPr>
          <w:rFonts w:hint="eastAsia"/>
        </w:rPr>
        <w:t>　　　　二、国有商业银行的成因探析</w:t>
      </w:r>
      <w:r>
        <w:rPr>
          <w:rFonts w:hint="eastAsia"/>
        </w:rPr>
        <w:br/>
      </w:r>
      <w:r>
        <w:rPr>
          <w:rFonts w:hint="eastAsia"/>
        </w:rPr>
        <w:t>　　　　三、我国商业银行危害性分析</w:t>
      </w:r>
      <w:r>
        <w:rPr>
          <w:rFonts w:hint="eastAsia"/>
        </w:rPr>
        <w:br/>
      </w:r>
      <w:r>
        <w:rPr>
          <w:rFonts w:hint="eastAsia"/>
        </w:rPr>
        <w:t>　　　　四、我国商业银行处置对策及建议</w:t>
      </w:r>
      <w:r>
        <w:rPr>
          <w:rFonts w:hint="eastAsia"/>
        </w:rPr>
        <w:br/>
      </w:r>
      <w:r>
        <w:rPr>
          <w:rFonts w:hint="eastAsia"/>
        </w:rPr>
        <w:t>　　第四节 如何化解商业银行流动性过剩</w:t>
      </w:r>
      <w:r>
        <w:rPr>
          <w:rFonts w:hint="eastAsia"/>
        </w:rPr>
        <w:br/>
      </w:r>
      <w:r>
        <w:rPr>
          <w:rFonts w:hint="eastAsia"/>
        </w:rPr>
        <w:t>　　　　一、存差大不等同于流动性过剩</w:t>
      </w:r>
      <w:r>
        <w:rPr>
          <w:rFonts w:hint="eastAsia"/>
        </w:rPr>
        <w:br/>
      </w:r>
      <w:r>
        <w:rPr>
          <w:rFonts w:hint="eastAsia"/>
        </w:rPr>
        <w:t>　　　　二、在解决流动性过剩过程中需关注的问题</w:t>
      </w:r>
      <w:r>
        <w:rPr>
          <w:rFonts w:hint="eastAsia"/>
        </w:rPr>
        <w:br/>
      </w:r>
      <w:r>
        <w:rPr>
          <w:rFonts w:hint="eastAsia"/>
        </w:rPr>
        <w:t>　　　　三、化解当前商业银行流动性过剩的策略</w:t>
      </w:r>
      <w:r>
        <w:rPr>
          <w:rFonts w:hint="eastAsia"/>
        </w:rPr>
        <w:br/>
      </w:r>
      <w:r>
        <w:rPr>
          <w:rFonts w:hint="eastAsia"/>
        </w:rPr>
        <w:t>　　第五节 如何提升我国商业银行的竞争力</w:t>
      </w:r>
      <w:r>
        <w:rPr>
          <w:rFonts w:hint="eastAsia"/>
        </w:rPr>
        <w:br/>
      </w:r>
      <w:r>
        <w:rPr>
          <w:rFonts w:hint="eastAsia"/>
        </w:rPr>
        <w:t>　　　　一、银行业全面开放迫切要求我国商业银行提高竞争力</w:t>
      </w:r>
      <w:r>
        <w:rPr>
          <w:rFonts w:hint="eastAsia"/>
        </w:rPr>
        <w:br/>
      </w:r>
      <w:r>
        <w:rPr>
          <w:rFonts w:hint="eastAsia"/>
        </w:rPr>
        <w:t>　　　　二、我国商业银行全面提升竞争力面临巨大挑战</w:t>
      </w:r>
      <w:r>
        <w:rPr>
          <w:rFonts w:hint="eastAsia"/>
        </w:rPr>
        <w:br/>
      </w:r>
      <w:r>
        <w:rPr>
          <w:rFonts w:hint="eastAsia"/>
        </w:rPr>
        <w:t>　　　　三、提升我国商业银行竞争力的若干途径分析</w:t>
      </w:r>
      <w:r>
        <w:rPr>
          <w:rFonts w:hint="eastAsia"/>
        </w:rPr>
        <w:br/>
      </w:r>
      <w:r>
        <w:rPr>
          <w:rFonts w:hint="eastAsia"/>
        </w:rPr>
        <w:t>　　第六节 中:智:林:　综合化经营—商业银行未来之路</w:t>
      </w:r>
      <w:r>
        <w:rPr>
          <w:rFonts w:hint="eastAsia"/>
        </w:rPr>
        <w:br/>
      </w:r>
      <w:r>
        <w:rPr>
          <w:rFonts w:hint="eastAsia"/>
        </w:rPr>
        <w:t>　　　　一、紧迫性与可行性</w:t>
      </w:r>
      <w:r>
        <w:rPr>
          <w:rFonts w:hint="eastAsia"/>
        </w:rPr>
        <w:br/>
      </w:r>
      <w:r>
        <w:rPr>
          <w:rFonts w:hint="eastAsia"/>
        </w:rPr>
        <w:t>　　　　二、基本思路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2025年我国广播综合人口覆盖率走势图</w:t>
      </w:r>
      <w:r>
        <w:rPr>
          <w:rFonts w:hint="eastAsia"/>
        </w:rPr>
        <w:br/>
      </w:r>
      <w:r>
        <w:rPr>
          <w:rFonts w:hint="eastAsia"/>
        </w:rPr>
        <w:t>　　图表 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工商银行主要经济指标走势图</w:t>
      </w:r>
      <w:r>
        <w:rPr>
          <w:rFonts w:hint="eastAsia"/>
        </w:rPr>
        <w:br/>
      </w:r>
      <w:r>
        <w:rPr>
          <w:rFonts w:hint="eastAsia"/>
        </w:rPr>
        <w:t>　　图表 工商银行经营收入走势图</w:t>
      </w:r>
      <w:r>
        <w:rPr>
          <w:rFonts w:hint="eastAsia"/>
        </w:rPr>
        <w:br/>
      </w:r>
      <w:r>
        <w:rPr>
          <w:rFonts w:hint="eastAsia"/>
        </w:rPr>
        <w:t>　　图表 工商银行盈利指标走势图</w:t>
      </w:r>
      <w:r>
        <w:rPr>
          <w:rFonts w:hint="eastAsia"/>
        </w:rPr>
        <w:br/>
      </w:r>
      <w:r>
        <w:rPr>
          <w:rFonts w:hint="eastAsia"/>
        </w:rPr>
        <w:t>　　图表 工商银行负债情况图</w:t>
      </w:r>
      <w:r>
        <w:rPr>
          <w:rFonts w:hint="eastAsia"/>
        </w:rPr>
        <w:br/>
      </w:r>
      <w:r>
        <w:rPr>
          <w:rFonts w:hint="eastAsia"/>
        </w:rPr>
        <w:t>　　图表 工商银行负债指标走势图</w:t>
      </w:r>
      <w:r>
        <w:rPr>
          <w:rFonts w:hint="eastAsia"/>
        </w:rPr>
        <w:br/>
      </w:r>
      <w:r>
        <w:rPr>
          <w:rFonts w:hint="eastAsia"/>
        </w:rPr>
        <w:t>　　图表 工商银行运营能力指标走势图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工商银行成长能力指标走势</w:t>
      </w:r>
      <w:r>
        <w:rPr>
          <w:rFonts w:hint="eastAsia"/>
        </w:rPr>
        <w:br/>
      </w:r>
      <w:r>
        <w:rPr>
          <w:rFonts w:hint="eastAsia"/>
        </w:rPr>
        <w:t>　　图表 中国银行主要经济指标走势图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中国银行经营收入走势图</w:t>
      </w:r>
      <w:r>
        <w:rPr>
          <w:rFonts w:hint="eastAsia"/>
        </w:rPr>
        <w:br/>
      </w:r>
      <w:r>
        <w:rPr>
          <w:rFonts w:hint="eastAsia"/>
        </w:rPr>
        <w:t>　　图表 中国银行盈利指标走势图</w:t>
      </w:r>
      <w:r>
        <w:rPr>
          <w:rFonts w:hint="eastAsia"/>
        </w:rPr>
        <w:br/>
      </w:r>
      <w:r>
        <w:rPr>
          <w:rFonts w:hint="eastAsia"/>
        </w:rPr>
        <w:t>　　图表 中国银行负债情况图</w:t>
      </w:r>
      <w:r>
        <w:rPr>
          <w:rFonts w:hint="eastAsia"/>
        </w:rPr>
        <w:br/>
      </w:r>
      <w:r>
        <w:rPr>
          <w:rFonts w:hint="eastAsia"/>
        </w:rPr>
        <w:t>　　图表 中国银行负债指标走势图</w:t>
      </w:r>
      <w:r>
        <w:rPr>
          <w:rFonts w:hint="eastAsia"/>
        </w:rPr>
        <w:br/>
      </w:r>
      <w:r>
        <w:rPr>
          <w:rFonts w:hint="eastAsia"/>
        </w:rPr>
        <w:t>　　图表 中国银行运营能力指标走势图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中国农业银行主要经济指标走势图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中国农业银行经营收入走势图</w:t>
      </w:r>
      <w:r>
        <w:rPr>
          <w:rFonts w:hint="eastAsia"/>
        </w:rPr>
        <w:br/>
      </w:r>
      <w:r>
        <w:rPr>
          <w:rFonts w:hint="eastAsia"/>
        </w:rPr>
        <w:t>　　图表 中国农业银行盈利指标走势图</w:t>
      </w:r>
      <w:r>
        <w:rPr>
          <w:rFonts w:hint="eastAsia"/>
        </w:rPr>
        <w:br/>
      </w:r>
      <w:r>
        <w:rPr>
          <w:rFonts w:hint="eastAsia"/>
        </w:rPr>
        <w:t>　　图表 中国农业银行负债情况图</w:t>
      </w:r>
      <w:r>
        <w:rPr>
          <w:rFonts w:hint="eastAsia"/>
        </w:rPr>
        <w:br/>
      </w:r>
      <w:r>
        <w:rPr>
          <w:rFonts w:hint="eastAsia"/>
        </w:rPr>
        <w:t>　　图表 中国农业银行负债指标走势图</w:t>
      </w:r>
      <w:r>
        <w:rPr>
          <w:rFonts w:hint="eastAsia"/>
        </w:rPr>
        <w:br/>
      </w:r>
      <w:r>
        <w:rPr>
          <w:rFonts w:hint="eastAsia"/>
        </w:rPr>
        <w:t>　　图表 中国农业银行运营能力指标走势图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中国农业银行成长能力指标走势图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中国建设银行负债情况图</w:t>
      </w:r>
      <w:r>
        <w:rPr>
          <w:rFonts w:hint="eastAsia"/>
        </w:rPr>
        <w:br/>
      </w:r>
      <w:r>
        <w:rPr>
          <w:rFonts w:hint="eastAsia"/>
        </w:rPr>
        <w:t>　　图表 中国建设银行负债指标走势图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招商银行主要经济指标走势</w:t>
      </w:r>
      <w:r>
        <w:rPr>
          <w:rFonts w:hint="eastAsia"/>
        </w:rPr>
        <w:br/>
      </w:r>
      <w:r>
        <w:rPr>
          <w:rFonts w:hint="eastAsia"/>
        </w:rPr>
        <w:t>　　图表 招商银行经营收入走势图</w:t>
      </w:r>
      <w:r>
        <w:rPr>
          <w:rFonts w:hint="eastAsia"/>
        </w:rPr>
        <w:br/>
      </w:r>
      <w:r>
        <w:rPr>
          <w:rFonts w:hint="eastAsia"/>
        </w:rPr>
        <w:t>　　图表 招商银行盈利指标走势图</w:t>
      </w:r>
      <w:r>
        <w:rPr>
          <w:rFonts w:hint="eastAsia"/>
        </w:rPr>
        <w:br/>
      </w:r>
      <w:r>
        <w:rPr>
          <w:rFonts w:hint="eastAsia"/>
        </w:rPr>
        <w:t>　　图表 招商银行负债情况图</w:t>
      </w:r>
      <w:r>
        <w:rPr>
          <w:rFonts w:hint="eastAsia"/>
        </w:rPr>
        <w:br/>
      </w:r>
      <w:r>
        <w:rPr>
          <w:rFonts w:hint="eastAsia"/>
        </w:rPr>
        <w:t>　　图表 招商银行负债指标走势图</w:t>
      </w:r>
      <w:r>
        <w:rPr>
          <w:rFonts w:hint="eastAsia"/>
        </w:rPr>
        <w:br/>
      </w:r>
      <w:r>
        <w:rPr>
          <w:rFonts w:hint="eastAsia"/>
        </w:rPr>
        <w:t>　　图表 招商银行运营能力指标走势图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招商银行成长能力指标走势图</w:t>
      </w:r>
      <w:r>
        <w:rPr>
          <w:rFonts w:hint="eastAsia"/>
        </w:rPr>
        <w:br/>
      </w:r>
      <w:r>
        <w:rPr>
          <w:rFonts w:hint="eastAsia"/>
        </w:rPr>
        <w:t>　　图表 深圳发展银行主要经济指标走势图</w:t>
      </w:r>
      <w:r>
        <w:rPr>
          <w:rFonts w:hint="eastAsia"/>
        </w:rPr>
        <w:br/>
      </w:r>
      <w:r>
        <w:rPr>
          <w:rFonts w:hint="eastAsia"/>
        </w:rPr>
        <w:t>　　图表 深圳发展银行经营收入走势图</w:t>
      </w:r>
      <w:r>
        <w:rPr>
          <w:rFonts w:hint="eastAsia"/>
        </w:rPr>
        <w:br/>
      </w:r>
      <w:r>
        <w:rPr>
          <w:rFonts w:hint="eastAsia"/>
        </w:rPr>
        <w:t>　　图表 深圳发展银行盈利指标走势图</w:t>
      </w:r>
      <w:r>
        <w:rPr>
          <w:rFonts w:hint="eastAsia"/>
        </w:rPr>
        <w:br/>
      </w:r>
      <w:r>
        <w:rPr>
          <w:rFonts w:hint="eastAsia"/>
        </w:rPr>
        <w:t>　　图表 深圳发展银行负债情况图</w:t>
      </w:r>
      <w:r>
        <w:rPr>
          <w:rFonts w:hint="eastAsia"/>
        </w:rPr>
        <w:br/>
      </w:r>
      <w:r>
        <w:rPr>
          <w:rFonts w:hint="eastAsia"/>
        </w:rPr>
        <w:t>　　图表 深圳发展银行负债指标走势图</w:t>
      </w:r>
      <w:r>
        <w:rPr>
          <w:rFonts w:hint="eastAsia"/>
        </w:rPr>
        <w:br/>
      </w:r>
      <w:r>
        <w:rPr>
          <w:rFonts w:hint="eastAsia"/>
        </w:rPr>
        <w:t>　　图表 深圳发展银行运营能力指标走势图</w:t>
      </w:r>
      <w:r>
        <w:rPr>
          <w:rFonts w:hint="eastAsia"/>
        </w:rPr>
        <w:br/>
      </w:r>
      <w:r>
        <w:rPr>
          <w:rFonts w:hint="eastAsia"/>
        </w:rPr>
        <w:t>　　图表 深圳发展银行成长能力指标走势图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上海浦东发展银行经营收入走势图</w:t>
      </w:r>
      <w:r>
        <w:rPr>
          <w:rFonts w:hint="eastAsia"/>
        </w:rPr>
        <w:br/>
      </w:r>
      <w:r>
        <w:rPr>
          <w:rFonts w:hint="eastAsia"/>
        </w:rPr>
        <w:t>　　图表 上海浦东发展银行盈利指标走势图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上海浦东发展银行负债情况图</w:t>
      </w:r>
      <w:r>
        <w:rPr>
          <w:rFonts w:hint="eastAsia"/>
        </w:rPr>
        <w:br/>
      </w:r>
      <w:r>
        <w:rPr>
          <w:rFonts w:hint="eastAsia"/>
        </w:rPr>
        <w:t>　　图表 上海浦东发展银行负债指标走势图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上海浦东发展银行成长能力指标走势图</w:t>
      </w:r>
      <w:r>
        <w:rPr>
          <w:rFonts w:hint="eastAsia"/>
        </w:rPr>
        <w:br/>
      </w:r>
      <w:r>
        <w:rPr>
          <w:rFonts w:hint="eastAsia"/>
        </w:rPr>
        <w:t>　　图表 民生银行主要经济指标走势图</w:t>
      </w:r>
      <w:r>
        <w:rPr>
          <w:rFonts w:hint="eastAsia"/>
        </w:rPr>
        <w:br/>
      </w:r>
      <w:r>
        <w:rPr>
          <w:rFonts w:hint="eastAsia"/>
        </w:rPr>
        <w:t>　　图表 民生银行经营收入走势图</w:t>
      </w:r>
      <w:r>
        <w:rPr>
          <w:rFonts w:hint="eastAsia"/>
        </w:rPr>
        <w:br/>
      </w:r>
      <w:r>
        <w:rPr>
          <w:rFonts w:hint="eastAsia"/>
        </w:rPr>
        <w:t>　　图表 民生银行盈利指标走势图</w:t>
      </w:r>
      <w:r>
        <w:rPr>
          <w:rFonts w:hint="eastAsia"/>
        </w:rPr>
        <w:br/>
      </w:r>
      <w:r>
        <w:rPr>
          <w:rFonts w:hint="eastAsia"/>
        </w:rPr>
        <w:t>　　图表 民生银行负债情况图</w:t>
      </w:r>
      <w:r>
        <w:rPr>
          <w:rFonts w:hint="eastAsia"/>
        </w:rPr>
        <w:br/>
      </w:r>
      <w:r>
        <w:rPr>
          <w:rFonts w:hint="eastAsia"/>
        </w:rPr>
        <w:t>　　图表 民生银行负债指标走势图</w:t>
      </w:r>
      <w:r>
        <w:rPr>
          <w:rFonts w:hint="eastAsia"/>
        </w:rPr>
        <w:br/>
      </w:r>
      <w:r>
        <w:rPr>
          <w:rFonts w:hint="eastAsia"/>
        </w:rPr>
        <w:t>　　图表 民生银行运营能力指标走势图</w:t>
      </w:r>
      <w:r>
        <w:rPr>
          <w:rFonts w:hint="eastAsia"/>
        </w:rPr>
        <w:br/>
      </w:r>
      <w:r>
        <w:rPr>
          <w:rFonts w:hint="eastAsia"/>
        </w:rPr>
        <w:t>　　图表 民生银行成长能力指标走势图</w:t>
      </w:r>
      <w:r>
        <w:rPr>
          <w:rFonts w:hint="eastAsia"/>
        </w:rPr>
        <w:br/>
      </w:r>
      <w:r>
        <w:rPr>
          <w:rFonts w:hint="eastAsia"/>
        </w:rPr>
        <w:t>　　图表 光大银行主要经济指标走势图</w:t>
      </w:r>
      <w:r>
        <w:rPr>
          <w:rFonts w:hint="eastAsia"/>
        </w:rPr>
        <w:br/>
      </w:r>
      <w:r>
        <w:rPr>
          <w:rFonts w:hint="eastAsia"/>
        </w:rPr>
        <w:t>　　图表 光大银行经营收入走势图</w:t>
      </w:r>
      <w:r>
        <w:rPr>
          <w:rFonts w:hint="eastAsia"/>
        </w:rPr>
        <w:br/>
      </w:r>
      <w:r>
        <w:rPr>
          <w:rFonts w:hint="eastAsia"/>
        </w:rPr>
        <w:t>　　图表 光大银行盈利指标走势图</w:t>
      </w:r>
      <w:r>
        <w:rPr>
          <w:rFonts w:hint="eastAsia"/>
        </w:rPr>
        <w:br/>
      </w:r>
      <w:r>
        <w:rPr>
          <w:rFonts w:hint="eastAsia"/>
        </w:rPr>
        <w:t>　　图表 光大银行负债情况图</w:t>
      </w:r>
      <w:r>
        <w:rPr>
          <w:rFonts w:hint="eastAsia"/>
        </w:rPr>
        <w:br/>
      </w:r>
      <w:r>
        <w:rPr>
          <w:rFonts w:hint="eastAsia"/>
        </w:rPr>
        <w:t>　　图表 光大银行负债指标走势图</w:t>
      </w:r>
      <w:r>
        <w:rPr>
          <w:rFonts w:hint="eastAsia"/>
        </w:rPr>
        <w:br/>
      </w:r>
      <w:r>
        <w:rPr>
          <w:rFonts w:hint="eastAsia"/>
        </w:rPr>
        <w:t>　　图表 光大银行运营能力指标走势图</w:t>
      </w:r>
      <w:r>
        <w:rPr>
          <w:rFonts w:hint="eastAsia"/>
        </w:rPr>
        <w:br/>
      </w:r>
      <w:r>
        <w:rPr>
          <w:rFonts w:hint="eastAsia"/>
        </w:rPr>
        <w:t>　　图表 光大银行成长能力指标走势图</w:t>
      </w:r>
      <w:r>
        <w:rPr>
          <w:rFonts w:hint="eastAsia"/>
        </w:rPr>
        <w:br/>
      </w:r>
      <w:r>
        <w:rPr>
          <w:rFonts w:hint="eastAsia"/>
        </w:rPr>
        <w:t>　　图表 交通银行主要经济指标走势图</w:t>
      </w:r>
      <w:r>
        <w:rPr>
          <w:rFonts w:hint="eastAsia"/>
        </w:rPr>
        <w:br/>
      </w:r>
      <w:r>
        <w:rPr>
          <w:rFonts w:hint="eastAsia"/>
        </w:rPr>
        <w:t>　　图表 交通银行经营收入走势图</w:t>
      </w:r>
      <w:r>
        <w:rPr>
          <w:rFonts w:hint="eastAsia"/>
        </w:rPr>
        <w:br/>
      </w:r>
      <w:r>
        <w:rPr>
          <w:rFonts w:hint="eastAsia"/>
        </w:rPr>
        <w:t>　　图表 交通银行盈利指标走势图</w:t>
      </w:r>
      <w:r>
        <w:rPr>
          <w:rFonts w:hint="eastAsia"/>
        </w:rPr>
        <w:br/>
      </w:r>
      <w:r>
        <w:rPr>
          <w:rFonts w:hint="eastAsia"/>
        </w:rPr>
        <w:t>　　图表 交通银行负债情况图</w:t>
      </w:r>
      <w:r>
        <w:rPr>
          <w:rFonts w:hint="eastAsia"/>
        </w:rPr>
        <w:br/>
      </w:r>
      <w:r>
        <w:rPr>
          <w:rFonts w:hint="eastAsia"/>
        </w:rPr>
        <w:t>　　图表 交通银行负债指标走势图</w:t>
      </w:r>
      <w:r>
        <w:rPr>
          <w:rFonts w:hint="eastAsia"/>
        </w:rPr>
        <w:br/>
      </w:r>
      <w:r>
        <w:rPr>
          <w:rFonts w:hint="eastAsia"/>
        </w:rPr>
        <w:t>　　图表 交通银行运营能力指标走势图</w:t>
      </w:r>
      <w:r>
        <w:rPr>
          <w:rFonts w:hint="eastAsia"/>
        </w:rPr>
        <w:br/>
      </w:r>
      <w:r>
        <w:rPr>
          <w:rFonts w:hint="eastAsia"/>
        </w:rPr>
        <w:t>　　图表 交通银行成长能力指标走势图</w:t>
      </w:r>
      <w:r>
        <w:rPr>
          <w:rFonts w:hint="eastAsia"/>
        </w:rPr>
        <w:br/>
      </w:r>
      <w:r>
        <w:rPr>
          <w:rFonts w:hint="eastAsia"/>
        </w:rPr>
        <w:t>　　图表 中信银行主要经济指标走势图</w:t>
      </w:r>
      <w:r>
        <w:rPr>
          <w:rFonts w:hint="eastAsia"/>
        </w:rPr>
        <w:br/>
      </w:r>
      <w:r>
        <w:rPr>
          <w:rFonts w:hint="eastAsia"/>
        </w:rPr>
        <w:t>　　图表 中信银行经营收入走势图</w:t>
      </w:r>
      <w:r>
        <w:rPr>
          <w:rFonts w:hint="eastAsia"/>
        </w:rPr>
        <w:br/>
      </w:r>
      <w:r>
        <w:rPr>
          <w:rFonts w:hint="eastAsia"/>
        </w:rPr>
        <w:t>　　图表 中信银行盈利指标走势图</w:t>
      </w:r>
      <w:r>
        <w:rPr>
          <w:rFonts w:hint="eastAsia"/>
        </w:rPr>
        <w:br/>
      </w:r>
      <w:r>
        <w:rPr>
          <w:rFonts w:hint="eastAsia"/>
        </w:rPr>
        <w:t>　　图表 中信银行负债情况图</w:t>
      </w:r>
      <w:r>
        <w:rPr>
          <w:rFonts w:hint="eastAsia"/>
        </w:rPr>
        <w:br/>
      </w:r>
      <w:r>
        <w:rPr>
          <w:rFonts w:hint="eastAsia"/>
        </w:rPr>
        <w:t>　　图表 中信银行负债指标走势图</w:t>
      </w:r>
      <w:r>
        <w:rPr>
          <w:rFonts w:hint="eastAsia"/>
        </w:rPr>
        <w:br/>
      </w:r>
      <w:r>
        <w:rPr>
          <w:rFonts w:hint="eastAsia"/>
        </w:rPr>
        <w:t>　　图表 中信银行运营能力指标走势图</w:t>
      </w:r>
      <w:r>
        <w:rPr>
          <w:rFonts w:hint="eastAsia"/>
        </w:rPr>
        <w:br/>
      </w:r>
      <w:r>
        <w:rPr>
          <w:rFonts w:hint="eastAsia"/>
        </w:rPr>
        <w:t>　　图表 中信银行成长能力指标走势图</w:t>
      </w:r>
      <w:r>
        <w:rPr>
          <w:rFonts w:hint="eastAsia"/>
        </w:rPr>
        <w:br/>
      </w:r>
      <w:r>
        <w:rPr>
          <w:rFonts w:hint="eastAsia"/>
        </w:rPr>
        <w:t>　　图表 兴业银行主要经济指标走势图</w:t>
      </w:r>
      <w:r>
        <w:rPr>
          <w:rFonts w:hint="eastAsia"/>
        </w:rPr>
        <w:br/>
      </w:r>
      <w:r>
        <w:rPr>
          <w:rFonts w:hint="eastAsia"/>
        </w:rPr>
        <w:t>　　图表 兴业银行经营收入走势图</w:t>
      </w:r>
      <w:r>
        <w:rPr>
          <w:rFonts w:hint="eastAsia"/>
        </w:rPr>
        <w:br/>
      </w:r>
      <w:r>
        <w:rPr>
          <w:rFonts w:hint="eastAsia"/>
        </w:rPr>
        <w:t>　　图表 兴业银行盈利指标走势图</w:t>
      </w:r>
      <w:r>
        <w:rPr>
          <w:rFonts w:hint="eastAsia"/>
        </w:rPr>
        <w:br/>
      </w:r>
      <w:r>
        <w:rPr>
          <w:rFonts w:hint="eastAsia"/>
        </w:rPr>
        <w:t>　　图表 兴业银行负债情况图</w:t>
      </w:r>
      <w:r>
        <w:rPr>
          <w:rFonts w:hint="eastAsia"/>
        </w:rPr>
        <w:br/>
      </w:r>
      <w:r>
        <w:rPr>
          <w:rFonts w:hint="eastAsia"/>
        </w:rPr>
        <w:t>　　图表 兴业银行负债指标走势图</w:t>
      </w:r>
      <w:r>
        <w:rPr>
          <w:rFonts w:hint="eastAsia"/>
        </w:rPr>
        <w:br/>
      </w:r>
      <w:r>
        <w:rPr>
          <w:rFonts w:hint="eastAsia"/>
        </w:rPr>
        <w:t>　　图表 兴业银行运营能力指标走势图</w:t>
      </w:r>
      <w:r>
        <w:rPr>
          <w:rFonts w:hint="eastAsia"/>
        </w:rPr>
        <w:br/>
      </w:r>
      <w:r>
        <w:rPr>
          <w:rFonts w:hint="eastAsia"/>
        </w:rPr>
        <w:t>　　图表 兴业银行成长能力指标走势图</w:t>
      </w:r>
      <w:r>
        <w:rPr>
          <w:rFonts w:hint="eastAsia"/>
        </w:rPr>
        <w:br/>
      </w:r>
      <w:r>
        <w:rPr>
          <w:rFonts w:hint="eastAsia"/>
        </w:rPr>
        <w:t>　　图表 广东发展银行主要经济指标走势图</w:t>
      </w:r>
      <w:r>
        <w:rPr>
          <w:rFonts w:hint="eastAsia"/>
        </w:rPr>
        <w:br/>
      </w:r>
      <w:r>
        <w:rPr>
          <w:rFonts w:hint="eastAsia"/>
        </w:rPr>
        <w:t>　　图表 广东发展银行经营收入走势图</w:t>
      </w:r>
      <w:r>
        <w:rPr>
          <w:rFonts w:hint="eastAsia"/>
        </w:rPr>
        <w:br/>
      </w:r>
      <w:r>
        <w:rPr>
          <w:rFonts w:hint="eastAsia"/>
        </w:rPr>
        <w:t>　　图表 广东发展银行盈利指标走势图</w:t>
      </w:r>
      <w:r>
        <w:rPr>
          <w:rFonts w:hint="eastAsia"/>
        </w:rPr>
        <w:br/>
      </w:r>
      <w:r>
        <w:rPr>
          <w:rFonts w:hint="eastAsia"/>
        </w:rPr>
        <w:t>　　图表 广东发展银行负债情况图</w:t>
      </w:r>
      <w:r>
        <w:rPr>
          <w:rFonts w:hint="eastAsia"/>
        </w:rPr>
        <w:br/>
      </w:r>
      <w:r>
        <w:rPr>
          <w:rFonts w:hint="eastAsia"/>
        </w:rPr>
        <w:t>　　图表 广东发展银行负债指标走势图</w:t>
      </w:r>
      <w:r>
        <w:rPr>
          <w:rFonts w:hint="eastAsia"/>
        </w:rPr>
        <w:br/>
      </w:r>
      <w:r>
        <w:rPr>
          <w:rFonts w:hint="eastAsia"/>
        </w:rPr>
        <w:t>　　图表 广东发展银行运营能力指标走势图</w:t>
      </w:r>
      <w:r>
        <w:rPr>
          <w:rFonts w:hint="eastAsia"/>
        </w:rPr>
        <w:br/>
      </w:r>
      <w:r>
        <w:rPr>
          <w:rFonts w:hint="eastAsia"/>
        </w:rPr>
        <w:t>　　图表 广东发展银行成长能力指标走势图</w:t>
      </w:r>
      <w:r>
        <w:rPr>
          <w:rFonts w:hint="eastAsia"/>
        </w:rPr>
        <w:br/>
      </w:r>
      <w:r>
        <w:rPr>
          <w:rFonts w:hint="eastAsia"/>
        </w:rPr>
        <w:t>　　图表 华夏银行主要经济指标走势图</w:t>
      </w:r>
      <w:r>
        <w:rPr>
          <w:rFonts w:hint="eastAsia"/>
        </w:rPr>
        <w:br/>
      </w:r>
      <w:r>
        <w:rPr>
          <w:rFonts w:hint="eastAsia"/>
        </w:rPr>
        <w:t>　　图表 华夏银行经营收入走势图</w:t>
      </w:r>
      <w:r>
        <w:rPr>
          <w:rFonts w:hint="eastAsia"/>
        </w:rPr>
        <w:br/>
      </w:r>
      <w:r>
        <w:rPr>
          <w:rFonts w:hint="eastAsia"/>
        </w:rPr>
        <w:t>　　图表 华夏银行盈利指标走势图</w:t>
      </w:r>
      <w:r>
        <w:rPr>
          <w:rFonts w:hint="eastAsia"/>
        </w:rPr>
        <w:br/>
      </w:r>
      <w:r>
        <w:rPr>
          <w:rFonts w:hint="eastAsia"/>
        </w:rPr>
        <w:t>　　图表 华夏银行负债情况图</w:t>
      </w:r>
      <w:r>
        <w:rPr>
          <w:rFonts w:hint="eastAsia"/>
        </w:rPr>
        <w:br/>
      </w:r>
      <w:r>
        <w:rPr>
          <w:rFonts w:hint="eastAsia"/>
        </w:rPr>
        <w:t>　　图表 华夏银行负债指标走势图</w:t>
      </w:r>
      <w:r>
        <w:rPr>
          <w:rFonts w:hint="eastAsia"/>
        </w:rPr>
        <w:br/>
      </w:r>
      <w:r>
        <w:rPr>
          <w:rFonts w:hint="eastAsia"/>
        </w:rPr>
        <w:t>　　图表 华夏银行运营能力指标走势图</w:t>
      </w:r>
      <w:r>
        <w:rPr>
          <w:rFonts w:hint="eastAsia"/>
        </w:rPr>
        <w:br/>
      </w:r>
      <w:r>
        <w:rPr>
          <w:rFonts w:hint="eastAsia"/>
        </w:rPr>
        <w:t>　　图表 华夏银行成长能力指标走势图</w:t>
      </w:r>
      <w:r>
        <w:rPr>
          <w:rFonts w:hint="eastAsia"/>
        </w:rPr>
        <w:br/>
      </w:r>
      <w:r>
        <w:rPr>
          <w:rFonts w:hint="eastAsia"/>
        </w:rPr>
        <w:t>　　图表 北京银行股份有限公司主要经济指标走势图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宁波银行股份有限公司成长能力指标走势图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1af5bbb1f459e" w:history="1">
        <w:r>
          <w:rPr>
            <w:rStyle w:val="Hyperlink"/>
          </w:rPr>
          <w:t>中国城商行跨区域行业现状调研分析及发展趋势预测报告（2025版）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1af5bbb1f459e" w:history="1">
        <w:r>
          <w:rPr>
            <w:rStyle w:val="Hyperlink"/>
          </w:rPr>
          <w:t>https://www.20087.com/M_QiTa/01/ChengShangXingKuaQuYuShiChangXingQingFenXiYuQuShiYuCe.html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热点：城商行跨区域经营、城商行跨区域经营监管、城商行跨区域发展、城商行跨区域代发工资、城商行跨区域发放贷款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75b6663724ec8" w:history="1">
      <w:r>
        <w:rPr>
          <w:rStyle w:val="Hyperlink"/>
        </w:rPr>
        <w:t>中国城商行跨区域行业现状调研分析及发展趋势预测报告（2025版）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ChengShangXingKuaQuYuShiChangXingQingFenXiYuQuShiYuCe.html" TargetMode="External" Id="Rb551af5bbb1f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ChengShangXingKuaQuYuShiChangXingQingFenXiYuQuShiYuCe.html" TargetMode="External" Id="R8c375b666372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2025-04-26T06:54:00Z</dcterms:created>
  <dcterms:modified xsi:type="dcterms:W3CDTF">2025-04-26T07:54:00Z</dcterms:modified>
  <dc:subject>中国城商行跨区域行业现状调研分析及发展趋势预测报告（2025版）</dc:subject>
  <dc:title>中国城商行跨区域行业现状调研分析及发展趋势预测报告（2025版）</dc:title>
  <cp:keywords>中国城商行跨区域行业现状调研分析及发展趋势预测报告（2025版）</cp:keywords>
  <dc:description>中国城商行跨区域行业现状调研分析及发展趋势预测报告（2025版）</dc:description>
</cp:coreProperties>
</file>