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a32d3953744e6" w:history="1">
              <w:r>
                <w:rPr>
                  <w:rStyle w:val="Hyperlink"/>
                </w:rPr>
                <w:t>2025-2031年中国墨盒行业市场调研与发展前景分析报告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a32d3953744e6" w:history="1">
              <w:r>
                <w:rPr>
                  <w:rStyle w:val="Hyperlink"/>
                </w:rPr>
                <w:t>2025-2031年中国墨盒行业市场调研与发展前景分析报告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a32d3953744e6" w:history="1">
                <w:r>
                  <w:rPr>
                    <w:rStyle w:val="Hyperlink"/>
                  </w:rPr>
                  <w:t>https://www.20087.com/1/10/MoHeHangYeQianJingFenXi.html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负责存储和供给打印所需的墨水。随着打印技术的不断进步，墨盒经历了从早期的单一颜色到现在的彩色分离式、从一次性使用到可再填充的转变。现代墨盒不仅提高了打印质量和速度，还通过采用环保材料和可回收设计，减少了对环境的影响。同时，喷墨打印技术的发展，如连续供墨系统和固态墨水技术，为用户提供了更多样化的选择，满足不同打印需求。然而，墨盒的价格和兼容性问题仍然是消费者关注的焦点，尤其是原装墨盒高昂的成本和兼容性墨盒的质量参差不齐。</w:t>
      </w:r>
      <w:r>
        <w:rPr>
          <w:rFonts w:hint="eastAsia"/>
        </w:rPr>
        <w:br/>
      </w:r>
      <w:r>
        <w:rPr>
          <w:rFonts w:hint="eastAsia"/>
        </w:rPr>
        <w:t>　　未来，墨盒的发展将围绕降低成本、提高兼容性和环保性展开。一方面，3D打印技术的进步可能带来新型的墨盒材料和设计，如可生物降解的墨盒外壳和更高效的墨水配方，减少对环境的负担。另一方面，开放式打印系统和标准协议的推广，将打破品牌壁垒，提高墨盒的通用性和互换性，降低用户的使用成本。同时，随着智能打印技术的发展，未来的墨盒将集成无线通信和智能管理功能，实现墨水量的实时监测和自动订购，提升用户便利性和打印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a32d3953744e6" w:history="1">
        <w:r>
          <w:rPr>
            <w:rStyle w:val="Hyperlink"/>
          </w:rPr>
          <w:t>2025-2031年中国墨盒行业市场调研与发展前景分析报告</w:t>
        </w:r>
      </w:hyperlink>
      <w:r>
        <w:rPr>
          <w:rFonts w:hint="eastAsia"/>
        </w:rPr>
        <w:t>》系统分析了墨盒行业的市场需求、市场规模及价格动态，全面梳理了墨盒产业链结构，并对墨盒细分市场进行了深入探究。报告基于详实数据，科学预测了墨盒市场前景与发展趋势，重点剖析了品牌竞争格局、市场集中度及重点企业的市场地位。通过SWOT分析，报告识别了行业面临的机遇与风险，并提出了针对性发展策略与建议，为墨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中国墨盒行业发展综述</w:t>
      </w:r>
      <w:r>
        <w:rPr>
          <w:rFonts w:hint="eastAsia"/>
        </w:rPr>
        <w:br/>
      </w:r>
      <w:r>
        <w:rPr>
          <w:rFonts w:hint="eastAsia"/>
        </w:rPr>
        <w:t>　　1.1 墨盒行业概述</w:t>
      </w:r>
      <w:r>
        <w:rPr>
          <w:rFonts w:hint="eastAsia"/>
        </w:rPr>
        <w:br/>
      </w:r>
      <w:r>
        <w:rPr>
          <w:rFonts w:hint="eastAsia"/>
        </w:rPr>
        <w:t>　　　　1.1.1 墨盒定义及分类</w:t>
      </w:r>
      <w:r>
        <w:rPr>
          <w:rFonts w:hint="eastAsia"/>
        </w:rPr>
        <w:br/>
      </w:r>
      <w:r>
        <w:rPr>
          <w:rFonts w:hint="eastAsia"/>
        </w:rPr>
        <w:t>　　　　1.1.2 墨盒市场结构分析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墨盒行业发展环境分析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</w:t>
      </w:r>
      <w:r>
        <w:rPr>
          <w:rFonts w:hint="eastAsia"/>
        </w:rPr>
        <w:br/>
      </w:r>
      <w:r>
        <w:rPr>
          <w:rFonts w:hint="eastAsia"/>
        </w:rPr>
        <w:t>　　　　（2）国内宏观经济运行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（2）居民教育环境分析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墨盒行业发展机遇与威胁分析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全球墨盒行业发展状况分析</w:t>
      </w:r>
      <w:r>
        <w:rPr>
          <w:rFonts w:hint="eastAsia"/>
        </w:rPr>
        <w:br/>
      </w:r>
      <w:r>
        <w:rPr>
          <w:rFonts w:hint="eastAsia"/>
        </w:rPr>
        <w:t>　　2.1 全球墨盒行业发展现状分析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全球墨盒行业发展概况</w:t>
      </w:r>
      <w:r>
        <w:rPr>
          <w:rFonts w:hint="eastAsia"/>
        </w:rPr>
        <w:br/>
      </w:r>
      <w:r>
        <w:rPr>
          <w:rFonts w:hint="eastAsia"/>
        </w:rPr>
        <w:t>　　　　2.1.2 全球墨盒市场规模分析</w:t>
      </w:r>
      <w:r>
        <w:rPr>
          <w:rFonts w:hint="eastAsia"/>
        </w:rPr>
        <w:br/>
      </w:r>
      <w:r>
        <w:rPr>
          <w:rFonts w:hint="eastAsia"/>
        </w:rPr>
        <w:t>　　　　2.1.3 全球墨盒竞争格局分析</w:t>
      </w:r>
      <w:r>
        <w:rPr>
          <w:rFonts w:hint="eastAsia"/>
        </w:rPr>
        <w:br/>
      </w:r>
      <w:r>
        <w:rPr>
          <w:rFonts w:hint="eastAsia"/>
        </w:rPr>
        <w:t>　　　　2.1.4 全球墨盒产品结构分析</w:t>
      </w:r>
      <w:r>
        <w:rPr>
          <w:rFonts w:hint="eastAsia"/>
        </w:rPr>
        <w:br/>
      </w:r>
      <w:r>
        <w:rPr>
          <w:rFonts w:hint="eastAsia"/>
        </w:rPr>
        <w:t>　　　　2.1.5 全球墨盒区域分布情况</w:t>
      </w:r>
      <w:r>
        <w:rPr>
          <w:rFonts w:hint="eastAsia"/>
        </w:rPr>
        <w:br/>
      </w:r>
      <w:r>
        <w:rPr>
          <w:rFonts w:hint="eastAsia"/>
        </w:rPr>
        <w:t>　　2.2 全球主要墨盒企业发展分析</w:t>
      </w:r>
      <w:r>
        <w:rPr>
          <w:rFonts w:hint="eastAsia"/>
        </w:rPr>
        <w:br/>
      </w:r>
      <w:r>
        <w:rPr>
          <w:rFonts w:hint="eastAsia"/>
        </w:rPr>
        <w:t>　　　　2.2.1 惠普HP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2.2.2 佳能Canon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2.2.3 爱普生Epson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2.2.4 兄弟Brother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（3）企业墨盒业务分析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2.2.5 联想Lenovo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2.2.6 富士施乐Fuji Xerox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2.2.7 天威Print-Rite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（5）企业墨盒业务分析</w:t>
      </w:r>
      <w:r>
        <w:rPr>
          <w:rFonts w:hint="eastAsia"/>
        </w:rPr>
        <w:br/>
      </w:r>
      <w:r>
        <w:rPr>
          <w:rFonts w:hint="eastAsia"/>
        </w:rPr>
        <w:t>　　2.3 全球墨盒行业发展前景预测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全球墨盒行业发展趋势</w:t>
      </w:r>
      <w:r>
        <w:rPr>
          <w:rFonts w:hint="eastAsia"/>
        </w:rPr>
        <w:br/>
      </w:r>
      <w:r>
        <w:rPr>
          <w:rFonts w:hint="eastAsia"/>
        </w:rPr>
        <w:t>　　　　2.3.2 全球墨盒市场前景预测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中国墨盒行业发展状况分析</w:t>
      </w:r>
      <w:r>
        <w:rPr>
          <w:rFonts w:hint="eastAsia"/>
        </w:rPr>
        <w:br/>
      </w:r>
      <w:r>
        <w:rPr>
          <w:rFonts w:hint="eastAsia"/>
        </w:rPr>
        <w:t>　　3.1 中国墨盒行业发展概况分析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中国墨盒行业发展历程分析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中国墨盒行业经济特性分析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中国墨盒行业发展特点分析</w:t>
      </w:r>
      <w:r>
        <w:rPr>
          <w:rFonts w:hint="eastAsia"/>
        </w:rPr>
        <w:br/>
      </w:r>
      <w:r>
        <w:rPr>
          <w:rFonts w:hint="eastAsia"/>
        </w:rPr>
        <w:t>　　　　（1）企业聚集区域优势日趋明显</w:t>
      </w:r>
      <w:r>
        <w:rPr>
          <w:rFonts w:hint="eastAsia"/>
        </w:rPr>
        <w:br/>
      </w:r>
      <w:r>
        <w:rPr>
          <w:rFonts w:hint="eastAsia"/>
        </w:rPr>
        <w:t>　　　　（2）产业已逐步走向成熟时期</w:t>
      </w:r>
      <w:r>
        <w:rPr>
          <w:rFonts w:hint="eastAsia"/>
        </w:rPr>
        <w:br/>
      </w:r>
      <w:r>
        <w:rPr>
          <w:rFonts w:hint="eastAsia"/>
        </w:rPr>
        <w:t>　　　　（3）自主研发创新能力持续提高</w:t>
      </w:r>
      <w:r>
        <w:rPr>
          <w:rFonts w:hint="eastAsia"/>
        </w:rPr>
        <w:br/>
      </w:r>
      <w:r>
        <w:rPr>
          <w:rFonts w:hint="eastAsia"/>
        </w:rPr>
        <w:t>　　3.2 中国墨盒行业供需情况分析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中国墨盒行业供给情况分析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中国墨盒所属行业需求情况分析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中国墨盒所属行业盈利水平分析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中国墨盒行业价格走势分析</w:t>
      </w:r>
      <w:r>
        <w:rPr>
          <w:rFonts w:hint="eastAsia"/>
        </w:rPr>
        <w:br/>
      </w:r>
      <w:r>
        <w:rPr>
          <w:rFonts w:hint="eastAsia"/>
        </w:rPr>
        <w:t>　　3.3 中国墨盒行业市场竞争分析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中国墨盒行业竞争格局分析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中国墨盒行业五力模型分析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中国墨盒所属行业进出口市场分析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中国墨盒所属行业进出口状况综述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中国墨盒所属行业出口市场分析</w:t>
      </w:r>
      <w:r>
        <w:rPr>
          <w:rFonts w:hint="eastAsia"/>
        </w:rPr>
        <w:br/>
      </w:r>
      <w:r>
        <w:rPr>
          <w:rFonts w:hint="eastAsia"/>
        </w:rPr>
        <w:t>　　　　3.4.3 中国墨盒所属行业进口市场分析</w:t>
      </w:r>
      <w:r>
        <w:rPr>
          <w:rFonts w:hint="eastAsia"/>
        </w:rPr>
        <w:br/>
      </w:r>
      <w:r>
        <w:rPr>
          <w:rFonts w:hint="eastAsia"/>
        </w:rPr>
        <w:t>　　　　3.4.4 中国墨盒所属行业进出口趋势分析</w:t>
      </w:r>
      <w:r>
        <w:rPr>
          <w:rFonts w:hint="eastAsia"/>
        </w:rPr>
        <w:br/>
      </w:r>
      <w:r>
        <w:rPr>
          <w:rFonts w:hint="eastAsia"/>
        </w:rPr>
        <w:t>　　3.5 墨盒行业产业链概况</w:t>
      </w:r>
      <w:r>
        <w:rPr>
          <w:rFonts w:hint="eastAsia"/>
        </w:rPr>
        <w:br/>
      </w:r>
      <w:r>
        <w:rPr>
          <w:rFonts w:hint="eastAsia"/>
        </w:rPr>
        <w:t>　　　　3.5.1 墨盒行业产业链介绍</w:t>
      </w:r>
      <w:r>
        <w:rPr>
          <w:rFonts w:hint="eastAsia"/>
        </w:rPr>
        <w:br/>
      </w:r>
      <w:r>
        <w:rPr>
          <w:rFonts w:hint="eastAsia"/>
        </w:rPr>
        <w:t>　　　　3.5.2 墨盒上游行业分析</w:t>
      </w:r>
      <w:r>
        <w:rPr>
          <w:rFonts w:hint="eastAsia"/>
        </w:rPr>
        <w:br/>
      </w:r>
      <w:r>
        <w:rPr>
          <w:rFonts w:hint="eastAsia"/>
        </w:rPr>
        <w:t>　　　　（1）PCB产业现状</w:t>
      </w:r>
      <w:r>
        <w:rPr>
          <w:rFonts w:hint="eastAsia"/>
        </w:rPr>
        <w:br/>
      </w:r>
      <w:r>
        <w:rPr>
          <w:rFonts w:hint="eastAsia"/>
        </w:rPr>
        <w:t>　　　　（2）电子元器件发展现状</w:t>
      </w:r>
      <w:r>
        <w:rPr>
          <w:rFonts w:hint="eastAsia"/>
        </w:rPr>
        <w:br/>
      </w:r>
      <w:r>
        <w:rPr>
          <w:rFonts w:hint="eastAsia"/>
        </w:rPr>
        <w:t>　　　　（3）塑料制造业发展现状</w:t>
      </w:r>
      <w:r>
        <w:rPr>
          <w:rFonts w:hint="eastAsia"/>
        </w:rPr>
        <w:br/>
      </w:r>
      <w:r>
        <w:rPr>
          <w:rFonts w:hint="eastAsia"/>
        </w:rPr>
        <w:t>　　　　（4）墨水行业发展现状</w:t>
      </w:r>
      <w:r>
        <w:rPr>
          <w:rFonts w:hint="eastAsia"/>
        </w:rPr>
        <w:br/>
      </w:r>
      <w:r>
        <w:rPr>
          <w:rFonts w:hint="eastAsia"/>
        </w:rPr>
        <w:t>　　　　3.5.3 墨盒下游行业分析</w:t>
      </w:r>
      <w:r>
        <w:rPr>
          <w:rFonts w:hint="eastAsia"/>
        </w:rPr>
        <w:br/>
      </w:r>
      <w:r>
        <w:rPr>
          <w:rFonts w:hint="eastAsia"/>
        </w:rPr>
        <w:t>　　3.6 中国墨盒行业发展痛点分析</w:t>
      </w:r>
      <w:r>
        <w:rPr>
          <w:rFonts w:hint="eastAsia"/>
        </w:rPr>
        <w:br/>
      </w:r>
      <w:r>
        <w:rPr>
          <w:rFonts w:hint="eastAsia"/>
        </w:rPr>
        <w:t>　　　　3.6.1 中国墨盒行业发展痛点分析</w:t>
      </w:r>
      <w:r>
        <w:rPr>
          <w:rFonts w:hint="eastAsia"/>
        </w:rPr>
        <w:br/>
      </w:r>
      <w:r>
        <w:rPr>
          <w:rFonts w:hint="eastAsia"/>
        </w:rPr>
        <w:t>　　　　3.6.2 中国墨盒行业痛点解决路径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墨盒行业细分产品市场分析</w:t>
      </w:r>
      <w:r>
        <w:rPr>
          <w:rFonts w:hint="eastAsia"/>
        </w:rPr>
        <w:br/>
      </w:r>
      <w:r>
        <w:rPr>
          <w:rFonts w:hint="eastAsia"/>
        </w:rPr>
        <w:t>　　4.1 墨盒产品的分类方法</w:t>
      </w:r>
      <w:r>
        <w:rPr>
          <w:rFonts w:hint="eastAsia"/>
        </w:rPr>
        <w:br/>
      </w:r>
      <w:r>
        <w:rPr>
          <w:rFonts w:hint="eastAsia"/>
        </w:rPr>
        <w:t>　　　　4.1.1 按组成结构划分</w:t>
      </w:r>
      <w:r>
        <w:rPr>
          <w:rFonts w:hint="eastAsia"/>
        </w:rPr>
        <w:br/>
      </w:r>
      <w:r>
        <w:rPr>
          <w:rFonts w:hint="eastAsia"/>
        </w:rPr>
        <w:t>　　　　4.1.2 按出厂情况划分</w:t>
      </w:r>
      <w:r>
        <w:rPr>
          <w:rFonts w:hint="eastAsia"/>
        </w:rPr>
        <w:br/>
      </w:r>
      <w:r>
        <w:rPr>
          <w:rFonts w:hint="eastAsia"/>
        </w:rPr>
        <w:t>　　4.2 分体式墨盒市场分析</w:t>
      </w:r>
      <w:r>
        <w:rPr>
          <w:rFonts w:hint="eastAsia"/>
        </w:rPr>
        <w:br/>
      </w:r>
      <w:r>
        <w:rPr>
          <w:rFonts w:hint="eastAsia"/>
        </w:rPr>
        <w:t>　　　　4.2.1 分体式墨盒产品及特性介绍</w:t>
      </w:r>
      <w:r>
        <w:rPr>
          <w:rFonts w:hint="eastAsia"/>
        </w:rPr>
        <w:br/>
      </w:r>
      <w:r>
        <w:rPr>
          <w:rFonts w:hint="eastAsia"/>
        </w:rPr>
        <w:t>　　　　4.2.2 分体式墨盒应用需求分析</w:t>
      </w:r>
      <w:r>
        <w:rPr>
          <w:rFonts w:hint="eastAsia"/>
        </w:rPr>
        <w:br/>
      </w:r>
      <w:r>
        <w:rPr>
          <w:rFonts w:hint="eastAsia"/>
        </w:rPr>
        <w:t>　　　　4.2.3 分体式墨盒发展现状分析</w:t>
      </w:r>
      <w:r>
        <w:rPr>
          <w:rFonts w:hint="eastAsia"/>
        </w:rPr>
        <w:br/>
      </w:r>
      <w:r>
        <w:rPr>
          <w:rFonts w:hint="eastAsia"/>
        </w:rPr>
        <w:t>　　　　4.2.4 分体式墨盒价格走势分析</w:t>
      </w:r>
      <w:r>
        <w:rPr>
          <w:rFonts w:hint="eastAsia"/>
        </w:rPr>
        <w:br/>
      </w:r>
      <w:r>
        <w:rPr>
          <w:rFonts w:hint="eastAsia"/>
        </w:rPr>
        <w:t>　　　　4.2.5 分体式墨盒市场前景预测</w:t>
      </w:r>
      <w:r>
        <w:rPr>
          <w:rFonts w:hint="eastAsia"/>
        </w:rPr>
        <w:br/>
      </w:r>
      <w:r>
        <w:rPr>
          <w:rFonts w:hint="eastAsia"/>
        </w:rPr>
        <w:t>　　4.3 体式墨盒市场分析</w:t>
      </w:r>
      <w:r>
        <w:rPr>
          <w:rFonts w:hint="eastAsia"/>
        </w:rPr>
        <w:br/>
      </w:r>
      <w:r>
        <w:rPr>
          <w:rFonts w:hint="eastAsia"/>
        </w:rPr>
        <w:t>　　　　4.3.1 一体式墨盒产品及特性介绍</w:t>
      </w:r>
      <w:r>
        <w:rPr>
          <w:rFonts w:hint="eastAsia"/>
        </w:rPr>
        <w:br/>
      </w:r>
      <w:r>
        <w:rPr>
          <w:rFonts w:hint="eastAsia"/>
        </w:rPr>
        <w:t>　　　　4.3.2 一体式墨盒应用需求分析</w:t>
      </w:r>
      <w:r>
        <w:rPr>
          <w:rFonts w:hint="eastAsia"/>
        </w:rPr>
        <w:br/>
      </w:r>
      <w:r>
        <w:rPr>
          <w:rFonts w:hint="eastAsia"/>
        </w:rPr>
        <w:t>　　　　4.3.3 一体式墨盒发展现状分析</w:t>
      </w:r>
      <w:r>
        <w:rPr>
          <w:rFonts w:hint="eastAsia"/>
        </w:rPr>
        <w:br/>
      </w:r>
      <w:r>
        <w:rPr>
          <w:rFonts w:hint="eastAsia"/>
        </w:rPr>
        <w:t>　　　　4.3.4 一体式墨盒价格走势分析</w:t>
      </w:r>
      <w:r>
        <w:rPr>
          <w:rFonts w:hint="eastAsia"/>
        </w:rPr>
        <w:br/>
      </w:r>
      <w:r>
        <w:rPr>
          <w:rFonts w:hint="eastAsia"/>
        </w:rPr>
        <w:t>　　　　4.3.5 一体式墨盒市场前景预测</w:t>
      </w:r>
      <w:r>
        <w:rPr>
          <w:rFonts w:hint="eastAsia"/>
        </w:rPr>
        <w:br/>
      </w:r>
      <w:r>
        <w:rPr>
          <w:rFonts w:hint="eastAsia"/>
        </w:rPr>
        <w:t>　　4.4 兼容墨盒市场分析</w:t>
      </w:r>
      <w:r>
        <w:rPr>
          <w:rFonts w:hint="eastAsia"/>
        </w:rPr>
        <w:br/>
      </w:r>
      <w:r>
        <w:rPr>
          <w:rFonts w:hint="eastAsia"/>
        </w:rPr>
        <w:t>　　　　4.4.1 兼容墨盒产品及特性介绍</w:t>
      </w:r>
      <w:r>
        <w:rPr>
          <w:rFonts w:hint="eastAsia"/>
        </w:rPr>
        <w:br/>
      </w:r>
      <w:r>
        <w:rPr>
          <w:rFonts w:hint="eastAsia"/>
        </w:rPr>
        <w:t>　　　　4.4.2 兼容墨盒应用需求分析</w:t>
      </w:r>
      <w:r>
        <w:rPr>
          <w:rFonts w:hint="eastAsia"/>
        </w:rPr>
        <w:br/>
      </w:r>
      <w:r>
        <w:rPr>
          <w:rFonts w:hint="eastAsia"/>
        </w:rPr>
        <w:t>　　　　4.4.3 兼容墨盒发展现状分析</w:t>
      </w:r>
      <w:r>
        <w:rPr>
          <w:rFonts w:hint="eastAsia"/>
        </w:rPr>
        <w:br/>
      </w:r>
      <w:r>
        <w:rPr>
          <w:rFonts w:hint="eastAsia"/>
        </w:rPr>
        <w:t>　　　　4.4.4 兼容墨盒价格走势分析</w:t>
      </w:r>
      <w:r>
        <w:rPr>
          <w:rFonts w:hint="eastAsia"/>
        </w:rPr>
        <w:br/>
      </w:r>
      <w:r>
        <w:rPr>
          <w:rFonts w:hint="eastAsia"/>
        </w:rPr>
        <w:t>　　　　4.4.5 兼容墨盒市场前景预测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中国墨盒应用需求前景分析</w:t>
      </w:r>
      <w:r>
        <w:rPr>
          <w:rFonts w:hint="eastAsia"/>
        </w:rPr>
        <w:br/>
      </w:r>
      <w:r>
        <w:rPr>
          <w:rFonts w:hint="eastAsia"/>
        </w:rPr>
        <w:t>　　5.1 墨盒应用需求概述</w:t>
      </w:r>
      <w:r>
        <w:rPr>
          <w:rFonts w:hint="eastAsia"/>
        </w:rPr>
        <w:br/>
      </w:r>
      <w:r>
        <w:rPr>
          <w:rFonts w:hint="eastAsia"/>
        </w:rPr>
        <w:t>　　5.2 喷墨打印机领域墨盒应用需求前景分析</w:t>
      </w:r>
      <w:r>
        <w:rPr>
          <w:rFonts w:hint="eastAsia"/>
        </w:rPr>
        <w:br/>
      </w:r>
      <w:r>
        <w:rPr>
          <w:rFonts w:hint="eastAsia"/>
        </w:rPr>
        <w:t>　　　　5.2.1 喷墨打印机领域墨盒应用需求分析</w:t>
      </w:r>
      <w:r>
        <w:rPr>
          <w:rFonts w:hint="eastAsia"/>
        </w:rPr>
        <w:br/>
      </w:r>
      <w:r>
        <w:rPr>
          <w:rFonts w:hint="eastAsia"/>
        </w:rPr>
        <w:t>　　　　5.2.2 喷墨打印机领域墨盒发展现状分析</w:t>
      </w:r>
      <w:r>
        <w:rPr>
          <w:rFonts w:hint="eastAsia"/>
        </w:rPr>
        <w:br/>
      </w:r>
      <w:r>
        <w:rPr>
          <w:rFonts w:hint="eastAsia"/>
        </w:rPr>
        <w:t>　　　　5.2.3 喷墨打印机领域墨盒应用前景预测</w:t>
      </w:r>
      <w:r>
        <w:rPr>
          <w:rFonts w:hint="eastAsia"/>
        </w:rPr>
        <w:br/>
      </w:r>
      <w:r>
        <w:rPr>
          <w:rFonts w:hint="eastAsia"/>
        </w:rPr>
        <w:t>　　5.3 喷墨传真机领域墨盒应用需求前景分析</w:t>
      </w:r>
      <w:r>
        <w:rPr>
          <w:rFonts w:hint="eastAsia"/>
        </w:rPr>
        <w:br/>
      </w:r>
      <w:r>
        <w:rPr>
          <w:rFonts w:hint="eastAsia"/>
        </w:rPr>
        <w:t>　　　　5.3.1 喷墨传真机领域墨盒应用需求分析</w:t>
      </w:r>
      <w:r>
        <w:rPr>
          <w:rFonts w:hint="eastAsia"/>
        </w:rPr>
        <w:br/>
      </w:r>
      <w:r>
        <w:rPr>
          <w:rFonts w:hint="eastAsia"/>
        </w:rPr>
        <w:t>　　　　5.3.2 喷墨传真机领域墨盒发展现状分析</w:t>
      </w:r>
      <w:r>
        <w:rPr>
          <w:rFonts w:hint="eastAsia"/>
        </w:rPr>
        <w:br/>
      </w:r>
      <w:r>
        <w:rPr>
          <w:rFonts w:hint="eastAsia"/>
        </w:rPr>
        <w:t>　　　　5.3.3 喷墨传真机领域墨盒应用前景预测</w:t>
      </w:r>
      <w:r>
        <w:rPr>
          <w:rFonts w:hint="eastAsia"/>
        </w:rPr>
        <w:br/>
      </w:r>
      <w:r>
        <w:rPr>
          <w:rFonts w:hint="eastAsia"/>
        </w:rPr>
        <w:t>　　　　（1）应用趋势</w:t>
      </w:r>
      <w:r>
        <w:rPr>
          <w:rFonts w:hint="eastAsia"/>
        </w:rPr>
        <w:br/>
      </w:r>
      <w:r>
        <w:rPr>
          <w:rFonts w:hint="eastAsia"/>
        </w:rPr>
        <w:t>　　　　（2）应用前景</w:t>
      </w:r>
      <w:r>
        <w:rPr>
          <w:rFonts w:hint="eastAsia"/>
        </w:rPr>
        <w:br/>
      </w:r>
      <w:r>
        <w:rPr>
          <w:rFonts w:hint="eastAsia"/>
        </w:rPr>
        <w:t>　　5.4 体机领域墨盒应用需求前景分析</w:t>
      </w:r>
      <w:r>
        <w:rPr>
          <w:rFonts w:hint="eastAsia"/>
        </w:rPr>
        <w:br/>
      </w:r>
      <w:r>
        <w:rPr>
          <w:rFonts w:hint="eastAsia"/>
        </w:rPr>
        <w:t>　　　　5.4.1 一体机领域墨盒应用需求分析</w:t>
      </w:r>
      <w:r>
        <w:rPr>
          <w:rFonts w:hint="eastAsia"/>
        </w:rPr>
        <w:br/>
      </w:r>
      <w:r>
        <w:rPr>
          <w:rFonts w:hint="eastAsia"/>
        </w:rPr>
        <w:t>　　　　5.4.2 一体机领域墨盒发展现状分析</w:t>
      </w:r>
      <w:r>
        <w:rPr>
          <w:rFonts w:hint="eastAsia"/>
        </w:rPr>
        <w:br/>
      </w:r>
      <w:r>
        <w:rPr>
          <w:rFonts w:hint="eastAsia"/>
        </w:rPr>
        <w:t>　　　　5.4.3 一体机领域墨盒应用前景预测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中国墨盒领先企业案例分析</w:t>
      </w:r>
      <w:r>
        <w:rPr>
          <w:rFonts w:hint="eastAsia"/>
        </w:rPr>
        <w:br/>
      </w:r>
      <w:r>
        <w:rPr>
          <w:rFonts w:hint="eastAsia"/>
        </w:rPr>
        <w:t>　　6.1 墨盒行业企业发展总况</w:t>
      </w:r>
      <w:r>
        <w:rPr>
          <w:rFonts w:hint="eastAsia"/>
        </w:rPr>
        <w:br/>
      </w:r>
      <w:r>
        <w:rPr>
          <w:rFonts w:hint="eastAsia"/>
        </w:rPr>
        <w:t>　　6.2 国内墨盒领先企业案例分析</w:t>
      </w:r>
      <w:r>
        <w:rPr>
          <w:rFonts w:hint="eastAsia"/>
        </w:rPr>
        <w:br/>
      </w:r>
      <w:r>
        <w:rPr>
          <w:rFonts w:hint="eastAsia"/>
        </w:rPr>
        <w:t>　　　　6.2.1 顺德区高宝实业发展有限公司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嘉兴天马打印机耗材有限公司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纳思达股份有限公司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珠海世纪神州打印耗材有限公司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（4）企业墨盒业务分析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珠海市汇威打印机耗材有限公司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珠海联合天润打印耗材有限公司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中智^林^－墨盒行业前景预测与投资建议</w:t>
      </w:r>
      <w:r>
        <w:rPr>
          <w:rFonts w:hint="eastAsia"/>
        </w:rPr>
        <w:br/>
      </w:r>
      <w:r>
        <w:rPr>
          <w:rFonts w:hint="eastAsia"/>
        </w:rPr>
        <w:t>　　7.1 墨盒行业发展趋势与前景预测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（1）产业转移为国内企业参与配套提供了机遇</w:t>
      </w:r>
      <w:r>
        <w:rPr>
          <w:rFonts w:hint="eastAsia"/>
        </w:rPr>
        <w:br/>
      </w:r>
      <w:r>
        <w:rPr>
          <w:rFonts w:hint="eastAsia"/>
        </w:rPr>
        <w:t>　　　　（2）商业模式变化导致墨盒出货量下降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墨盒行业投资现状与风险分析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墨盒行业投资机会与热点分析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墨盒行业发展战略与规划分析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墨盒行业发展战略研究分析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（3）产业战略规划</w:t>
      </w:r>
      <w:r>
        <w:rPr>
          <w:rFonts w:hint="eastAsia"/>
        </w:rPr>
        <w:br/>
      </w:r>
      <w:r>
        <w:rPr>
          <w:rFonts w:hint="eastAsia"/>
        </w:rPr>
        <w:t>　　　　（4）营销品牌战略</w:t>
      </w:r>
      <w:r>
        <w:rPr>
          <w:rFonts w:hint="eastAsia"/>
        </w:rPr>
        <w:br/>
      </w:r>
      <w:r>
        <w:rPr>
          <w:rFonts w:hint="eastAsia"/>
        </w:rPr>
        <w:t>　　　　（5）竞争战略规划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对我国墨盒企业的战略思考</w:t>
      </w:r>
      <w:r>
        <w:rPr>
          <w:rFonts w:hint="eastAsia"/>
        </w:rPr>
        <w:br/>
      </w:r>
      <w:r>
        <w:rPr>
          <w:rFonts w:hint="eastAsia"/>
        </w:rPr>
        <w:t>　　　　7.4.3 中国墨盒行业发展建议分析</w:t>
      </w:r>
      <w:r>
        <w:rPr>
          <w:rFonts w:hint="eastAsia"/>
        </w:rPr>
        <w:br/>
      </w:r>
      <w:r>
        <w:rPr>
          <w:rFonts w:hint="eastAsia"/>
        </w:rPr>
        <w:t>　　　　（1）巩固出口与突破内需相结合，拓展产业市场空间</w:t>
      </w:r>
      <w:r>
        <w:rPr>
          <w:rFonts w:hint="eastAsia"/>
        </w:rPr>
        <w:br/>
      </w:r>
      <w:r>
        <w:rPr>
          <w:rFonts w:hint="eastAsia"/>
        </w:rPr>
        <w:t>　　　　（2）成本优势与创新驱动相结合，提升产业链核心价值</w:t>
      </w:r>
      <w:r>
        <w:rPr>
          <w:rFonts w:hint="eastAsia"/>
        </w:rPr>
        <w:br/>
      </w:r>
      <w:r>
        <w:rPr>
          <w:rFonts w:hint="eastAsia"/>
        </w:rPr>
        <w:t>　　　　（3）强化基础与提速高端相结合，促进产业转型升级</w:t>
      </w:r>
      <w:r>
        <w:rPr>
          <w:rFonts w:hint="eastAsia"/>
        </w:rPr>
        <w:br/>
      </w:r>
      <w:r>
        <w:rPr>
          <w:rFonts w:hint="eastAsia"/>
        </w:rPr>
        <w:t>　　　　（4）活跃创业与产业集聚相结合，增强产业协同效应</w:t>
      </w:r>
      <w:r>
        <w:rPr>
          <w:rFonts w:hint="eastAsia"/>
        </w:rPr>
        <w:br/>
      </w:r>
      <w:r>
        <w:rPr>
          <w:rFonts w:hint="eastAsia"/>
        </w:rPr>
        <w:t>　　　　（5）规模扩张与绿色发展相结合，推动产业生态共赢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墨盒行业类别</w:t>
      </w:r>
      <w:r>
        <w:rPr>
          <w:rFonts w:hint="eastAsia"/>
        </w:rPr>
        <w:br/>
      </w:r>
      <w:r>
        <w:rPr>
          <w:rFonts w:hint="eastAsia"/>
        </w:rPr>
        <w:t>　　图表 墨盒行业产业链调研</w:t>
      </w:r>
      <w:r>
        <w:rPr>
          <w:rFonts w:hint="eastAsia"/>
        </w:rPr>
        <w:br/>
      </w:r>
      <w:r>
        <w:rPr>
          <w:rFonts w:hint="eastAsia"/>
        </w:rPr>
        <w:t>　　图表 墨盒行业现状</w:t>
      </w:r>
      <w:r>
        <w:rPr>
          <w:rFonts w:hint="eastAsia"/>
        </w:rPr>
        <w:br/>
      </w:r>
      <w:r>
        <w:rPr>
          <w:rFonts w:hint="eastAsia"/>
        </w:rPr>
        <w:t>　　图表 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2025年中国墨盒行业产能</w:t>
      </w:r>
      <w:r>
        <w:rPr>
          <w:rFonts w:hint="eastAsia"/>
        </w:rPr>
        <w:br/>
      </w:r>
      <w:r>
        <w:rPr>
          <w:rFonts w:hint="eastAsia"/>
        </w:rPr>
        <w:t>　　图表 2020-2025年中国墨盒行业产量统计</w:t>
      </w:r>
      <w:r>
        <w:rPr>
          <w:rFonts w:hint="eastAsia"/>
        </w:rPr>
        <w:br/>
      </w:r>
      <w:r>
        <w:rPr>
          <w:rFonts w:hint="eastAsia"/>
        </w:rPr>
        <w:t>　　图表 墨盒行业动态</w:t>
      </w:r>
      <w:r>
        <w:rPr>
          <w:rFonts w:hint="eastAsia"/>
        </w:rPr>
        <w:br/>
      </w:r>
      <w:r>
        <w:rPr>
          <w:rFonts w:hint="eastAsia"/>
        </w:rPr>
        <w:t>　　图表 2020-2025年中国墨盒市场需求量</w:t>
      </w:r>
      <w:r>
        <w:rPr>
          <w:rFonts w:hint="eastAsia"/>
        </w:rPr>
        <w:br/>
      </w:r>
      <w:r>
        <w:rPr>
          <w:rFonts w:hint="eastAsia"/>
        </w:rPr>
        <w:t>　　图表 2025年中国墨盒行业需求区域调研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2020-2025年中国墨盒行情</w:t>
      </w:r>
      <w:r>
        <w:rPr>
          <w:rFonts w:hint="eastAsia"/>
        </w:rPr>
        <w:br/>
      </w:r>
      <w:r>
        <w:rPr>
          <w:rFonts w:hint="eastAsia"/>
        </w:rPr>
        <w:t>　　图表 2020-2025年中国墨盒价格走势图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2020-2025年中国墨盒行业销售收入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2020-2025年中国墨盒行业盈利情况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墨盒行业竞争对手分析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a32d3953744e6" w:history="1">
        <w:r>
          <w:rPr>
            <w:rStyle w:val="Hyperlink"/>
          </w:rPr>
          <w:t>2025-2031年中国墨盒行业市场调研与发展前景分析报告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a32d3953744e6" w:history="1">
        <w:r>
          <w:rPr>
            <w:rStyle w:val="Hyperlink"/>
          </w:rPr>
          <w:t>https://www.20087.com/1/10/MoHeHangYeQianJingFenXi.html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3822b4b043fe" w:history="1">
      <w:r>
        <w:rPr>
          <w:rStyle w:val="Hyperlink"/>
        </w:rPr>
        <w:t>2025-2031年中国墨盒行业市场调研与发展前景分析报告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oHeHangYeQianJingFenXi.html" TargetMode="External" Id="Re1fa32d39537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oHeHangYeQianJingFenXi.html" TargetMode="External" Id="Rba3b3822b4b0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2024-12-26T02:53:00Z</dcterms:created>
  <dcterms:modified xsi:type="dcterms:W3CDTF">2024-12-26T03:53:00Z</dcterms:modified>
  <dc:subject>2025-2031年中国墨盒行业市场调研与发展前景分析报告</dc:subject>
  <dc:title>2025-2031年中国墨盒行业市场调研与发展前景分析报告</dc:title>
  <cp:keywords>2025-2031年中国墨盒行业市场调研与发展前景分析报告</cp:keywords>
  <dc:description>2025-2031年中国墨盒行业市场调研与发展前景分析报告</dc:description>
</cp:coreProperties>
</file>